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4C20" w14:textId="3669E331" w:rsidR="008B6D6C" w:rsidRPr="005F20BB" w:rsidRDefault="005F20BB" w:rsidP="005F20BB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5F20BB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5F20BB">
        <w:rPr>
          <w:rFonts w:ascii="Arial" w:hAnsi="Arial" w:cs="Arial"/>
          <w:b/>
          <w:bCs/>
          <w:color w:val="auto"/>
          <w:sz w:val="24"/>
          <w:szCs w:val="24"/>
        </w:rPr>
        <w:t>12</w:t>
      </w:r>
      <w:r w:rsidRPr="005F20BB">
        <w:rPr>
          <w:rFonts w:ascii="Arial" w:hAnsi="Arial" w:cs="Arial"/>
          <w:b/>
          <w:bCs/>
          <w:color w:val="auto"/>
          <w:sz w:val="24"/>
          <w:szCs w:val="24"/>
        </w:rPr>
        <w:t xml:space="preserve"> September to Friday </w:t>
      </w:r>
      <w:r w:rsidRPr="005F20BB">
        <w:rPr>
          <w:rFonts w:ascii="Arial" w:hAnsi="Arial" w:cs="Arial"/>
          <w:b/>
          <w:bCs/>
          <w:color w:val="auto"/>
          <w:sz w:val="24"/>
          <w:szCs w:val="24"/>
        </w:rPr>
        <w:t>16</w:t>
      </w:r>
      <w:r w:rsidRPr="005F20BB">
        <w:rPr>
          <w:rFonts w:ascii="Arial" w:hAnsi="Arial" w:cs="Arial"/>
          <w:b/>
          <w:bCs/>
          <w:color w:val="auto"/>
          <w:sz w:val="24"/>
          <w:szCs w:val="24"/>
        </w:rPr>
        <w:t xml:space="preserve"> September</w:t>
      </w:r>
    </w:p>
    <w:p w14:paraId="44E8628D" w14:textId="22199E5B" w:rsidR="005F20BB" w:rsidRDefault="005F20BB" w:rsidP="005F20BB"/>
    <w:tbl>
      <w:tblPr>
        <w:tblStyle w:val="TableGrid"/>
        <w:tblW w:w="5000" w:type="pct"/>
        <w:jc w:val="center"/>
        <w:tblLook w:val="04A0" w:firstRow="1" w:lastRow="0" w:firstColumn="1" w:lastColumn="0" w:noHBand="0" w:noVBand="1"/>
        <w:tblCaption w:val="Planning applications received for the period Monday 12 September to Friday 16 September"/>
        <w:tblDescription w:val="Planning applications received for the period Monday 12 September to Friday 16 September"/>
      </w:tblPr>
      <w:tblGrid>
        <w:gridCol w:w="2591"/>
        <w:gridCol w:w="3679"/>
        <w:gridCol w:w="1804"/>
        <w:gridCol w:w="2150"/>
        <w:gridCol w:w="1617"/>
        <w:gridCol w:w="2107"/>
      </w:tblGrid>
      <w:tr w:rsidR="0073282D" w:rsidRPr="0073282D" w14:paraId="0576526C" w14:textId="77777777" w:rsidTr="0073282D">
        <w:trPr>
          <w:trHeight w:val="255"/>
          <w:tblHeader/>
          <w:jc w:val="center"/>
        </w:trPr>
        <w:tc>
          <w:tcPr>
            <w:tcW w:w="808" w:type="pct"/>
            <w:noWrap/>
            <w:hideMark/>
          </w:tcPr>
          <w:p w14:paraId="7002B0E0" w14:textId="77777777" w:rsidR="005F20BB" w:rsidRPr="005F20BB" w:rsidRDefault="005F20BB" w:rsidP="00754E9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Reference Number</w:t>
            </w:r>
          </w:p>
        </w:tc>
        <w:tc>
          <w:tcPr>
            <w:tcW w:w="1407" w:type="pct"/>
            <w:noWrap/>
            <w:hideMark/>
          </w:tcPr>
          <w:p w14:paraId="32487E0F" w14:textId="77777777" w:rsidR="005F20BB" w:rsidRPr="005F20BB" w:rsidRDefault="005F20BB" w:rsidP="00754E9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Application Proposal</w:t>
            </w:r>
          </w:p>
        </w:tc>
        <w:tc>
          <w:tcPr>
            <w:tcW w:w="723" w:type="pct"/>
            <w:noWrap/>
            <w:hideMark/>
          </w:tcPr>
          <w:p w14:paraId="2218C285" w14:textId="77777777" w:rsidR="005F20BB" w:rsidRPr="005F20BB" w:rsidRDefault="005F20BB" w:rsidP="00754E9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Location</w:t>
            </w:r>
          </w:p>
        </w:tc>
        <w:tc>
          <w:tcPr>
            <w:tcW w:w="655" w:type="pct"/>
            <w:noWrap/>
            <w:hideMark/>
          </w:tcPr>
          <w:p w14:paraId="2AEB1D38" w14:textId="77777777" w:rsidR="005F20BB" w:rsidRPr="005F20BB" w:rsidRDefault="005F20BB" w:rsidP="00754E9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Application Type</w:t>
            </w:r>
          </w:p>
        </w:tc>
        <w:tc>
          <w:tcPr>
            <w:tcW w:w="552" w:type="pct"/>
            <w:noWrap/>
            <w:hideMark/>
          </w:tcPr>
          <w:p w14:paraId="18CCA9F7" w14:textId="77777777" w:rsidR="005F20BB" w:rsidRPr="005F20BB" w:rsidRDefault="005F20BB" w:rsidP="00754E9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Agent Name</w:t>
            </w:r>
          </w:p>
        </w:tc>
        <w:tc>
          <w:tcPr>
            <w:tcW w:w="855" w:type="pct"/>
            <w:noWrap/>
            <w:hideMark/>
          </w:tcPr>
          <w:p w14:paraId="7EA11A2E" w14:textId="77777777" w:rsidR="005F20BB" w:rsidRPr="005F20BB" w:rsidRDefault="005F20BB" w:rsidP="00754E9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Agent Address</w:t>
            </w:r>
          </w:p>
        </w:tc>
      </w:tr>
      <w:tr w:rsidR="0073282D" w:rsidRPr="0073282D" w14:paraId="23DFBD5F" w14:textId="77777777" w:rsidTr="0073282D">
        <w:trPr>
          <w:trHeight w:val="1200"/>
          <w:jc w:val="center"/>
        </w:trPr>
        <w:tc>
          <w:tcPr>
            <w:tcW w:w="808" w:type="pct"/>
            <w:hideMark/>
          </w:tcPr>
          <w:p w14:paraId="2744A884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LA09/2022/1380/RM</w:t>
            </w:r>
          </w:p>
        </w:tc>
        <w:tc>
          <w:tcPr>
            <w:tcW w:w="1407" w:type="pct"/>
            <w:hideMark/>
          </w:tcPr>
          <w:p w14:paraId="10019B09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Replacement Dwelling and Garage (off site)</w:t>
            </w:r>
          </w:p>
        </w:tc>
        <w:tc>
          <w:tcPr>
            <w:tcW w:w="723" w:type="pct"/>
            <w:hideMark/>
          </w:tcPr>
          <w:p w14:paraId="28A55BE6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79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Reaskmore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Road,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655" w:type="pct"/>
            <w:hideMark/>
          </w:tcPr>
          <w:p w14:paraId="6AC33FCC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RM</w:t>
            </w:r>
          </w:p>
        </w:tc>
        <w:tc>
          <w:tcPr>
            <w:tcW w:w="552" w:type="pct"/>
            <w:hideMark/>
          </w:tcPr>
          <w:p w14:paraId="5F736C9E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Andrew McGurk Architecture</w:t>
            </w:r>
          </w:p>
        </w:tc>
        <w:tc>
          <w:tcPr>
            <w:tcW w:w="855" w:type="pct"/>
            <w:hideMark/>
          </w:tcPr>
          <w:p w14:paraId="6A1ADEBC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206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Melmount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 xml:space="preserve">Sion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MIlls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Strabane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BT82 9LA</w:t>
            </w:r>
          </w:p>
        </w:tc>
      </w:tr>
      <w:tr w:rsidR="0073282D" w:rsidRPr="0073282D" w14:paraId="6DFD7597" w14:textId="77777777" w:rsidTr="0073282D">
        <w:trPr>
          <w:trHeight w:val="1500"/>
          <w:jc w:val="center"/>
        </w:trPr>
        <w:tc>
          <w:tcPr>
            <w:tcW w:w="808" w:type="pct"/>
            <w:hideMark/>
          </w:tcPr>
          <w:p w14:paraId="5970AEA4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LA09/2022/1361/F</w:t>
            </w:r>
          </w:p>
        </w:tc>
        <w:tc>
          <w:tcPr>
            <w:tcW w:w="1407" w:type="pct"/>
            <w:hideMark/>
          </w:tcPr>
          <w:p w14:paraId="52E8AE35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Proposed car parking and designated pedestrian crossing for the sole use of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Tobermore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Concrete Products Limited.</w:t>
            </w:r>
          </w:p>
        </w:tc>
        <w:tc>
          <w:tcPr>
            <w:tcW w:w="723" w:type="pct"/>
            <w:hideMark/>
          </w:tcPr>
          <w:p w14:paraId="436FFEEC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Approx 25M Northeast Of 2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Lisnamuck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Tobermore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BT45 5QF</w:t>
            </w:r>
          </w:p>
        </w:tc>
        <w:tc>
          <w:tcPr>
            <w:tcW w:w="655" w:type="pct"/>
            <w:hideMark/>
          </w:tcPr>
          <w:p w14:paraId="3A936B24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552" w:type="pct"/>
            <w:hideMark/>
          </w:tcPr>
          <w:p w14:paraId="448221E3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Nigel Murray</w:t>
            </w:r>
          </w:p>
        </w:tc>
        <w:tc>
          <w:tcPr>
            <w:tcW w:w="855" w:type="pct"/>
            <w:hideMark/>
          </w:tcPr>
          <w:p w14:paraId="4F5AEB30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 Queens Road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2nd Floor, Titanic House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Belfast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BT3 9DT</w:t>
            </w:r>
          </w:p>
        </w:tc>
      </w:tr>
      <w:tr w:rsidR="0073282D" w:rsidRPr="0073282D" w14:paraId="631C0CF5" w14:textId="77777777" w:rsidTr="0073282D">
        <w:trPr>
          <w:trHeight w:val="1500"/>
          <w:jc w:val="center"/>
        </w:trPr>
        <w:tc>
          <w:tcPr>
            <w:tcW w:w="808" w:type="pct"/>
            <w:hideMark/>
          </w:tcPr>
          <w:p w14:paraId="2F9503F0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LA09/2022/1373/O</w:t>
            </w:r>
          </w:p>
        </w:tc>
        <w:tc>
          <w:tcPr>
            <w:tcW w:w="1407" w:type="pct"/>
            <w:hideMark/>
          </w:tcPr>
          <w:p w14:paraId="02C4DF30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Site for Dwelling and Garage on a Farm</w:t>
            </w:r>
          </w:p>
        </w:tc>
        <w:tc>
          <w:tcPr>
            <w:tcW w:w="723" w:type="pct"/>
            <w:hideMark/>
          </w:tcPr>
          <w:p w14:paraId="55B2F579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180M West </w:t>
            </w:r>
            <w:proofErr w:type="gram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Of</w:t>
            </w:r>
            <w:proofErr w:type="gram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No96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Drumconvis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Coagh</w:t>
            </w:r>
            <w:proofErr w:type="spellEnd"/>
          </w:p>
        </w:tc>
        <w:tc>
          <w:tcPr>
            <w:tcW w:w="655" w:type="pct"/>
            <w:hideMark/>
          </w:tcPr>
          <w:p w14:paraId="4D801646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552" w:type="pct"/>
            <w:hideMark/>
          </w:tcPr>
          <w:p w14:paraId="45E35AD0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APS Architects</w:t>
            </w:r>
          </w:p>
        </w:tc>
        <w:tc>
          <w:tcPr>
            <w:tcW w:w="855" w:type="pct"/>
            <w:hideMark/>
          </w:tcPr>
          <w:p w14:paraId="3E1FC02B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 Mid Ulster Business Park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Sandholes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9LU</w:t>
            </w:r>
          </w:p>
        </w:tc>
      </w:tr>
      <w:tr w:rsidR="0073282D" w:rsidRPr="0073282D" w14:paraId="0F467471" w14:textId="77777777" w:rsidTr="0073282D">
        <w:trPr>
          <w:trHeight w:val="1200"/>
          <w:jc w:val="center"/>
        </w:trPr>
        <w:tc>
          <w:tcPr>
            <w:tcW w:w="808" w:type="pct"/>
            <w:hideMark/>
          </w:tcPr>
          <w:p w14:paraId="4629FCF4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LA09/2022/1376/F</w:t>
            </w:r>
          </w:p>
        </w:tc>
        <w:tc>
          <w:tcPr>
            <w:tcW w:w="1407" w:type="pct"/>
            <w:hideMark/>
          </w:tcPr>
          <w:p w14:paraId="53D9F056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Replacement dwelling and domestic garage.  Retention of existing access to public road and existing outbuilding  </w:t>
            </w:r>
          </w:p>
        </w:tc>
        <w:tc>
          <w:tcPr>
            <w:tcW w:w="723" w:type="pct"/>
            <w:hideMark/>
          </w:tcPr>
          <w:p w14:paraId="6AE5E8F5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72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Gortindarragh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Pomeroy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BT70 3DX</w:t>
            </w:r>
          </w:p>
        </w:tc>
        <w:tc>
          <w:tcPr>
            <w:tcW w:w="655" w:type="pct"/>
            <w:hideMark/>
          </w:tcPr>
          <w:p w14:paraId="1126F76B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552" w:type="pct"/>
            <w:hideMark/>
          </w:tcPr>
          <w:p w14:paraId="1EEE7374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 data</w:t>
            </w:r>
          </w:p>
        </w:tc>
        <w:tc>
          <w:tcPr>
            <w:tcW w:w="855" w:type="pct"/>
            <w:hideMark/>
          </w:tcPr>
          <w:p w14:paraId="3CCFE9BB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 data</w:t>
            </w:r>
          </w:p>
        </w:tc>
      </w:tr>
      <w:tr w:rsidR="0073282D" w:rsidRPr="0073282D" w14:paraId="0B58EA6A" w14:textId="77777777" w:rsidTr="0073282D">
        <w:trPr>
          <w:trHeight w:val="1200"/>
          <w:jc w:val="center"/>
        </w:trPr>
        <w:tc>
          <w:tcPr>
            <w:tcW w:w="808" w:type="pct"/>
            <w:hideMark/>
          </w:tcPr>
          <w:p w14:paraId="1CEDCDCC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LA09/2022/1377/F</w:t>
            </w:r>
          </w:p>
        </w:tc>
        <w:tc>
          <w:tcPr>
            <w:tcW w:w="1407" w:type="pct"/>
            <w:hideMark/>
          </w:tcPr>
          <w:p w14:paraId="69FCCE2B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Single storey rear extension to dwelling and provision of ramp to rear entrance</w:t>
            </w:r>
          </w:p>
        </w:tc>
        <w:tc>
          <w:tcPr>
            <w:tcW w:w="723" w:type="pct"/>
            <w:hideMark/>
          </w:tcPr>
          <w:p w14:paraId="227E3744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37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Abbeyvale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BT71 5BZ</w:t>
            </w:r>
          </w:p>
        </w:tc>
        <w:tc>
          <w:tcPr>
            <w:tcW w:w="655" w:type="pct"/>
            <w:hideMark/>
          </w:tcPr>
          <w:p w14:paraId="5F1AF7E7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552" w:type="pct"/>
            <w:hideMark/>
          </w:tcPr>
          <w:p w14:paraId="28A54EB5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Donnelly Design Services</w:t>
            </w:r>
          </w:p>
        </w:tc>
        <w:tc>
          <w:tcPr>
            <w:tcW w:w="855" w:type="pct"/>
            <w:hideMark/>
          </w:tcPr>
          <w:p w14:paraId="68C93DE8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8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Devesky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 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Carrickmore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BT79 9BU</w:t>
            </w:r>
          </w:p>
        </w:tc>
      </w:tr>
      <w:tr w:rsidR="0073282D" w:rsidRPr="0073282D" w14:paraId="4E023ABB" w14:textId="77777777" w:rsidTr="0073282D">
        <w:trPr>
          <w:trHeight w:val="1800"/>
          <w:jc w:val="center"/>
        </w:trPr>
        <w:tc>
          <w:tcPr>
            <w:tcW w:w="808" w:type="pct"/>
            <w:hideMark/>
          </w:tcPr>
          <w:p w14:paraId="6D25A505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LA09/2022/1379/F</w:t>
            </w:r>
          </w:p>
        </w:tc>
        <w:tc>
          <w:tcPr>
            <w:tcW w:w="1407" w:type="pct"/>
            <w:hideMark/>
          </w:tcPr>
          <w:p w14:paraId="583899B7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Change of house type and relocation of previously approved commenced dwelling and garage with proposed new access onto main road. Existing access to be permanently closed</w:t>
            </w:r>
          </w:p>
        </w:tc>
        <w:tc>
          <w:tcPr>
            <w:tcW w:w="723" w:type="pct"/>
            <w:hideMark/>
          </w:tcPr>
          <w:p w14:paraId="0E6DE6B6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Site 20M South Of 61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Gulladuff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Gulladuff</w:t>
            </w:r>
            <w:proofErr w:type="spellEnd"/>
          </w:p>
        </w:tc>
        <w:tc>
          <w:tcPr>
            <w:tcW w:w="655" w:type="pct"/>
            <w:hideMark/>
          </w:tcPr>
          <w:p w14:paraId="293896CE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552" w:type="pct"/>
            <w:hideMark/>
          </w:tcPr>
          <w:p w14:paraId="7AFE29A2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Newline Architects</w:t>
            </w:r>
          </w:p>
        </w:tc>
        <w:tc>
          <w:tcPr>
            <w:tcW w:w="855" w:type="pct"/>
            <w:hideMark/>
          </w:tcPr>
          <w:p w14:paraId="03903307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48 Main Street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Castledawson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BT45 8AB</w:t>
            </w:r>
          </w:p>
        </w:tc>
      </w:tr>
      <w:tr w:rsidR="0073282D" w:rsidRPr="0073282D" w14:paraId="2D7FC46E" w14:textId="77777777" w:rsidTr="0073282D">
        <w:trPr>
          <w:trHeight w:val="1200"/>
          <w:jc w:val="center"/>
        </w:trPr>
        <w:tc>
          <w:tcPr>
            <w:tcW w:w="808" w:type="pct"/>
            <w:hideMark/>
          </w:tcPr>
          <w:p w14:paraId="4693F1B3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LA09/2022/1362/F</w:t>
            </w:r>
          </w:p>
        </w:tc>
        <w:tc>
          <w:tcPr>
            <w:tcW w:w="1407" w:type="pct"/>
            <w:hideMark/>
          </w:tcPr>
          <w:p w14:paraId="34AC2ABB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Replacement Farm Buildings</w:t>
            </w:r>
          </w:p>
        </w:tc>
        <w:tc>
          <w:tcPr>
            <w:tcW w:w="723" w:type="pct"/>
            <w:hideMark/>
          </w:tcPr>
          <w:p w14:paraId="4BF02572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Adjacent To </w:t>
            </w:r>
            <w:proofErr w:type="gram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And</w:t>
            </w:r>
            <w:proofErr w:type="gram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North Of 15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Culrevog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655" w:type="pct"/>
            <w:hideMark/>
          </w:tcPr>
          <w:p w14:paraId="56D95443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552" w:type="pct"/>
            <w:hideMark/>
          </w:tcPr>
          <w:p w14:paraId="6A8283FA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John Aidan KELLY</w:t>
            </w:r>
          </w:p>
        </w:tc>
        <w:tc>
          <w:tcPr>
            <w:tcW w:w="855" w:type="pct"/>
            <w:hideMark/>
          </w:tcPr>
          <w:p w14:paraId="2C0DEE68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50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Tullycullion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DUNGANNON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BT70 3LY</w:t>
            </w:r>
          </w:p>
        </w:tc>
      </w:tr>
      <w:tr w:rsidR="0073282D" w:rsidRPr="0073282D" w14:paraId="6FA9D783" w14:textId="77777777" w:rsidTr="0073282D">
        <w:trPr>
          <w:trHeight w:val="900"/>
          <w:jc w:val="center"/>
        </w:trPr>
        <w:tc>
          <w:tcPr>
            <w:tcW w:w="808" w:type="pct"/>
            <w:hideMark/>
          </w:tcPr>
          <w:p w14:paraId="199F6FBA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LA09/2022/1378/RM</w:t>
            </w:r>
          </w:p>
        </w:tc>
        <w:tc>
          <w:tcPr>
            <w:tcW w:w="1407" w:type="pct"/>
            <w:hideMark/>
          </w:tcPr>
          <w:p w14:paraId="148DFC27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Erection of dwelling and domestic garage on a farm</w:t>
            </w:r>
          </w:p>
        </w:tc>
        <w:tc>
          <w:tcPr>
            <w:tcW w:w="723" w:type="pct"/>
            <w:hideMark/>
          </w:tcPr>
          <w:p w14:paraId="260F25E2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Approx 80M </w:t>
            </w:r>
            <w:proofErr w:type="gram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North West</w:t>
            </w:r>
            <w:proofErr w:type="gram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Of 25 Old Monaghan Road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Clogher</w:t>
            </w:r>
          </w:p>
        </w:tc>
        <w:tc>
          <w:tcPr>
            <w:tcW w:w="655" w:type="pct"/>
            <w:hideMark/>
          </w:tcPr>
          <w:p w14:paraId="2E2D0E0B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RM</w:t>
            </w:r>
          </w:p>
        </w:tc>
        <w:tc>
          <w:tcPr>
            <w:tcW w:w="552" w:type="pct"/>
            <w:hideMark/>
          </w:tcPr>
          <w:p w14:paraId="118085A7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Bernard J Donnelly</w:t>
            </w:r>
          </w:p>
        </w:tc>
        <w:tc>
          <w:tcPr>
            <w:tcW w:w="855" w:type="pct"/>
            <w:hideMark/>
          </w:tcPr>
          <w:p w14:paraId="0A94205A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30 Lismore Road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Ballygawley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BT70 2ND</w:t>
            </w:r>
          </w:p>
        </w:tc>
      </w:tr>
      <w:tr w:rsidR="0073282D" w:rsidRPr="0073282D" w14:paraId="481C077B" w14:textId="77777777" w:rsidTr="0073282D">
        <w:trPr>
          <w:trHeight w:val="1500"/>
          <w:jc w:val="center"/>
        </w:trPr>
        <w:tc>
          <w:tcPr>
            <w:tcW w:w="808" w:type="pct"/>
            <w:hideMark/>
          </w:tcPr>
          <w:p w14:paraId="61BDACFB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LA09/2022/1375/F</w:t>
            </w:r>
          </w:p>
        </w:tc>
        <w:tc>
          <w:tcPr>
            <w:tcW w:w="1407" w:type="pct"/>
            <w:hideMark/>
          </w:tcPr>
          <w:p w14:paraId="44A204B5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Change of house type and relocation of previously approved dwelling and garage with new access onto Main Road.  Existing access to be permanently closed</w:t>
            </w:r>
          </w:p>
        </w:tc>
        <w:tc>
          <w:tcPr>
            <w:tcW w:w="723" w:type="pct"/>
            <w:hideMark/>
          </w:tcPr>
          <w:p w14:paraId="169B6055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Site 65M </w:t>
            </w:r>
            <w:proofErr w:type="gram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South West</w:t>
            </w:r>
            <w:proofErr w:type="gram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Of 61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Gulladuff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Gulladuff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Knockloughrim</w:t>
            </w:r>
            <w:proofErr w:type="spellEnd"/>
          </w:p>
        </w:tc>
        <w:tc>
          <w:tcPr>
            <w:tcW w:w="655" w:type="pct"/>
            <w:hideMark/>
          </w:tcPr>
          <w:p w14:paraId="61CB68C8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552" w:type="pct"/>
            <w:hideMark/>
          </w:tcPr>
          <w:p w14:paraId="537F9A92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Newline Architects</w:t>
            </w:r>
          </w:p>
        </w:tc>
        <w:tc>
          <w:tcPr>
            <w:tcW w:w="855" w:type="pct"/>
            <w:hideMark/>
          </w:tcPr>
          <w:p w14:paraId="6159ABAD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48 Main Street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Castledawson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BT45 8AB</w:t>
            </w:r>
          </w:p>
        </w:tc>
      </w:tr>
      <w:tr w:rsidR="0073282D" w:rsidRPr="0073282D" w14:paraId="24BBD91C" w14:textId="77777777" w:rsidTr="0073282D">
        <w:trPr>
          <w:trHeight w:val="1200"/>
          <w:jc w:val="center"/>
        </w:trPr>
        <w:tc>
          <w:tcPr>
            <w:tcW w:w="808" w:type="pct"/>
            <w:hideMark/>
          </w:tcPr>
          <w:p w14:paraId="7657C848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LA09/2022/1382/F</w:t>
            </w:r>
          </w:p>
        </w:tc>
        <w:tc>
          <w:tcPr>
            <w:tcW w:w="1407" w:type="pct"/>
            <w:hideMark/>
          </w:tcPr>
          <w:p w14:paraId="20AB60C1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Retrospective planning application for domestic garage</w:t>
            </w:r>
          </w:p>
        </w:tc>
        <w:tc>
          <w:tcPr>
            <w:tcW w:w="723" w:type="pct"/>
            <w:hideMark/>
          </w:tcPr>
          <w:p w14:paraId="69AB837C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20M E Of 15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Lisgorgan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Lane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Upperlands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Maghera</w:t>
            </w:r>
          </w:p>
        </w:tc>
        <w:tc>
          <w:tcPr>
            <w:tcW w:w="655" w:type="pct"/>
            <w:hideMark/>
          </w:tcPr>
          <w:p w14:paraId="73E00ECD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552" w:type="pct"/>
            <w:hideMark/>
          </w:tcPr>
          <w:p w14:paraId="75A4B7BE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OJQ Architecture</w:t>
            </w:r>
          </w:p>
        </w:tc>
        <w:tc>
          <w:tcPr>
            <w:tcW w:w="855" w:type="pct"/>
            <w:hideMark/>
          </w:tcPr>
          <w:p w14:paraId="4B29FC2B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Gadda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Building                        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 xml:space="preserve">89 Main Street                                                                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Garvagh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gram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Coleraine,   </w:t>
            </w:r>
            <w:proofErr w:type="gram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                                                         BT51 5AB</w:t>
            </w:r>
          </w:p>
        </w:tc>
      </w:tr>
      <w:tr w:rsidR="0073282D" w:rsidRPr="0073282D" w14:paraId="692F2077" w14:textId="77777777" w:rsidTr="0073282D">
        <w:trPr>
          <w:trHeight w:val="1200"/>
          <w:jc w:val="center"/>
        </w:trPr>
        <w:tc>
          <w:tcPr>
            <w:tcW w:w="808" w:type="pct"/>
            <w:hideMark/>
          </w:tcPr>
          <w:p w14:paraId="5584D8B1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LA09/2022/1383/F</w:t>
            </w:r>
          </w:p>
        </w:tc>
        <w:tc>
          <w:tcPr>
            <w:tcW w:w="1407" w:type="pct"/>
            <w:hideMark/>
          </w:tcPr>
          <w:p w14:paraId="6479F01D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Alteration and extension to existing dwelling</w:t>
            </w:r>
          </w:p>
        </w:tc>
        <w:tc>
          <w:tcPr>
            <w:tcW w:w="723" w:type="pct"/>
            <w:hideMark/>
          </w:tcPr>
          <w:p w14:paraId="34FD855E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62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Desertmartin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Moneymore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Magherafelt</w:t>
            </w:r>
          </w:p>
        </w:tc>
        <w:tc>
          <w:tcPr>
            <w:tcW w:w="655" w:type="pct"/>
            <w:hideMark/>
          </w:tcPr>
          <w:p w14:paraId="7CF23226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552" w:type="pct"/>
            <w:hideMark/>
          </w:tcPr>
          <w:p w14:paraId="727AD530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OJQ Architecture</w:t>
            </w:r>
          </w:p>
        </w:tc>
        <w:tc>
          <w:tcPr>
            <w:tcW w:w="855" w:type="pct"/>
            <w:hideMark/>
          </w:tcPr>
          <w:p w14:paraId="6D51762A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Gadda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Building                        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 xml:space="preserve">89 Main Street                                                                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Garvagh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gram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Coleraine,   </w:t>
            </w:r>
            <w:proofErr w:type="gram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                                                         BT51 5AB</w:t>
            </w:r>
          </w:p>
        </w:tc>
      </w:tr>
      <w:tr w:rsidR="0073282D" w:rsidRPr="0073282D" w14:paraId="7555AF77" w14:textId="77777777" w:rsidTr="0073282D">
        <w:trPr>
          <w:trHeight w:val="1200"/>
          <w:jc w:val="center"/>
        </w:trPr>
        <w:tc>
          <w:tcPr>
            <w:tcW w:w="808" w:type="pct"/>
            <w:hideMark/>
          </w:tcPr>
          <w:p w14:paraId="4FFD7522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LA09/2022/1385/F</w:t>
            </w:r>
          </w:p>
        </w:tc>
        <w:tc>
          <w:tcPr>
            <w:tcW w:w="1407" w:type="pct"/>
            <w:hideMark/>
          </w:tcPr>
          <w:p w14:paraId="49837583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 no glamping pods and associated siteworks</w:t>
            </w:r>
          </w:p>
        </w:tc>
        <w:tc>
          <w:tcPr>
            <w:tcW w:w="723" w:type="pct"/>
            <w:hideMark/>
          </w:tcPr>
          <w:p w14:paraId="53400C76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Lands Approx 142M NW Of 17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Murnells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Pomeroy</w:t>
            </w:r>
          </w:p>
        </w:tc>
        <w:tc>
          <w:tcPr>
            <w:tcW w:w="655" w:type="pct"/>
            <w:hideMark/>
          </w:tcPr>
          <w:p w14:paraId="5B2AFDF5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552" w:type="pct"/>
            <w:hideMark/>
          </w:tcPr>
          <w:p w14:paraId="1B5D79D8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Building Design Solutions</w:t>
            </w:r>
          </w:p>
        </w:tc>
        <w:tc>
          <w:tcPr>
            <w:tcW w:w="855" w:type="pct"/>
            <w:hideMark/>
          </w:tcPr>
          <w:p w14:paraId="6C182523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76 Main Street 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Pomeroy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BT70 2QP</w:t>
            </w:r>
          </w:p>
        </w:tc>
      </w:tr>
      <w:tr w:rsidR="0073282D" w:rsidRPr="0073282D" w14:paraId="7D11A7AA" w14:textId="77777777" w:rsidTr="0073282D">
        <w:trPr>
          <w:trHeight w:val="1200"/>
          <w:jc w:val="center"/>
        </w:trPr>
        <w:tc>
          <w:tcPr>
            <w:tcW w:w="808" w:type="pct"/>
            <w:hideMark/>
          </w:tcPr>
          <w:p w14:paraId="73395CE4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LA09/2022/1389/RM</w:t>
            </w:r>
          </w:p>
        </w:tc>
        <w:tc>
          <w:tcPr>
            <w:tcW w:w="1407" w:type="pct"/>
            <w:hideMark/>
          </w:tcPr>
          <w:p w14:paraId="7AAD8FFC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Single Dwelling and domestic garage with associated site works</w:t>
            </w:r>
          </w:p>
        </w:tc>
        <w:tc>
          <w:tcPr>
            <w:tcW w:w="723" w:type="pct"/>
            <w:hideMark/>
          </w:tcPr>
          <w:p w14:paraId="6F79ABCF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Lands Approximately 50M South </w:t>
            </w:r>
            <w:proofErr w:type="gram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Of</w:t>
            </w:r>
            <w:proofErr w:type="gram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No. 33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Kanes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Rampart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Coalisland</w:t>
            </w:r>
          </w:p>
        </w:tc>
        <w:tc>
          <w:tcPr>
            <w:tcW w:w="655" w:type="pct"/>
            <w:hideMark/>
          </w:tcPr>
          <w:p w14:paraId="29C10861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RM</w:t>
            </w:r>
          </w:p>
        </w:tc>
        <w:tc>
          <w:tcPr>
            <w:tcW w:w="552" w:type="pct"/>
            <w:hideMark/>
          </w:tcPr>
          <w:p w14:paraId="6D6B4588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AMD Architectural Design</w:t>
            </w:r>
          </w:p>
        </w:tc>
        <w:tc>
          <w:tcPr>
            <w:tcW w:w="855" w:type="pct"/>
            <w:hideMark/>
          </w:tcPr>
          <w:p w14:paraId="47575982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8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Canvy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Manor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Drumnacanvy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Portadown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BT63 5LP</w:t>
            </w:r>
          </w:p>
        </w:tc>
      </w:tr>
      <w:tr w:rsidR="0073282D" w:rsidRPr="0073282D" w14:paraId="3EA64483" w14:textId="77777777" w:rsidTr="0073282D">
        <w:trPr>
          <w:trHeight w:val="1800"/>
          <w:jc w:val="center"/>
        </w:trPr>
        <w:tc>
          <w:tcPr>
            <w:tcW w:w="808" w:type="pct"/>
            <w:hideMark/>
          </w:tcPr>
          <w:p w14:paraId="295A23FD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LA09/2022/1386/NMC</w:t>
            </w:r>
          </w:p>
        </w:tc>
        <w:tc>
          <w:tcPr>
            <w:tcW w:w="1407" w:type="pct"/>
            <w:hideMark/>
          </w:tcPr>
          <w:p w14:paraId="022364E0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Change of house type from that approved and commenced under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plannng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approval reference: H/2007/0160/RM to new dwelling and detached garage for residential purposes</w:t>
            </w:r>
          </w:p>
        </w:tc>
        <w:tc>
          <w:tcPr>
            <w:tcW w:w="723" w:type="pct"/>
            <w:hideMark/>
          </w:tcPr>
          <w:p w14:paraId="22E18F30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Site 60M SSW Of 112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Gulladuff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Bellaghy</w:t>
            </w:r>
            <w:proofErr w:type="spellEnd"/>
          </w:p>
        </w:tc>
        <w:tc>
          <w:tcPr>
            <w:tcW w:w="655" w:type="pct"/>
            <w:hideMark/>
          </w:tcPr>
          <w:p w14:paraId="423EE58D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NMC</w:t>
            </w:r>
          </w:p>
        </w:tc>
        <w:tc>
          <w:tcPr>
            <w:tcW w:w="552" w:type="pct"/>
            <w:hideMark/>
          </w:tcPr>
          <w:p w14:paraId="01F93D26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Mr/Ms Arc. Design NI LTD</w:t>
            </w:r>
          </w:p>
        </w:tc>
        <w:tc>
          <w:tcPr>
            <w:tcW w:w="855" w:type="pct"/>
            <w:hideMark/>
          </w:tcPr>
          <w:p w14:paraId="51AB95FF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17A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Gillistown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 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Toomebridge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 xml:space="preserve">Ballymena 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Co. Antrim</w:t>
            </w:r>
          </w:p>
        </w:tc>
      </w:tr>
      <w:tr w:rsidR="0073282D" w:rsidRPr="0073282D" w14:paraId="24933481" w14:textId="77777777" w:rsidTr="0073282D">
        <w:trPr>
          <w:trHeight w:val="1200"/>
          <w:jc w:val="center"/>
        </w:trPr>
        <w:tc>
          <w:tcPr>
            <w:tcW w:w="808" w:type="pct"/>
            <w:hideMark/>
          </w:tcPr>
          <w:p w14:paraId="0B9F1D26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LA09/2022/1388/O</w:t>
            </w:r>
          </w:p>
        </w:tc>
        <w:tc>
          <w:tcPr>
            <w:tcW w:w="1407" w:type="pct"/>
            <w:hideMark/>
          </w:tcPr>
          <w:p w14:paraId="722E0030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Single dwelling on a farm with associated siteworks and use of existing entrance, </w:t>
            </w:r>
            <w:proofErr w:type="gram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lane</w:t>
            </w:r>
            <w:proofErr w:type="gram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visibility splays</w:t>
            </w:r>
          </w:p>
        </w:tc>
        <w:tc>
          <w:tcPr>
            <w:tcW w:w="723" w:type="pct"/>
            <w:hideMark/>
          </w:tcPr>
          <w:p w14:paraId="69CA12EB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Adjacent To 18 Rhone Road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Drumgold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655" w:type="pct"/>
            <w:hideMark/>
          </w:tcPr>
          <w:p w14:paraId="0844A75A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552" w:type="pct"/>
            <w:hideMark/>
          </w:tcPr>
          <w:p w14:paraId="4CD4E356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Arthur Acheson</w:t>
            </w:r>
          </w:p>
        </w:tc>
        <w:tc>
          <w:tcPr>
            <w:tcW w:w="855" w:type="pct"/>
            <w:hideMark/>
          </w:tcPr>
          <w:p w14:paraId="1E224A90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3-5 University Road 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Blefast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 1NA</w:t>
            </w:r>
          </w:p>
        </w:tc>
      </w:tr>
      <w:tr w:rsidR="0073282D" w:rsidRPr="0073282D" w14:paraId="73FB98FF" w14:textId="77777777" w:rsidTr="0073282D">
        <w:trPr>
          <w:trHeight w:val="1500"/>
          <w:jc w:val="center"/>
        </w:trPr>
        <w:tc>
          <w:tcPr>
            <w:tcW w:w="808" w:type="pct"/>
            <w:hideMark/>
          </w:tcPr>
          <w:p w14:paraId="3E520990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LA09/2022/1384/F</w:t>
            </w:r>
          </w:p>
        </w:tc>
        <w:tc>
          <w:tcPr>
            <w:tcW w:w="1407" w:type="pct"/>
            <w:hideMark/>
          </w:tcPr>
          <w:p w14:paraId="6C45A4D6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Dwelling on a farm</w:t>
            </w:r>
          </w:p>
        </w:tc>
        <w:tc>
          <w:tcPr>
            <w:tcW w:w="723" w:type="pct"/>
            <w:hideMark/>
          </w:tcPr>
          <w:p w14:paraId="46D1A98A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100M N-E Of 177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Tullyvar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Ballygawley</w:t>
            </w:r>
            <w:proofErr w:type="spellEnd"/>
          </w:p>
        </w:tc>
        <w:tc>
          <w:tcPr>
            <w:tcW w:w="655" w:type="pct"/>
            <w:hideMark/>
          </w:tcPr>
          <w:p w14:paraId="74620073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552" w:type="pct"/>
            <w:hideMark/>
          </w:tcPr>
          <w:p w14:paraId="6EB83C80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Mr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raymond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gillespie</w:t>
            </w:r>
            <w:proofErr w:type="spellEnd"/>
          </w:p>
        </w:tc>
        <w:tc>
          <w:tcPr>
            <w:tcW w:w="855" w:type="pct"/>
            <w:hideMark/>
          </w:tcPr>
          <w:p w14:paraId="2CF5FD1A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 Lismore Road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Ballygawley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BT70 2ND</w:t>
            </w:r>
          </w:p>
        </w:tc>
      </w:tr>
      <w:tr w:rsidR="0073282D" w:rsidRPr="0073282D" w14:paraId="1C523BE5" w14:textId="77777777" w:rsidTr="0073282D">
        <w:trPr>
          <w:trHeight w:val="1200"/>
          <w:jc w:val="center"/>
        </w:trPr>
        <w:tc>
          <w:tcPr>
            <w:tcW w:w="808" w:type="pct"/>
            <w:hideMark/>
          </w:tcPr>
          <w:p w14:paraId="16296494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LA09/2022/1391/F</w:t>
            </w:r>
          </w:p>
        </w:tc>
        <w:tc>
          <w:tcPr>
            <w:tcW w:w="1407" w:type="pct"/>
            <w:hideMark/>
          </w:tcPr>
          <w:p w14:paraId="4D0431A5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Installation of air source heat pump at rear of property</w:t>
            </w:r>
          </w:p>
        </w:tc>
        <w:tc>
          <w:tcPr>
            <w:tcW w:w="723" w:type="pct"/>
            <w:hideMark/>
          </w:tcPr>
          <w:p w14:paraId="34F16367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16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Coolmount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Drive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Tyrone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8YF</w:t>
            </w:r>
          </w:p>
        </w:tc>
        <w:tc>
          <w:tcPr>
            <w:tcW w:w="655" w:type="pct"/>
            <w:hideMark/>
          </w:tcPr>
          <w:p w14:paraId="2B7F45CE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552" w:type="pct"/>
            <w:hideMark/>
          </w:tcPr>
          <w:p w14:paraId="4CA5AC14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Heat Services</w:t>
            </w:r>
          </w:p>
        </w:tc>
        <w:tc>
          <w:tcPr>
            <w:tcW w:w="855" w:type="pct"/>
            <w:hideMark/>
          </w:tcPr>
          <w:p w14:paraId="0AC7569B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Unit 5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Redlands Road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Larne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BT40 1AX</w:t>
            </w:r>
          </w:p>
        </w:tc>
      </w:tr>
      <w:tr w:rsidR="0073282D" w:rsidRPr="0073282D" w14:paraId="2B275691" w14:textId="77777777" w:rsidTr="0073282D">
        <w:trPr>
          <w:trHeight w:val="1200"/>
          <w:jc w:val="center"/>
        </w:trPr>
        <w:tc>
          <w:tcPr>
            <w:tcW w:w="808" w:type="pct"/>
            <w:hideMark/>
          </w:tcPr>
          <w:p w14:paraId="19D093E4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LA09/2022/1390/F</w:t>
            </w:r>
          </w:p>
        </w:tc>
        <w:tc>
          <w:tcPr>
            <w:tcW w:w="1407" w:type="pct"/>
            <w:hideMark/>
          </w:tcPr>
          <w:p w14:paraId="71C6412E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Erection of wind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turine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with a 36m hub height and 15m blade length, associated 2 no electricity cabinets and site works</w:t>
            </w:r>
          </w:p>
        </w:tc>
        <w:tc>
          <w:tcPr>
            <w:tcW w:w="723" w:type="pct"/>
            <w:hideMark/>
          </w:tcPr>
          <w:p w14:paraId="5DBF7A1F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Lands Approx 315M NE Of No 25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Doolargy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Aughnacloy</w:t>
            </w:r>
          </w:p>
        </w:tc>
        <w:tc>
          <w:tcPr>
            <w:tcW w:w="655" w:type="pct"/>
            <w:hideMark/>
          </w:tcPr>
          <w:p w14:paraId="15BCCD35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552" w:type="pct"/>
            <w:hideMark/>
          </w:tcPr>
          <w:p w14:paraId="07192AD9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Gravis Planning</w:t>
            </w:r>
          </w:p>
        </w:tc>
        <w:tc>
          <w:tcPr>
            <w:tcW w:w="855" w:type="pct"/>
            <w:hideMark/>
          </w:tcPr>
          <w:p w14:paraId="6B8D69F9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 Pavilions Office Park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Kinnegar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Drive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Holywood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BT18 9JQ</w:t>
            </w:r>
          </w:p>
        </w:tc>
      </w:tr>
      <w:tr w:rsidR="0073282D" w:rsidRPr="0073282D" w14:paraId="4892A82E" w14:textId="77777777" w:rsidTr="0073282D">
        <w:trPr>
          <w:trHeight w:val="1200"/>
          <w:jc w:val="center"/>
        </w:trPr>
        <w:tc>
          <w:tcPr>
            <w:tcW w:w="808" w:type="pct"/>
            <w:hideMark/>
          </w:tcPr>
          <w:p w14:paraId="1F30BBBD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LA09/2022/1392/F</w:t>
            </w:r>
          </w:p>
        </w:tc>
        <w:tc>
          <w:tcPr>
            <w:tcW w:w="1407" w:type="pct"/>
            <w:hideMark/>
          </w:tcPr>
          <w:p w14:paraId="2B9F0AF1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Installation of air source heat pump at rear of property</w:t>
            </w:r>
          </w:p>
        </w:tc>
        <w:tc>
          <w:tcPr>
            <w:tcW w:w="723" w:type="pct"/>
            <w:hideMark/>
          </w:tcPr>
          <w:p w14:paraId="0F738BC2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4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Clonmeen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Cottages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Tyrone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BT71 5QN</w:t>
            </w:r>
          </w:p>
        </w:tc>
        <w:tc>
          <w:tcPr>
            <w:tcW w:w="655" w:type="pct"/>
            <w:hideMark/>
          </w:tcPr>
          <w:p w14:paraId="5EC53A89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552" w:type="pct"/>
            <w:hideMark/>
          </w:tcPr>
          <w:p w14:paraId="4F63884A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Heat Services</w:t>
            </w:r>
          </w:p>
        </w:tc>
        <w:tc>
          <w:tcPr>
            <w:tcW w:w="855" w:type="pct"/>
            <w:hideMark/>
          </w:tcPr>
          <w:p w14:paraId="387055A7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Unit 5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Redlands Road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Larne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BT40 1AX</w:t>
            </w:r>
          </w:p>
        </w:tc>
      </w:tr>
      <w:tr w:rsidR="0073282D" w:rsidRPr="0073282D" w14:paraId="16977B78" w14:textId="77777777" w:rsidTr="0073282D">
        <w:trPr>
          <w:trHeight w:val="1200"/>
          <w:jc w:val="center"/>
        </w:trPr>
        <w:tc>
          <w:tcPr>
            <w:tcW w:w="808" w:type="pct"/>
            <w:hideMark/>
          </w:tcPr>
          <w:p w14:paraId="3D4AD59C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LA09/2022/1394/F</w:t>
            </w:r>
          </w:p>
        </w:tc>
        <w:tc>
          <w:tcPr>
            <w:tcW w:w="1407" w:type="pct"/>
            <w:hideMark/>
          </w:tcPr>
          <w:p w14:paraId="7AF1A6E6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Domestic Garage and garden room</w:t>
            </w:r>
          </w:p>
        </w:tc>
        <w:tc>
          <w:tcPr>
            <w:tcW w:w="723" w:type="pct"/>
            <w:hideMark/>
          </w:tcPr>
          <w:p w14:paraId="239CAE9B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16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Derganagh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Knockcloghrim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Magherafelt</w:t>
            </w:r>
          </w:p>
        </w:tc>
        <w:tc>
          <w:tcPr>
            <w:tcW w:w="655" w:type="pct"/>
            <w:hideMark/>
          </w:tcPr>
          <w:p w14:paraId="4CE33D42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552" w:type="pct"/>
            <w:hideMark/>
          </w:tcPr>
          <w:p w14:paraId="44B1FBB8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Ryan Dougan</w:t>
            </w:r>
          </w:p>
        </w:tc>
        <w:tc>
          <w:tcPr>
            <w:tcW w:w="855" w:type="pct"/>
            <w:hideMark/>
          </w:tcPr>
          <w:p w14:paraId="7B12AD83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31 Rainey Street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Magherafelt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BT45 5DA</w:t>
            </w:r>
          </w:p>
        </w:tc>
      </w:tr>
      <w:tr w:rsidR="0073282D" w:rsidRPr="0073282D" w14:paraId="7F4EF95D" w14:textId="77777777" w:rsidTr="0073282D">
        <w:trPr>
          <w:trHeight w:val="1200"/>
          <w:jc w:val="center"/>
        </w:trPr>
        <w:tc>
          <w:tcPr>
            <w:tcW w:w="808" w:type="pct"/>
            <w:hideMark/>
          </w:tcPr>
          <w:p w14:paraId="4C686E41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LA09/2022/1397/O</w:t>
            </w:r>
          </w:p>
        </w:tc>
        <w:tc>
          <w:tcPr>
            <w:tcW w:w="1407" w:type="pct"/>
            <w:hideMark/>
          </w:tcPr>
          <w:p w14:paraId="5D5A8E46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 number detached dwellings and garages and associated works (infill)</w:t>
            </w:r>
          </w:p>
        </w:tc>
        <w:tc>
          <w:tcPr>
            <w:tcW w:w="723" w:type="pct"/>
            <w:hideMark/>
          </w:tcPr>
          <w:p w14:paraId="76110B63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37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Drumsamney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Desertmartin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BT45 5LA</w:t>
            </w:r>
          </w:p>
        </w:tc>
        <w:tc>
          <w:tcPr>
            <w:tcW w:w="655" w:type="pct"/>
            <w:hideMark/>
          </w:tcPr>
          <w:p w14:paraId="06EECDC1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552" w:type="pct"/>
            <w:hideMark/>
          </w:tcPr>
          <w:p w14:paraId="12581119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Sean O'Kane</w:t>
            </w:r>
          </w:p>
        </w:tc>
        <w:tc>
          <w:tcPr>
            <w:tcW w:w="855" w:type="pct"/>
            <w:hideMark/>
          </w:tcPr>
          <w:p w14:paraId="5794B775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11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Lissadell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Drive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Magherafelt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BT455AR</w:t>
            </w:r>
          </w:p>
        </w:tc>
      </w:tr>
      <w:tr w:rsidR="0073282D" w:rsidRPr="0073282D" w14:paraId="1535BF46" w14:textId="77777777" w:rsidTr="0073282D">
        <w:trPr>
          <w:trHeight w:val="1200"/>
          <w:jc w:val="center"/>
        </w:trPr>
        <w:tc>
          <w:tcPr>
            <w:tcW w:w="808" w:type="pct"/>
            <w:hideMark/>
          </w:tcPr>
          <w:p w14:paraId="13C15A47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LA09/2022/1399/F</w:t>
            </w:r>
          </w:p>
        </w:tc>
        <w:tc>
          <w:tcPr>
            <w:tcW w:w="1407" w:type="pct"/>
            <w:hideMark/>
          </w:tcPr>
          <w:p w14:paraId="7BB10213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Single Storey Side extension and single storey rear extension to dwelling</w:t>
            </w:r>
          </w:p>
        </w:tc>
        <w:tc>
          <w:tcPr>
            <w:tcW w:w="723" w:type="pct"/>
            <w:hideMark/>
          </w:tcPr>
          <w:p w14:paraId="50A97A27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7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Newmills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Newmills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BT71 4HD</w:t>
            </w:r>
          </w:p>
        </w:tc>
        <w:tc>
          <w:tcPr>
            <w:tcW w:w="655" w:type="pct"/>
            <w:hideMark/>
          </w:tcPr>
          <w:p w14:paraId="10C00FB3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552" w:type="pct"/>
            <w:hideMark/>
          </w:tcPr>
          <w:p w14:paraId="3326FE3A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Brendan Somerville</w:t>
            </w:r>
          </w:p>
        </w:tc>
        <w:tc>
          <w:tcPr>
            <w:tcW w:w="855" w:type="pct"/>
            <w:hideMark/>
          </w:tcPr>
          <w:p w14:paraId="79F3B362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23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Todds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Leap Road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Ballygawley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BT70 2BW</w:t>
            </w:r>
          </w:p>
        </w:tc>
      </w:tr>
      <w:tr w:rsidR="0073282D" w:rsidRPr="0073282D" w14:paraId="31AD12C4" w14:textId="77777777" w:rsidTr="0073282D">
        <w:trPr>
          <w:trHeight w:val="1200"/>
          <w:jc w:val="center"/>
        </w:trPr>
        <w:tc>
          <w:tcPr>
            <w:tcW w:w="808" w:type="pct"/>
            <w:hideMark/>
          </w:tcPr>
          <w:p w14:paraId="49F79FE5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LA09/2022/1398/RM</w:t>
            </w:r>
          </w:p>
        </w:tc>
        <w:tc>
          <w:tcPr>
            <w:tcW w:w="1407" w:type="pct"/>
            <w:hideMark/>
          </w:tcPr>
          <w:p w14:paraId="3BBDE843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Dwelling and Garage</w:t>
            </w:r>
          </w:p>
        </w:tc>
        <w:tc>
          <w:tcPr>
            <w:tcW w:w="723" w:type="pct"/>
            <w:hideMark/>
          </w:tcPr>
          <w:p w14:paraId="7F842488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Site </w:t>
            </w:r>
            <w:proofErr w:type="gram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North West</w:t>
            </w:r>
            <w:proofErr w:type="gram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Of 116C 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Moneysharvan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Maghera</w:t>
            </w:r>
          </w:p>
        </w:tc>
        <w:tc>
          <w:tcPr>
            <w:tcW w:w="655" w:type="pct"/>
            <w:hideMark/>
          </w:tcPr>
          <w:p w14:paraId="0B7A7F94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RM</w:t>
            </w:r>
          </w:p>
        </w:tc>
        <w:tc>
          <w:tcPr>
            <w:tcW w:w="552" w:type="pct"/>
            <w:hideMark/>
          </w:tcPr>
          <w:p w14:paraId="757D0224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Newline Architects</w:t>
            </w:r>
          </w:p>
        </w:tc>
        <w:tc>
          <w:tcPr>
            <w:tcW w:w="855" w:type="pct"/>
            <w:hideMark/>
          </w:tcPr>
          <w:p w14:paraId="57C813D1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48 Main Street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Castledawson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BT45 8AB</w:t>
            </w:r>
          </w:p>
        </w:tc>
      </w:tr>
      <w:tr w:rsidR="0073282D" w:rsidRPr="0073282D" w14:paraId="1BF2F34E" w14:textId="77777777" w:rsidTr="0073282D">
        <w:trPr>
          <w:trHeight w:val="1200"/>
          <w:jc w:val="center"/>
        </w:trPr>
        <w:tc>
          <w:tcPr>
            <w:tcW w:w="808" w:type="pct"/>
            <w:hideMark/>
          </w:tcPr>
          <w:p w14:paraId="57B5BAE0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LA09/2022/1393/F</w:t>
            </w:r>
          </w:p>
        </w:tc>
        <w:tc>
          <w:tcPr>
            <w:tcW w:w="1407" w:type="pct"/>
            <w:hideMark/>
          </w:tcPr>
          <w:p w14:paraId="71CEFCC3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2 no. Detached dwellings 1 accessed via glen road and 1 accessed via glen gardens</w:t>
            </w:r>
          </w:p>
        </w:tc>
        <w:tc>
          <w:tcPr>
            <w:tcW w:w="723" w:type="pct"/>
            <w:hideMark/>
          </w:tcPr>
          <w:p w14:paraId="2CC3B96E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Located 20M East Of 62 Glen Road, &amp; Glen Gardens Off Glen Road Maghera</w:t>
            </w:r>
          </w:p>
        </w:tc>
        <w:tc>
          <w:tcPr>
            <w:tcW w:w="655" w:type="pct"/>
            <w:hideMark/>
          </w:tcPr>
          <w:p w14:paraId="6BAD7CB6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552" w:type="pct"/>
            <w:hideMark/>
          </w:tcPr>
          <w:p w14:paraId="79964474" w14:textId="3870C45B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J</w:t>
            </w:r>
            <w:r w:rsidR="007328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oe Diamond</w:t>
            </w:r>
          </w:p>
        </w:tc>
        <w:tc>
          <w:tcPr>
            <w:tcW w:w="855" w:type="pct"/>
            <w:hideMark/>
          </w:tcPr>
          <w:p w14:paraId="6DB57FB6" w14:textId="77777777" w:rsidR="0073282D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77 </w:t>
            </w:r>
            <w:r w:rsidR="007328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Main Street Maghera </w:t>
            </w:r>
          </w:p>
          <w:p w14:paraId="14CD1D8A" w14:textId="643F5BE6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BT46 5AB</w:t>
            </w:r>
          </w:p>
        </w:tc>
      </w:tr>
      <w:tr w:rsidR="0073282D" w:rsidRPr="0073282D" w14:paraId="6863AB06" w14:textId="77777777" w:rsidTr="0073282D">
        <w:trPr>
          <w:trHeight w:val="1500"/>
          <w:jc w:val="center"/>
        </w:trPr>
        <w:tc>
          <w:tcPr>
            <w:tcW w:w="808" w:type="pct"/>
            <w:hideMark/>
          </w:tcPr>
          <w:p w14:paraId="526CA557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LA09/2022/1396/F</w:t>
            </w:r>
          </w:p>
        </w:tc>
        <w:tc>
          <w:tcPr>
            <w:tcW w:w="1407" w:type="pct"/>
            <w:hideMark/>
          </w:tcPr>
          <w:p w14:paraId="2D0FE8AD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change of use from Gymnasium (Sui Generis) to class B1(c) Research and Development lab with ancillary office accommodation</w:t>
            </w:r>
          </w:p>
        </w:tc>
        <w:tc>
          <w:tcPr>
            <w:tcW w:w="723" w:type="pct"/>
            <w:hideMark/>
          </w:tcPr>
          <w:p w14:paraId="565E082B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Unit 11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Cohannon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Business Park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 xml:space="preserve">208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Ballynakilly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BT71 6HJ</w:t>
            </w:r>
          </w:p>
        </w:tc>
        <w:tc>
          <w:tcPr>
            <w:tcW w:w="655" w:type="pct"/>
            <w:hideMark/>
          </w:tcPr>
          <w:p w14:paraId="706C32DC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552" w:type="pct"/>
            <w:hideMark/>
          </w:tcPr>
          <w:p w14:paraId="01E80894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TSA Planning</w:t>
            </w:r>
          </w:p>
        </w:tc>
        <w:tc>
          <w:tcPr>
            <w:tcW w:w="855" w:type="pct"/>
            <w:hideMark/>
          </w:tcPr>
          <w:p w14:paraId="3D9DC38C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 May St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Belfast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BT1 4NL</w:t>
            </w:r>
          </w:p>
        </w:tc>
      </w:tr>
      <w:tr w:rsidR="0073282D" w:rsidRPr="0073282D" w14:paraId="26EEDB34" w14:textId="77777777" w:rsidTr="0073282D">
        <w:trPr>
          <w:trHeight w:val="2400"/>
          <w:jc w:val="center"/>
        </w:trPr>
        <w:tc>
          <w:tcPr>
            <w:tcW w:w="808" w:type="pct"/>
            <w:hideMark/>
          </w:tcPr>
          <w:p w14:paraId="52A4FBDE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LA09/2022/1395/F</w:t>
            </w:r>
          </w:p>
        </w:tc>
        <w:tc>
          <w:tcPr>
            <w:tcW w:w="1407" w:type="pct"/>
            <w:hideMark/>
          </w:tcPr>
          <w:p w14:paraId="1E5F42B3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Single storey extension to front curtilage to include new front lobby and living room; existing front living room window is to be altered to suit extension.  Single storey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extention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to rear curtilage to include new rear lobby and shower room; existing rea</w:t>
            </w:r>
          </w:p>
        </w:tc>
        <w:tc>
          <w:tcPr>
            <w:tcW w:w="723" w:type="pct"/>
            <w:hideMark/>
          </w:tcPr>
          <w:p w14:paraId="478E98B4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3 </w:t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Finnobarr</w:t>
            </w:r>
            <w:proofErr w:type="spell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Coagh</w:t>
            </w:r>
            <w:proofErr w:type="spellEnd"/>
          </w:p>
        </w:tc>
        <w:tc>
          <w:tcPr>
            <w:tcW w:w="655" w:type="pct"/>
            <w:hideMark/>
          </w:tcPr>
          <w:p w14:paraId="44851CC3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552" w:type="pct"/>
            <w:hideMark/>
          </w:tcPr>
          <w:p w14:paraId="41AD49D8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Andrew G Crawford </w:t>
            </w:r>
            <w:proofErr w:type="gramStart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And</w:t>
            </w:r>
            <w:proofErr w:type="gramEnd"/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Surveyor</w:t>
            </w:r>
          </w:p>
        </w:tc>
        <w:tc>
          <w:tcPr>
            <w:tcW w:w="855" w:type="pct"/>
            <w:hideMark/>
          </w:tcPr>
          <w:p w14:paraId="2FF6B79D" w14:textId="77777777" w:rsidR="005F20BB" w:rsidRPr="005F20BB" w:rsidRDefault="005F20BB" w:rsidP="00754E9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2nd Floor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352 Antrim Road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Belfast</w:t>
            </w:r>
            <w:r w:rsidRPr="005F20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BT15 5AE</w:t>
            </w:r>
          </w:p>
        </w:tc>
      </w:tr>
    </w:tbl>
    <w:p w14:paraId="345C1336" w14:textId="77777777" w:rsidR="005F20BB" w:rsidRPr="0073282D" w:rsidRDefault="005F20BB" w:rsidP="005F20BB">
      <w:pPr>
        <w:rPr>
          <w:rFonts w:ascii="Arial" w:hAnsi="Arial" w:cs="Arial"/>
          <w:sz w:val="24"/>
          <w:szCs w:val="24"/>
        </w:rPr>
      </w:pPr>
    </w:p>
    <w:p w14:paraId="4BDCC873" w14:textId="77777777" w:rsidR="005F20BB" w:rsidRPr="0073282D" w:rsidRDefault="005F20BB" w:rsidP="005F20BB">
      <w:pPr>
        <w:rPr>
          <w:rFonts w:ascii="Arial" w:hAnsi="Arial" w:cs="Arial"/>
          <w:sz w:val="24"/>
          <w:szCs w:val="24"/>
        </w:rPr>
      </w:pPr>
    </w:p>
    <w:sectPr w:rsidR="005F20BB" w:rsidRPr="0073282D" w:rsidSect="005F20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6B274" w14:textId="77777777" w:rsidR="00685974" w:rsidRDefault="00685974" w:rsidP="005F20BB">
      <w:pPr>
        <w:spacing w:after="0" w:line="240" w:lineRule="auto"/>
      </w:pPr>
      <w:r>
        <w:separator/>
      </w:r>
    </w:p>
  </w:endnote>
  <w:endnote w:type="continuationSeparator" w:id="0">
    <w:p w14:paraId="5F4E9C95" w14:textId="77777777" w:rsidR="00685974" w:rsidRDefault="00685974" w:rsidP="005F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C95B2" w14:textId="77777777" w:rsidR="00685974" w:rsidRDefault="00685974" w:rsidP="005F20BB">
      <w:pPr>
        <w:spacing w:after="0" w:line="240" w:lineRule="auto"/>
      </w:pPr>
      <w:r>
        <w:separator/>
      </w:r>
    </w:p>
  </w:footnote>
  <w:footnote w:type="continuationSeparator" w:id="0">
    <w:p w14:paraId="7069B473" w14:textId="77777777" w:rsidR="00685974" w:rsidRDefault="00685974" w:rsidP="005F20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0BB"/>
    <w:rsid w:val="005F20BB"/>
    <w:rsid w:val="00685974"/>
    <w:rsid w:val="0073282D"/>
    <w:rsid w:val="008B6D6C"/>
    <w:rsid w:val="00E2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1A86D"/>
  <w15:chartTrackingRefBased/>
  <w15:docId w15:val="{15A5090B-17FC-42E3-BD23-579C840D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0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0BB"/>
  </w:style>
  <w:style w:type="paragraph" w:styleId="Footer">
    <w:name w:val="footer"/>
    <w:basedOn w:val="Normal"/>
    <w:link w:val="FooterChar"/>
    <w:uiPriority w:val="99"/>
    <w:unhideWhenUsed/>
    <w:rsid w:val="005F2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0BB"/>
  </w:style>
  <w:style w:type="table" w:styleId="TableGrid">
    <w:name w:val="Table Grid"/>
    <w:basedOn w:val="TableNormal"/>
    <w:uiPriority w:val="39"/>
    <w:rsid w:val="005F2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F2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5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7A1E3-6E59-44C4-B256-057297AD2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2022-09-20T08:42:00Z</dcterms:created>
  <dcterms:modified xsi:type="dcterms:W3CDTF">2022-09-20T08:54:00Z</dcterms:modified>
</cp:coreProperties>
</file>