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A6C5C" w14:textId="41D9CD0C" w:rsidR="00D0628C" w:rsidRPr="006C4C25" w:rsidRDefault="00D0628C" w:rsidP="006C4C25">
      <w:pPr>
        <w:pStyle w:val="Heading1"/>
        <w:jc w:val="center"/>
        <w:rPr>
          <w:rFonts w:ascii="Arial" w:hAnsi="Arial" w:cs="Arial"/>
          <w:b/>
          <w:bCs/>
          <w:color w:val="auto"/>
          <w:sz w:val="24"/>
          <w:szCs w:val="24"/>
          <w:lang w:eastAsia="en-GB"/>
        </w:rPr>
      </w:pPr>
      <w:r w:rsidRPr="006C4C25">
        <w:rPr>
          <w:rFonts w:ascii="Arial" w:hAnsi="Arial" w:cs="Arial"/>
          <w:b/>
          <w:bCs/>
          <w:color w:val="auto"/>
          <w:sz w:val="24"/>
          <w:szCs w:val="24"/>
          <w:lang w:eastAsia="en-GB"/>
        </w:rPr>
        <w:t>A</w:t>
      </w:r>
      <w:r w:rsidR="006C4C25" w:rsidRPr="006C4C25">
        <w:rPr>
          <w:rFonts w:ascii="Arial" w:hAnsi="Arial" w:cs="Arial"/>
          <w:b/>
          <w:bCs/>
          <w:color w:val="auto"/>
          <w:sz w:val="24"/>
          <w:szCs w:val="24"/>
          <w:lang w:eastAsia="en-GB"/>
        </w:rPr>
        <w:t>pplications to be advertised week commencing</w:t>
      </w:r>
      <w:r w:rsidR="00D30F48">
        <w:rPr>
          <w:rFonts w:ascii="Arial" w:hAnsi="Arial" w:cs="Arial"/>
          <w:b/>
          <w:bCs/>
          <w:color w:val="auto"/>
          <w:sz w:val="24"/>
          <w:szCs w:val="24"/>
          <w:lang w:eastAsia="en-GB"/>
        </w:rPr>
        <w:t xml:space="preserve"> </w:t>
      </w:r>
      <w:r w:rsidR="00523810">
        <w:rPr>
          <w:rFonts w:ascii="Arial" w:hAnsi="Arial" w:cs="Arial"/>
          <w:b/>
          <w:bCs/>
          <w:color w:val="auto"/>
          <w:sz w:val="24"/>
          <w:szCs w:val="24"/>
          <w:lang w:eastAsia="en-GB"/>
        </w:rPr>
        <w:t>5 October</w:t>
      </w:r>
      <w:r w:rsidR="00B27C89">
        <w:rPr>
          <w:rFonts w:ascii="Arial" w:hAnsi="Arial" w:cs="Arial"/>
          <w:b/>
          <w:bCs/>
          <w:color w:val="auto"/>
          <w:sz w:val="24"/>
          <w:szCs w:val="24"/>
          <w:lang w:eastAsia="en-GB"/>
        </w:rPr>
        <w:t xml:space="preserve"> </w:t>
      </w:r>
      <w:r w:rsidR="006C4C25" w:rsidRPr="006C4C25">
        <w:rPr>
          <w:rFonts w:ascii="Arial" w:hAnsi="Arial" w:cs="Arial"/>
          <w:b/>
          <w:bCs/>
          <w:color w:val="auto"/>
          <w:sz w:val="24"/>
          <w:szCs w:val="24"/>
          <w:lang w:eastAsia="en-GB"/>
        </w:rPr>
        <w:t>2026</w:t>
      </w:r>
    </w:p>
    <w:p w14:paraId="1D2BCEB4" w14:textId="77777777" w:rsidR="00D0628C" w:rsidRPr="006C4C25" w:rsidRDefault="00D0628C" w:rsidP="006C4C25">
      <w:pPr>
        <w:widowControl w:val="0"/>
        <w:autoSpaceDE w:val="0"/>
        <w:autoSpaceDN w:val="0"/>
        <w:adjustRightInd w:val="0"/>
        <w:spacing w:after="0" w:line="240" w:lineRule="auto"/>
        <w:rPr>
          <w:rFonts w:ascii="Arial" w:hAnsi="Arial" w:cs="Arial"/>
          <w:bCs/>
          <w:sz w:val="24"/>
          <w:szCs w:val="24"/>
          <w:lang w:eastAsia="en-GB"/>
        </w:rPr>
      </w:pPr>
    </w:p>
    <w:p w14:paraId="504EE5A4" w14:textId="77777777" w:rsidR="00BA746A" w:rsidRDefault="00BA746A" w:rsidP="006C4C25">
      <w:pPr>
        <w:widowControl w:val="0"/>
        <w:autoSpaceDE w:val="0"/>
        <w:autoSpaceDN w:val="0"/>
        <w:adjustRightInd w:val="0"/>
        <w:spacing w:after="0" w:line="240" w:lineRule="auto"/>
        <w:rPr>
          <w:rFonts w:ascii="Arial" w:hAnsi="Arial" w:cs="Arial"/>
          <w:bCs/>
          <w:sz w:val="24"/>
          <w:szCs w:val="24"/>
          <w:lang w:eastAsia="en-GB"/>
        </w:rPr>
      </w:pPr>
      <w:r w:rsidRPr="006C4C25">
        <w:rPr>
          <w:rFonts w:ascii="Arial" w:hAnsi="Arial" w:cs="Arial"/>
          <w:bCs/>
          <w:sz w:val="24"/>
          <w:szCs w:val="24"/>
          <w:lang w:eastAsia="en-GB"/>
        </w:rPr>
        <w:t xml:space="preserve">Full details of the following planning applications including plans, maps and drawings are available to view on </w:t>
      </w:r>
      <w:r w:rsidRPr="006C4C25">
        <w:rPr>
          <w:rFonts w:ascii="Arial" w:hAnsi="Arial" w:cs="Arial"/>
          <w:bCs/>
          <w:sz w:val="24"/>
          <w:szCs w:val="24"/>
        </w:rPr>
        <w:t>Mid Ulster District Council Public Access Website https://planning.midulstercouncil.org/online-applications/</w:t>
      </w:r>
      <w:r w:rsidRPr="006C4C25">
        <w:rPr>
          <w:rFonts w:ascii="Arial" w:hAnsi="Arial" w:cs="Arial"/>
          <w:bCs/>
          <w:sz w:val="24"/>
          <w:szCs w:val="24"/>
          <w:lang w:eastAsia="en-GB"/>
        </w:rPr>
        <w:t xml:space="preserve"> or at the Council Planning Office or by contacting 03000 132 132. Written comments should be submitted within the next 14 days.  Please quote the application number in any correspondence and note that all representations made, including objections, will be posted on the </w:t>
      </w:r>
      <w:r w:rsidRPr="006C4C25">
        <w:rPr>
          <w:rFonts w:ascii="Arial" w:hAnsi="Arial" w:cs="Arial"/>
          <w:bCs/>
          <w:sz w:val="24"/>
          <w:szCs w:val="24"/>
        </w:rPr>
        <w:t>Mid Ulster District Council Public Access Website</w:t>
      </w:r>
      <w:r w:rsidRPr="006C4C25">
        <w:rPr>
          <w:rFonts w:ascii="Arial" w:hAnsi="Arial" w:cs="Arial"/>
          <w:bCs/>
          <w:sz w:val="24"/>
          <w:szCs w:val="24"/>
          <w:lang w:eastAsia="en-GB"/>
        </w:rPr>
        <w:t>.</w:t>
      </w:r>
    </w:p>
    <w:p w14:paraId="7D217C7A" w14:textId="77777777" w:rsidR="003D4CAC" w:rsidRDefault="003D4CAC" w:rsidP="006C4C25">
      <w:pPr>
        <w:widowControl w:val="0"/>
        <w:autoSpaceDE w:val="0"/>
        <w:autoSpaceDN w:val="0"/>
        <w:adjustRightInd w:val="0"/>
        <w:spacing w:after="0" w:line="240" w:lineRule="auto"/>
        <w:rPr>
          <w:rFonts w:ascii="Arial" w:hAnsi="Arial" w:cs="Arial"/>
          <w:bCs/>
          <w:sz w:val="24"/>
          <w:szCs w:val="24"/>
          <w:lang w:eastAsia="en-GB"/>
        </w:rPr>
      </w:pPr>
    </w:p>
    <w:p w14:paraId="3A342EE2" w14:textId="77777777" w:rsidR="00A55EE8" w:rsidRDefault="00A55EE8" w:rsidP="006C4C25">
      <w:pPr>
        <w:widowControl w:val="0"/>
        <w:autoSpaceDE w:val="0"/>
        <w:autoSpaceDN w:val="0"/>
        <w:adjustRightInd w:val="0"/>
        <w:spacing w:after="0" w:line="240" w:lineRule="auto"/>
        <w:rPr>
          <w:rFonts w:ascii="Arial" w:hAnsi="Arial" w:cs="Arial"/>
          <w:bCs/>
          <w:sz w:val="24"/>
          <w:szCs w:val="24"/>
          <w:lang w:eastAsia="en-GB"/>
        </w:rPr>
      </w:pPr>
    </w:p>
    <w:tbl>
      <w:tblPr>
        <w:tblStyle w:val="TableGrid"/>
        <w:tblW w:w="0" w:type="auto"/>
        <w:tblLook w:val="04A0" w:firstRow="1" w:lastRow="0" w:firstColumn="1" w:lastColumn="0" w:noHBand="0" w:noVBand="1"/>
        <w:tblCaption w:val="Applications to be advertised week commencing 5 October 2026"/>
        <w:tblDescription w:val="Applications to be advertised week commencing 5 October 2026&#10;&#10;"/>
      </w:tblPr>
      <w:tblGrid>
        <w:gridCol w:w="2418"/>
        <w:gridCol w:w="2152"/>
        <w:gridCol w:w="2671"/>
        <w:gridCol w:w="1775"/>
      </w:tblGrid>
      <w:tr w:rsidR="00523810" w:rsidRPr="00523810" w14:paraId="22943552" w14:textId="77777777" w:rsidTr="00523810">
        <w:trPr>
          <w:tblHeader/>
        </w:trPr>
        <w:tc>
          <w:tcPr>
            <w:tcW w:w="0" w:type="auto"/>
            <w:hideMark/>
          </w:tcPr>
          <w:p w14:paraId="633DE515" w14:textId="737EB020" w:rsidR="00523810" w:rsidRPr="00523810" w:rsidRDefault="00523810" w:rsidP="00AE767C">
            <w:pPr>
              <w:widowControl w:val="0"/>
              <w:autoSpaceDE w:val="0"/>
              <w:autoSpaceDN w:val="0"/>
              <w:adjustRightInd w:val="0"/>
              <w:spacing w:line="240" w:lineRule="auto"/>
              <w:rPr>
                <w:rFonts w:ascii="Arial" w:hAnsi="Arial" w:cs="Arial"/>
                <w:b/>
                <w:bCs/>
                <w:sz w:val="24"/>
                <w:szCs w:val="24"/>
                <w:lang w:eastAsia="en-GB"/>
              </w:rPr>
            </w:pPr>
            <w:r w:rsidRPr="00523810">
              <w:rPr>
                <w:rFonts w:ascii="Arial" w:hAnsi="Arial" w:cs="Arial"/>
                <w:b/>
                <w:bCs/>
                <w:sz w:val="24"/>
                <w:szCs w:val="24"/>
                <w:lang w:eastAsia="en-GB"/>
              </w:rPr>
              <w:t>Application no</w:t>
            </w:r>
          </w:p>
        </w:tc>
        <w:tc>
          <w:tcPr>
            <w:tcW w:w="0" w:type="auto"/>
            <w:hideMark/>
          </w:tcPr>
          <w:p w14:paraId="588A4AD7" w14:textId="19647A41" w:rsidR="00523810" w:rsidRPr="00523810" w:rsidRDefault="00523810" w:rsidP="00AE767C">
            <w:pPr>
              <w:widowControl w:val="0"/>
              <w:autoSpaceDE w:val="0"/>
              <w:autoSpaceDN w:val="0"/>
              <w:adjustRightInd w:val="0"/>
              <w:spacing w:line="240" w:lineRule="auto"/>
              <w:rPr>
                <w:rFonts w:ascii="Arial" w:hAnsi="Arial" w:cs="Arial"/>
                <w:b/>
                <w:bCs/>
                <w:sz w:val="24"/>
                <w:szCs w:val="24"/>
                <w:lang w:eastAsia="en-GB"/>
              </w:rPr>
            </w:pPr>
            <w:r w:rsidRPr="00523810">
              <w:rPr>
                <w:rFonts w:ascii="Arial" w:hAnsi="Arial" w:cs="Arial"/>
                <w:b/>
                <w:bCs/>
                <w:sz w:val="24"/>
                <w:szCs w:val="24"/>
                <w:lang w:eastAsia="en-GB"/>
              </w:rPr>
              <w:t>Location</w:t>
            </w:r>
          </w:p>
        </w:tc>
        <w:tc>
          <w:tcPr>
            <w:tcW w:w="0" w:type="auto"/>
            <w:hideMark/>
          </w:tcPr>
          <w:p w14:paraId="4C660FBE" w14:textId="6B57B680" w:rsidR="00523810" w:rsidRPr="00523810" w:rsidRDefault="00523810" w:rsidP="00AE767C">
            <w:pPr>
              <w:widowControl w:val="0"/>
              <w:autoSpaceDE w:val="0"/>
              <w:autoSpaceDN w:val="0"/>
              <w:adjustRightInd w:val="0"/>
              <w:spacing w:line="240" w:lineRule="auto"/>
              <w:rPr>
                <w:rFonts w:ascii="Arial" w:hAnsi="Arial" w:cs="Arial"/>
                <w:b/>
                <w:bCs/>
                <w:sz w:val="24"/>
                <w:szCs w:val="24"/>
                <w:lang w:eastAsia="en-GB"/>
              </w:rPr>
            </w:pPr>
            <w:r w:rsidRPr="00523810">
              <w:rPr>
                <w:rFonts w:ascii="Arial" w:hAnsi="Arial" w:cs="Arial"/>
                <w:b/>
                <w:bCs/>
                <w:sz w:val="24"/>
                <w:szCs w:val="24"/>
                <w:lang w:eastAsia="en-GB"/>
              </w:rPr>
              <w:t>Proposal in brief</w:t>
            </w:r>
          </w:p>
        </w:tc>
        <w:tc>
          <w:tcPr>
            <w:tcW w:w="0" w:type="auto"/>
          </w:tcPr>
          <w:p w14:paraId="0276CC9C" w14:textId="0B78FA26" w:rsidR="00523810" w:rsidRPr="00523810" w:rsidRDefault="00523810" w:rsidP="00AE767C">
            <w:pPr>
              <w:widowControl w:val="0"/>
              <w:autoSpaceDE w:val="0"/>
              <w:autoSpaceDN w:val="0"/>
              <w:adjustRightInd w:val="0"/>
              <w:spacing w:line="240" w:lineRule="auto"/>
              <w:rPr>
                <w:rFonts w:ascii="Arial" w:hAnsi="Arial" w:cs="Arial"/>
                <w:b/>
                <w:bCs/>
                <w:sz w:val="24"/>
                <w:szCs w:val="24"/>
                <w:lang w:eastAsia="en-GB"/>
              </w:rPr>
            </w:pPr>
            <w:r w:rsidRPr="00523810">
              <w:rPr>
                <w:rFonts w:ascii="Arial" w:hAnsi="Arial" w:cs="Arial"/>
                <w:b/>
                <w:bCs/>
                <w:sz w:val="24"/>
                <w:szCs w:val="24"/>
                <w:lang w:eastAsia="en-GB"/>
              </w:rPr>
              <w:t>Reason</w:t>
            </w:r>
          </w:p>
        </w:tc>
      </w:tr>
      <w:tr w:rsidR="00523810" w:rsidRPr="00523810" w14:paraId="37FF7BCB" w14:textId="77777777" w:rsidTr="00523810">
        <w:tc>
          <w:tcPr>
            <w:tcW w:w="0" w:type="auto"/>
          </w:tcPr>
          <w:p w14:paraId="2705F2A2"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rPr>
              <w:t>LA09/2026/0939/F</w:t>
            </w:r>
          </w:p>
        </w:tc>
        <w:tc>
          <w:tcPr>
            <w:tcW w:w="0" w:type="auto"/>
          </w:tcPr>
          <w:p w14:paraId="2A39F09E"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47 Glen Rd, Maghera</w:t>
            </w:r>
          </w:p>
          <w:p w14:paraId="0BD0A6FB"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p>
        </w:tc>
        <w:tc>
          <w:tcPr>
            <w:tcW w:w="0" w:type="auto"/>
          </w:tcPr>
          <w:p w14:paraId="5EA2ACE5"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Extension comprising two classrooms &amp; ancillary accommodation, covered play areas, internal alterations &amp; associated external works</w:t>
            </w:r>
          </w:p>
        </w:tc>
        <w:tc>
          <w:tcPr>
            <w:tcW w:w="0" w:type="auto"/>
          </w:tcPr>
          <w:p w14:paraId="21CFB27F"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Initial Advertisement</w:t>
            </w:r>
          </w:p>
        </w:tc>
      </w:tr>
      <w:tr w:rsidR="00523810" w:rsidRPr="00523810" w14:paraId="7FE4A743" w14:textId="77777777" w:rsidTr="00523810">
        <w:tc>
          <w:tcPr>
            <w:tcW w:w="0" w:type="auto"/>
          </w:tcPr>
          <w:p w14:paraId="62309BAF"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rPr>
              <w:t>LA09/2026/0950/F</w:t>
            </w:r>
          </w:p>
        </w:tc>
        <w:tc>
          <w:tcPr>
            <w:tcW w:w="0" w:type="auto"/>
          </w:tcPr>
          <w:p w14:paraId="7DD17418"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 xml:space="preserve">54 </w:t>
            </w:r>
            <w:proofErr w:type="spellStart"/>
            <w:r w:rsidRPr="00523810">
              <w:rPr>
                <w:rFonts w:ascii="Arial" w:hAnsi="Arial" w:cs="Arial"/>
                <w:sz w:val="24"/>
                <w:szCs w:val="24"/>
                <w:lang w:eastAsia="en-GB"/>
              </w:rPr>
              <w:t>Coolreagh</w:t>
            </w:r>
            <w:proofErr w:type="spellEnd"/>
            <w:r w:rsidRPr="00523810">
              <w:rPr>
                <w:rFonts w:ascii="Arial" w:hAnsi="Arial" w:cs="Arial"/>
                <w:sz w:val="24"/>
                <w:szCs w:val="24"/>
                <w:lang w:eastAsia="en-GB"/>
              </w:rPr>
              <w:t xml:space="preserve"> Manor, </w:t>
            </w:r>
            <w:proofErr w:type="spellStart"/>
            <w:r w:rsidRPr="00523810">
              <w:rPr>
                <w:rFonts w:ascii="Arial" w:hAnsi="Arial" w:cs="Arial"/>
                <w:sz w:val="24"/>
                <w:szCs w:val="24"/>
                <w:lang w:eastAsia="en-GB"/>
              </w:rPr>
              <w:t>Claggan</w:t>
            </w:r>
            <w:proofErr w:type="spellEnd"/>
            <w:r w:rsidRPr="00523810">
              <w:rPr>
                <w:rFonts w:ascii="Arial" w:hAnsi="Arial" w:cs="Arial"/>
                <w:sz w:val="24"/>
                <w:szCs w:val="24"/>
                <w:lang w:eastAsia="en-GB"/>
              </w:rPr>
              <w:t xml:space="preserve"> Lane/</w:t>
            </w:r>
            <w:proofErr w:type="spellStart"/>
            <w:r w:rsidRPr="00523810">
              <w:rPr>
                <w:rFonts w:ascii="Arial" w:hAnsi="Arial" w:cs="Arial"/>
                <w:sz w:val="24"/>
                <w:szCs w:val="24"/>
                <w:lang w:eastAsia="en-GB"/>
              </w:rPr>
              <w:t>Coolreagh</w:t>
            </w:r>
            <w:proofErr w:type="spellEnd"/>
            <w:r w:rsidRPr="00523810">
              <w:rPr>
                <w:rFonts w:ascii="Arial" w:hAnsi="Arial" w:cs="Arial"/>
                <w:sz w:val="24"/>
                <w:szCs w:val="24"/>
                <w:lang w:eastAsia="en-GB"/>
              </w:rPr>
              <w:t xml:space="preserve"> Road, Cookstown</w:t>
            </w:r>
          </w:p>
        </w:tc>
        <w:tc>
          <w:tcPr>
            <w:tcW w:w="0" w:type="auto"/>
          </w:tcPr>
          <w:p w14:paraId="675FAFA8"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 xml:space="preserve">Change of house type from 1 detached to 2 </w:t>
            </w:r>
            <w:proofErr w:type="spellStart"/>
            <w:proofErr w:type="gramStart"/>
            <w:r w:rsidRPr="00523810">
              <w:rPr>
                <w:rFonts w:ascii="Arial" w:hAnsi="Arial" w:cs="Arial"/>
                <w:sz w:val="24"/>
                <w:szCs w:val="24"/>
                <w:lang w:eastAsia="en-GB"/>
              </w:rPr>
              <w:t>semi</w:t>
            </w:r>
            <w:proofErr w:type="gramEnd"/>
            <w:r w:rsidRPr="00523810">
              <w:rPr>
                <w:rFonts w:ascii="Arial" w:hAnsi="Arial" w:cs="Arial"/>
                <w:sz w:val="24"/>
                <w:szCs w:val="24"/>
                <w:lang w:eastAsia="en-GB"/>
              </w:rPr>
              <w:t xml:space="preserve"> detached</w:t>
            </w:r>
            <w:proofErr w:type="spellEnd"/>
            <w:r w:rsidRPr="00523810">
              <w:rPr>
                <w:rFonts w:ascii="Arial" w:hAnsi="Arial" w:cs="Arial"/>
                <w:sz w:val="24"/>
                <w:szCs w:val="24"/>
                <w:lang w:eastAsia="en-GB"/>
              </w:rPr>
              <w:t xml:space="preserve"> 2 storey dwellings</w:t>
            </w:r>
          </w:p>
        </w:tc>
        <w:tc>
          <w:tcPr>
            <w:tcW w:w="0" w:type="auto"/>
          </w:tcPr>
          <w:p w14:paraId="5CE2B272"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Initial Advertisement</w:t>
            </w:r>
          </w:p>
        </w:tc>
      </w:tr>
      <w:tr w:rsidR="00523810" w:rsidRPr="00523810" w14:paraId="2F64378A" w14:textId="77777777" w:rsidTr="00523810">
        <w:tc>
          <w:tcPr>
            <w:tcW w:w="0" w:type="auto"/>
            <w:gridSpan w:val="4"/>
            <w:hideMark/>
          </w:tcPr>
          <w:p w14:paraId="01F1AC1B"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p>
        </w:tc>
      </w:tr>
      <w:tr w:rsidR="00523810" w:rsidRPr="00523810" w14:paraId="07817CA0" w14:textId="77777777" w:rsidTr="00523810">
        <w:tc>
          <w:tcPr>
            <w:tcW w:w="0" w:type="auto"/>
          </w:tcPr>
          <w:p w14:paraId="39293A2F"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rPr>
              <w:t>LA09/2026/0993/F</w:t>
            </w:r>
          </w:p>
        </w:tc>
        <w:tc>
          <w:tcPr>
            <w:tcW w:w="0" w:type="auto"/>
          </w:tcPr>
          <w:p w14:paraId="7DAA0047"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 xml:space="preserve">7 </w:t>
            </w:r>
            <w:proofErr w:type="spellStart"/>
            <w:r w:rsidRPr="00523810">
              <w:rPr>
                <w:rFonts w:ascii="Arial" w:hAnsi="Arial" w:cs="Arial"/>
                <w:sz w:val="24"/>
                <w:szCs w:val="24"/>
                <w:lang w:eastAsia="en-GB"/>
              </w:rPr>
              <w:t>Corchoney</w:t>
            </w:r>
            <w:proofErr w:type="spellEnd"/>
            <w:r w:rsidRPr="00523810">
              <w:rPr>
                <w:rFonts w:ascii="Arial" w:hAnsi="Arial" w:cs="Arial"/>
                <w:sz w:val="24"/>
                <w:szCs w:val="24"/>
                <w:lang w:eastAsia="en-GB"/>
              </w:rPr>
              <w:t xml:space="preserve"> Road, Cookstown</w:t>
            </w:r>
          </w:p>
          <w:p w14:paraId="7DD99083"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p>
        </w:tc>
        <w:tc>
          <w:tcPr>
            <w:tcW w:w="0" w:type="auto"/>
          </w:tcPr>
          <w:p w14:paraId="1E89E103"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Replacement of temporary tent &amp; metal container with a permanent steel frame &amp; metal clad extension to existing building</w:t>
            </w:r>
          </w:p>
        </w:tc>
        <w:tc>
          <w:tcPr>
            <w:tcW w:w="0" w:type="auto"/>
          </w:tcPr>
          <w:p w14:paraId="2A89E777"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Initial Advertisement</w:t>
            </w:r>
          </w:p>
        </w:tc>
      </w:tr>
      <w:tr w:rsidR="00523810" w:rsidRPr="00523810" w14:paraId="2B127475" w14:textId="77777777" w:rsidTr="00523810">
        <w:tc>
          <w:tcPr>
            <w:tcW w:w="0" w:type="auto"/>
          </w:tcPr>
          <w:p w14:paraId="00C22E45"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rPr>
              <w:t>LA09/2026/0975/F</w:t>
            </w:r>
          </w:p>
        </w:tc>
        <w:tc>
          <w:tcPr>
            <w:tcW w:w="0" w:type="auto"/>
          </w:tcPr>
          <w:p w14:paraId="3475B574"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 xml:space="preserve">On Lands approx. 60m W. of 62 Forth Glen, Cookstown </w:t>
            </w:r>
          </w:p>
        </w:tc>
        <w:tc>
          <w:tcPr>
            <w:tcW w:w="0" w:type="auto"/>
          </w:tcPr>
          <w:p w14:paraId="22BEF950"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Residential development &amp; ancillary works</w:t>
            </w:r>
          </w:p>
        </w:tc>
        <w:tc>
          <w:tcPr>
            <w:tcW w:w="0" w:type="auto"/>
          </w:tcPr>
          <w:p w14:paraId="136F2CB2"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Initial Advertisement</w:t>
            </w:r>
          </w:p>
        </w:tc>
      </w:tr>
      <w:tr w:rsidR="00523810" w:rsidRPr="00523810" w14:paraId="4EDC45DE" w14:textId="77777777" w:rsidTr="00523810">
        <w:tc>
          <w:tcPr>
            <w:tcW w:w="0" w:type="auto"/>
          </w:tcPr>
          <w:p w14:paraId="156CD224"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LA09/2026/0967/O</w:t>
            </w:r>
          </w:p>
        </w:tc>
        <w:tc>
          <w:tcPr>
            <w:tcW w:w="0" w:type="auto"/>
          </w:tcPr>
          <w:p w14:paraId="6D6480A0" w14:textId="77777777" w:rsid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 xml:space="preserve">Opposite &amp; to the N.W. of 22A </w:t>
            </w:r>
            <w:proofErr w:type="spellStart"/>
            <w:r w:rsidRPr="00523810">
              <w:rPr>
                <w:rFonts w:ascii="Arial" w:hAnsi="Arial" w:cs="Arial"/>
                <w:sz w:val="24"/>
                <w:szCs w:val="24"/>
              </w:rPr>
              <w:t>Ballynagilly</w:t>
            </w:r>
            <w:proofErr w:type="spellEnd"/>
            <w:r w:rsidRPr="00523810">
              <w:rPr>
                <w:rFonts w:ascii="Arial" w:hAnsi="Arial" w:cs="Arial"/>
                <w:sz w:val="24"/>
                <w:szCs w:val="24"/>
              </w:rPr>
              <w:t xml:space="preserve"> Lane, Dunmore, Cookstown</w:t>
            </w:r>
          </w:p>
          <w:p w14:paraId="0AC67357"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p>
        </w:tc>
        <w:tc>
          <w:tcPr>
            <w:tcW w:w="0" w:type="auto"/>
          </w:tcPr>
          <w:p w14:paraId="7A439649"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Dwelling &amp; garage</w:t>
            </w:r>
          </w:p>
        </w:tc>
        <w:tc>
          <w:tcPr>
            <w:tcW w:w="0" w:type="auto"/>
          </w:tcPr>
          <w:p w14:paraId="0DE96BE1"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Initial Advertisement</w:t>
            </w:r>
          </w:p>
        </w:tc>
      </w:tr>
      <w:tr w:rsidR="00523810" w:rsidRPr="00523810" w14:paraId="1909BA88" w14:textId="77777777" w:rsidTr="00523810">
        <w:tc>
          <w:tcPr>
            <w:tcW w:w="0" w:type="auto"/>
          </w:tcPr>
          <w:p w14:paraId="7A807AFC"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LA09/2026/0968/F</w:t>
            </w:r>
          </w:p>
        </w:tc>
        <w:tc>
          <w:tcPr>
            <w:tcW w:w="0" w:type="auto"/>
          </w:tcPr>
          <w:p w14:paraId="2DFB1B12"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 xml:space="preserve">Land approx. 25m N. of 21 </w:t>
            </w:r>
            <w:proofErr w:type="spellStart"/>
            <w:r w:rsidRPr="00523810">
              <w:rPr>
                <w:rFonts w:ascii="Arial" w:hAnsi="Arial" w:cs="Arial"/>
                <w:sz w:val="24"/>
                <w:szCs w:val="24"/>
              </w:rPr>
              <w:t>Tullyboy</w:t>
            </w:r>
            <w:proofErr w:type="spellEnd"/>
            <w:r w:rsidRPr="00523810">
              <w:rPr>
                <w:rFonts w:ascii="Arial" w:hAnsi="Arial" w:cs="Arial"/>
                <w:sz w:val="24"/>
                <w:szCs w:val="24"/>
              </w:rPr>
              <w:t xml:space="preserve"> Road, Moneymore</w:t>
            </w:r>
          </w:p>
        </w:tc>
        <w:tc>
          <w:tcPr>
            <w:tcW w:w="0" w:type="auto"/>
          </w:tcPr>
          <w:p w14:paraId="154A4F64"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Farm dwelling</w:t>
            </w:r>
          </w:p>
        </w:tc>
        <w:tc>
          <w:tcPr>
            <w:tcW w:w="0" w:type="auto"/>
          </w:tcPr>
          <w:p w14:paraId="5ED47E9A"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Initial Advertisement</w:t>
            </w:r>
          </w:p>
        </w:tc>
      </w:tr>
      <w:tr w:rsidR="00523810" w:rsidRPr="00523810" w14:paraId="65D27661" w14:textId="77777777" w:rsidTr="00523810">
        <w:tc>
          <w:tcPr>
            <w:tcW w:w="0" w:type="auto"/>
          </w:tcPr>
          <w:p w14:paraId="2B51F8C7"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LA09/2026/0958/F</w:t>
            </w:r>
          </w:p>
        </w:tc>
        <w:tc>
          <w:tcPr>
            <w:tcW w:w="0" w:type="auto"/>
          </w:tcPr>
          <w:p w14:paraId="19A17ABD" w14:textId="77777777" w:rsid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 xml:space="preserve">Land approx. 80m S.E. of 52 Bellshill Road, </w:t>
            </w:r>
            <w:proofErr w:type="spellStart"/>
            <w:r w:rsidRPr="00523810">
              <w:rPr>
                <w:rFonts w:ascii="Arial" w:hAnsi="Arial" w:cs="Arial"/>
                <w:sz w:val="24"/>
                <w:szCs w:val="24"/>
              </w:rPr>
              <w:t>Castledawson</w:t>
            </w:r>
            <w:proofErr w:type="spellEnd"/>
          </w:p>
          <w:p w14:paraId="02C1AC29"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p>
        </w:tc>
        <w:tc>
          <w:tcPr>
            <w:tcW w:w="0" w:type="auto"/>
          </w:tcPr>
          <w:p w14:paraId="5AF64768"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Off-site replacement dwelling &amp; garage</w:t>
            </w:r>
          </w:p>
        </w:tc>
        <w:tc>
          <w:tcPr>
            <w:tcW w:w="0" w:type="auto"/>
          </w:tcPr>
          <w:p w14:paraId="351E488F"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Initial Advertisement</w:t>
            </w:r>
          </w:p>
        </w:tc>
      </w:tr>
      <w:tr w:rsidR="00523810" w:rsidRPr="00523810" w14:paraId="1F5C9591" w14:textId="77777777" w:rsidTr="00523810">
        <w:tc>
          <w:tcPr>
            <w:tcW w:w="0" w:type="auto"/>
          </w:tcPr>
          <w:p w14:paraId="7858CC63"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lastRenderedPageBreak/>
              <w:t>LA09/2026/0970/RM</w:t>
            </w:r>
          </w:p>
        </w:tc>
        <w:tc>
          <w:tcPr>
            <w:tcW w:w="0" w:type="auto"/>
          </w:tcPr>
          <w:p w14:paraId="01A5E116"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 xml:space="preserve">Beside 54 </w:t>
            </w:r>
            <w:proofErr w:type="spellStart"/>
            <w:r w:rsidRPr="00523810">
              <w:rPr>
                <w:rFonts w:ascii="Arial" w:hAnsi="Arial" w:cs="Arial"/>
                <w:sz w:val="24"/>
                <w:szCs w:val="24"/>
              </w:rPr>
              <w:t>Drumard</w:t>
            </w:r>
            <w:proofErr w:type="spellEnd"/>
            <w:r w:rsidRPr="00523810">
              <w:rPr>
                <w:rFonts w:ascii="Arial" w:hAnsi="Arial" w:cs="Arial"/>
                <w:sz w:val="24"/>
                <w:szCs w:val="24"/>
              </w:rPr>
              <w:t xml:space="preserve"> Road, </w:t>
            </w:r>
            <w:proofErr w:type="spellStart"/>
            <w:r w:rsidRPr="00523810">
              <w:rPr>
                <w:rFonts w:ascii="Arial" w:hAnsi="Arial" w:cs="Arial"/>
                <w:sz w:val="24"/>
                <w:szCs w:val="24"/>
              </w:rPr>
              <w:t>Draperstown</w:t>
            </w:r>
            <w:proofErr w:type="spellEnd"/>
          </w:p>
        </w:tc>
        <w:tc>
          <w:tcPr>
            <w:tcW w:w="0" w:type="auto"/>
          </w:tcPr>
          <w:p w14:paraId="53B8CADA"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Dwelling &amp; garage</w:t>
            </w:r>
          </w:p>
        </w:tc>
        <w:tc>
          <w:tcPr>
            <w:tcW w:w="0" w:type="auto"/>
          </w:tcPr>
          <w:p w14:paraId="734B006F"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Initial Advertisement</w:t>
            </w:r>
          </w:p>
        </w:tc>
      </w:tr>
      <w:tr w:rsidR="00523810" w:rsidRPr="00523810" w14:paraId="21C2D018" w14:textId="77777777" w:rsidTr="00523810">
        <w:tc>
          <w:tcPr>
            <w:tcW w:w="0" w:type="auto"/>
          </w:tcPr>
          <w:p w14:paraId="3D3580F1"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LA09/2026/0981/F</w:t>
            </w:r>
          </w:p>
        </w:tc>
        <w:tc>
          <w:tcPr>
            <w:tcW w:w="0" w:type="auto"/>
          </w:tcPr>
          <w:p w14:paraId="48A0657B"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 xml:space="preserve">Site 200m N.W. of 33 </w:t>
            </w:r>
            <w:proofErr w:type="spellStart"/>
            <w:r w:rsidRPr="00523810">
              <w:rPr>
                <w:rFonts w:ascii="Arial" w:hAnsi="Arial" w:cs="Arial"/>
                <w:sz w:val="24"/>
                <w:szCs w:val="24"/>
              </w:rPr>
              <w:t>Killyneese</w:t>
            </w:r>
            <w:proofErr w:type="spellEnd"/>
            <w:r w:rsidRPr="00523810">
              <w:rPr>
                <w:rFonts w:ascii="Arial" w:hAnsi="Arial" w:cs="Arial"/>
                <w:sz w:val="24"/>
                <w:szCs w:val="24"/>
              </w:rPr>
              <w:t xml:space="preserve"> Road, </w:t>
            </w:r>
            <w:proofErr w:type="spellStart"/>
            <w:r w:rsidRPr="00523810">
              <w:rPr>
                <w:rFonts w:ascii="Arial" w:hAnsi="Arial" w:cs="Arial"/>
                <w:sz w:val="24"/>
                <w:szCs w:val="24"/>
              </w:rPr>
              <w:t>Castledawson</w:t>
            </w:r>
            <w:proofErr w:type="spellEnd"/>
          </w:p>
        </w:tc>
        <w:tc>
          <w:tcPr>
            <w:tcW w:w="0" w:type="auto"/>
          </w:tcPr>
          <w:p w14:paraId="4C6207E9"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 xml:space="preserve">Change of house type to off-site replacement dwelling approved under LA09/2024/1388/F </w:t>
            </w:r>
          </w:p>
        </w:tc>
        <w:tc>
          <w:tcPr>
            <w:tcW w:w="0" w:type="auto"/>
          </w:tcPr>
          <w:p w14:paraId="67D64285"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Initial Advertisement</w:t>
            </w:r>
          </w:p>
        </w:tc>
      </w:tr>
      <w:tr w:rsidR="00523810" w:rsidRPr="00523810" w14:paraId="641775F1" w14:textId="77777777" w:rsidTr="00523810">
        <w:tc>
          <w:tcPr>
            <w:tcW w:w="0" w:type="auto"/>
            <w:gridSpan w:val="4"/>
            <w:hideMark/>
          </w:tcPr>
          <w:p w14:paraId="49B5F226"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p>
        </w:tc>
      </w:tr>
      <w:tr w:rsidR="00523810" w:rsidRPr="00523810" w14:paraId="42D69A35" w14:textId="77777777" w:rsidTr="00523810">
        <w:tc>
          <w:tcPr>
            <w:tcW w:w="0" w:type="auto"/>
          </w:tcPr>
          <w:p w14:paraId="5EBBB0B5"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LA09/2026/0991/F</w:t>
            </w:r>
          </w:p>
        </w:tc>
        <w:tc>
          <w:tcPr>
            <w:tcW w:w="0" w:type="auto"/>
          </w:tcPr>
          <w:p w14:paraId="6176FAD3"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 xml:space="preserve">365m N.W. of 52 </w:t>
            </w:r>
            <w:proofErr w:type="spellStart"/>
            <w:r w:rsidRPr="00523810">
              <w:rPr>
                <w:rFonts w:ascii="Arial" w:hAnsi="Arial" w:cs="Arial"/>
                <w:sz w:val="24"/>
                <w:szCs w:val="24"/>
              </w:rPr>
              <w:t>Mullaghmoyle</w:t>
            </w:r>
            <w:proofErr w:type="spellEnd"/>
            <w:r w:rsidRPr="00523810">
              <w:rPr>
                <w:rFonts w:ascii="Arial" w:hAnsi="Arial" w:cs="Arial"/>
                <w:sz w:val="24"/>
                <w:szCs w:val="24"/>
              </w:rPr>
              <w:t xml:space="preserve"> Road, Thumper, Stewartstown</w:t>
            </w:r>
          </w:p>
        </w:tc>
        <w:tc>
          <w:tcPr>
            <w:tcW w:w="0" w:type="auto"/>
          </w:tcPr>
          <w:p w14:paraId="2C816026"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Change of house type to LA09/2024/1076/F</w:t>
            </w:r>
          </w:p>
        </w:tc>
        <w:tc>
          <w:tcPr>
            <w:tcW w:w="0" w:type="auto"/>
          </w:tcPr>
          <w:p w14:paraId="7A525011"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Initial Advertisement</w:t>
            </w:r>
          </w:p>
        </w:tc>
      </w:tr>
      <w:tr w:rsidR="00523810" w:rsidRPr="00523810" w14:paraId="3EAFD9E7" w14:textId="77777777" w:rsidTr="00523810">
        <w:tc>
          <w:tcPr>
            <w:tcW w:w="0" w:type="auto"/>
          </w:tcPr>
          <w:p w14:paraId="3B64CF65"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LA09/2026/0986/F</w:t>
            </w:r>
          </w:p>
        </w:tc>
        <w:tc>
          <w:tcPr>
            <w:tcW w:w="0" w:type="auto"/>
          </w:tcPr>
          <w:p w14:paraId="25753B99"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 xml:space="preserve">177B </w:t>
            </w:r>
            <w:proofErr w:type="spellStart"/>
            <w:r w:rsidRPr="00523810">
              <w:rPr>
                <w:rFonts w:ascii="Arial" w:hAnsi="Arial" w:cs="Arial"/>
                <w:sz w:val="24"/>
                <w:szCs w:val="24"/>
              </w:rPr>
              <w:t>Annagher</w:t>
            </w:r>
            <w:proofErr w:type="spellEnd"/>
            <w:r w:rsidRPr="00523810">
              <w:rPr>
                <w:rFonts w:ascii="Arial" w:hAnsi="Arial" w:cs="Arial"/>
                <w:sz w:val="24"/>
                <w:szCs w:val="24"/>
              </w:rPr>
              <w:t xml:space="preserve"> Road, Coalisland</w:t>
            </w:r>
          </w:p>
        </w:tc>
        <w:tc>
          <w:tcPr>
            <w:tcW w:w="0" w:type="auto"/>
          </w:tcPr>
          <w:p w14:paraId="1D7C1142"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Extension to existing factory</w:t>
            </w:r>
          </w:p>
        </w:tc>
        <w:tc>
          <w:tcPr>
            <w:tcW w:w="0" w:type="auto"/>
          </w:tcPr>
          <w:p w14:paraId="3BAEDF0D"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Initial Advertisement</w:t>
            </w:r>
          </w:p>
        </w:tc>
      </w:tr>
      <w:tr w:rsidR="00523810" w:rsidRPr="00523810" w14:paraId="17CA032E" w14:textId="77777777" w:rsidTr="00523810">
        <w:tc>
          <w:tcPr>
            <w:tcW w:w="0" w:type="auto"/>
          </w:tcPr>
          <w:p w14:paraId="04980579"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LA09/2026/0925/O</w:t>
            </w:r>
          </w:p>
        </w:tc>
        <w:tc>
          <w:tcPr>
            <w:tcW w:w="0" w:type="auto"/>
          </w:tcPr>
          <w:p w14:paraId="5716AC20"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 xml:space="preserve">40m E. of 17 </w:t>
            </w:r>
            <w:proofErr w:type="spellStart"/>
            <w:r w:rsidRPr="00523810">
              <w:rPr>
                <w:rFonts w:ascii="Arial" w:hAnsi="Arial" w:cs="Arial"/>
                <w:sz w:val="24"/>
                <w:szCs w:val="24"/>
              </w:rPr>
              <w:t>Derryloughan</w:t>
            </w:r>
            <w:proofErr w:type="spellEnd"/>
            <w:r w:rsidRPr="00523810">
              <w:rPr>
                <w:rFonts w:ascii="Arial" w:hAnsi="Arial" w:cs="Arial"/>
                <w:sz w:val="24"/>
                <w:szCs w:val="24"/>
              </w:rPr>
              <w:t xml:space="preserve"> Avenue, Coalisland</w:t>
            </w:r>
          </w:p>
        </w:tc>
        <w:tc>
          <w:tcPr>
            <w:tcW w:w="0" w:type="auto"/>
          </w:tcPr>
          <w:p w14:paraId="1BD6382B"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Dwelling &amp; garage</w:t>
            </w:r>
          </w:p>
        </w:tc>
        <w:tc>
          <w:tcPr>
            <w:tcW w:w="0" w:type="auto"/>
          </w:tcPr>
          <w:p w14:paraId="04359CB8"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Initial Advertisement</w:t>
            </w:r>
          </w:p>
        </w:tc>
      </w:tr>
      <w:tr w:rsidR="00523810" w:rsidRPr="00523810" w14:paraId="74EAFA8D" w14:textId="77777777" w:rsidTr="00523810">
        <w:tc>
          <w:tcPr>
            <w:tcW w:w="0" w:type="auto"/>
            <w:hideMark/>
          </w:tcPr>
          <w:p w14:paraId="14622821"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rPr>
              <w:t>LA09/2026/0271/F</w:t>
            </w:r>
          </w:p>
        </w:tc>
        <w:tc>
          <w:tcPr>
            <w:tcW w:w="0" w:type="auto"/>
          </w:tcPr>
          <w:p w14:paraId="14AA28E5"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 xml:space="preserve">24M N.E. of 5 </w:t>
            </w:r>
            <w:proofErr w:type="spellStart"/>
            <w:r w:rsidRPr="00523810">
              <w:rPr>
                <w:rFonts w:ascii="Arial" w:hAnsi="Arial" w:cs="Arial"/>
                <w:sz w:val="24"/>
                <w:szCs w:val="24"/>
                <w:lang w:eastAsia="en-GB"/>
              </w:rPr>
              <w:t>Killeenan</w:t>
            </w:r>
            <w:proofErr w:type="spellEnd"/>
            <w:r w:rsidRPr="00523810">
              <w:rPr>
                <w:rFonts w:ascii="Arial" w:hAnsi="Arial" w:cs="Arial"/>
                <w:sz w:val="24"/>
                <w:szCs w:val="24"/>
                <w:lang w:eastAsia="en-GB"/>
              </w:rPr>
              <w:t xml:space="preserve"> Road, Cookstown</w:t>
            </w:r>
          </w:p>
        </w:tc>
        <w:tc>
          <w:tcPr>
            <w:tcW w:w="0" w:type="auto"/>
          </w:tcPr>
          <w:p w14:paraId="5EEFA7CA"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 xml:space="preserve">Dwelling &amp; garage </w:t>
            </w:r>
          </w:p>
        </w:tc>
        <w:tc>
          <w:tcPr>
            <w:tcW w:w="0" w:type="auto"/>
          </w:tcPr>
          <w:p w14:paraId="2B04DEFB"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Re-advertisement</w:t>
            </w:r>
          </w:p>
        </w:tc>
      </w:tr>
      <w:tr w:rsidR="00523810" w:rsidRPr="00523810" w14:paraId="13605B8E" w14:textId="77777777" w:rsidTr="00523810">
        <w:tc>
          <w:tcPr>
            <w:tcW w:w="0" w:type="auto"/>
            <w:hideMark/>
          </w:tcPr>
          <w:p w14:paraId="3A31F4B3"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LA09/2026/0677/F</w:t>
            </w:r>
          </w:p>
        </w:tc>
        <w:tc>
          <w:tcPr>
            <w:tcW w:w="0" w:type="auto"/>
          </w:tcPr>
          <w:p w14:paraId="29854F38"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 xml:space="preserve">59 &amp; 61 </w:t>
            </w:r>
            <w:proofErr w:type="spellStart"/>
            <w:r w:rsidRPr="00523810">
              <w:rPr>
                <w:rFonts w:ascii="Arial" w:hAnsi="Arial" w:cs="Arial"/>
                <w:sz w:val="24"/>
                <w:szCs w:val="24"/>
                <w:lang w:eastAsia="en-GB"/>
              </w:rPr>
              <w:t>Tamnadeese</w:t>
            </w:r>
            <w:proofErr w:type="spellEnd"/>
            <w:r w:rsidRPr="00523810">
              <w:rPr>
                <w:rFonts w:ascii="Arial" w:hAnsi="Arial" w:cs="Arial"/>
                <w:sz w:val="24"/>
                <w:szCs w:val="24"/>
                <w:lang w:eastAsia="en-GB"/>
              </w:rPr>
              <w:t xml:space="preserve"> Rd, </w:t>
            </w:r>
            <w:proofErr w:type="spellStart"/>
            <w:r w:rsidRPr="00523810">
              <w:rPr>
                <w:rFonts w:ascii="Arial" w:hAnsi="Arial" w:cs="Arial"/>
                <w:sz w:val="24"/>
                <w:szCs w:val="24"/>
                <w:lang w:eastAsia="en-GB"/>
              </w:rPr>
              <w:t>Castledawson</w:t>
            </w:r>
            <w:proofErr w:type="spellEnd"/>
          </w:p>
        </w:tc>
        <w:tc>
          <w:tcPr>
            <w:tcW w:w="0" w:type="auto"/>
          </w:tcPr>
          <w:p w14:paraId="7A3CE92A"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 xml:space="preserve">Change of house types to H/2007/0051/F </w:t>
            </w:r>
          </w:p>
        </w:tc>
        <w:tc>
          <w:tcPr>
            <w:tcW w:w="0" w:type="auto"/>
          </w:tcPr>
          <w:p w14:paraId="0DC9D796"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Re-advertisement</w:t>
            </w:r>
          </w:p>
        </w:tc>
      </w:tr>
      <w:tr w:rsidR="00523810" w:rsidRPr="00523810" w14:paraId="566F694E" w14:textId="77777777" w:rsidTr="00523810">
        <w:tc>
          <w:tcPr>
            <w:tcW w:w="0" w:type="auto"/>
            <w:hideMark/>
          </w:tcPr>
          <w:p w14:paraId="76B542F5" w14:textId="77777777" w:rsidR="00523810" w:rsidRPr="00523810" w:rsidRDefault="00523810" w:rsidP="00AE767C">
            <w:pPr>
              <w:widowControl w:val="0"/>
              <w:autoSpaceDE w:val="0"/>
              <w:autoSpaceDN w:val="0"/>
              <w:adjustRightInd w:val="0"/>
              <w:spacing w:line="240" w:lineRule="auto"/>
              <w:rPr>
                <w:rFonts w:ascii="Arial" w:hAnsi="Arial" w:cs="Arial"/>
                <w:sz w:val="24"/>
                <w:szCs w:val="24"/>
              </w:rPr>
            </w:pPr>
            <w:r w:rsidRPr="00523810">
              <w:rPr>
                <w:rFonts w:ascii="Arial" w:hAnsi="Arial" w:cs="Arial"/>
                <w:sz w:val="24"/>
                <w:szCs w:val="24"/>
              </w:rPr>
              <w:t>LA09/2026/0988/F</w:t>
            </w:r>
          </w:p>
        </w:tc>
        <w:tc>
          <w:tcPr>
            <w:tcW w:w="0" w:type="auto"/>
          </w:tcPr>
          <w:p w14:paraId="22D69DF4"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 xml:space="preserve">Adj. to &amp; W of 44 </w:t>
            </w:r>
            <w:proofErr w:type="spellStart"/>
            <w:r w:rsidRPr="00523810">
              <w:rPr>
                <w:rFonts w:ascii="Arial" w:hAnsi="Arial" w:cs="Arial"/>
                <w:sz w:val="24"/>
                <w:szCs w:val="24"/>
                <w:lang w:eastAsia="en-GB"/>
              </w:rPr>
              <w:t>Killyliss</w:t>
            </w:r>
            <w:proofErr w:type="spellEnd"/>
            <w:r w:rsidRPr="00523810">
              <w:rPr>
                <w:rFonts w:ascii="Arial" w:hAnsi="Arial" w:cs="Arial"/>
                <w:sz w:val="24"/>
                <w:szCs w:val="24"/>
                <w:lang w:eastAsia="en-GB"/>
              </w:rPr>
              <w:t xml:space="preserve"> Manor, </w:t>
            </w:r>
            <w:proofErr w:type="spellStart"/>
            <w:r w:rsidRPr="00523810">
              <w:rPr>
                <w:rFonts w:ascii="Arial" w:hAnsi="Arial" w:cs="Arial"/>
                <w:sz w:val="24"/>
                <w:szCs w:val="24"/>
                <w:lang w:eastAsia="en-GB"/>
              </w:rPr>
              <w:t>Eglish</w:t>
            </w:r>
            <w:proofErr w:type="spellEnd"/>
            <w:r w:rsidRPr="00523810">
              <w:rPr>
                <w:rFonts w:ascii="Arial" w:hAnsi="Arial" w:cs="Arial"/>
                <w:sz w:val="24"/>
                <w:szCs w:val="24"/>
                <w:lang w:eastAsia="en-GB"/>
              </w:rPr>
              <w:t>, Dungannon</w:t>
            </w:r>
          </w:p>
        </w:tc>
        <w:tc>
          <w:tcPr>
            <w:tcW w:w="0" w:type="auto"/>
          </w:tcPr>
          <w:p w14:paraId="1E765151"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2 dwellings &amp; garages</w:t>
            </w:r>
          </w:p>
        </w:tc>
        <w:tc>
          <w:tcPr>
            <w:tcW w:w="0" w:type="auto"/>
          </w:tcPr>
          <w:p w14:paraId="3C1A4254"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Initial Advertisement</w:t>
            </w:r>
          </w:p>
        </w:tc>
      </w:tr>
      <w:tr w:rsidR="00523810" w:rsidRPr="00523810" w14:paraId="788A86F2" w14:textId="77777777" w:rsidTr="00523810">
        <w:tc>
          <w:tcPr>
            <w:tcW w:w="0" w:type="auto"/>
          </w:tcPr>
          <w:p w14:paraId="5046048A"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LA09/2026/0979/F</w:t>
            </w:r>
          </w:p>
        </w:tc>
        <w:tc>
          <w:tcPr>
            <w:tcW w:w="0" w:type="auto"/>
          </w:tcPr>
          <w:p w14:paraId="2928F8D4"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 xml:space="preserve">231 </w:t>
            </w:r>
            <w:proofErr w:type="spellStart"/>
            <w:r w:rsidRPr="00523810">
              <w:rPr>
                <w:rFonts w:ascii="Arial" w:hAnsi="Arial" w:cs="Arial"/>
                <w:sz w:val="24"/>
                <w:szCs w:val="24"/>
                <w:lang w:eastAsia="en-GB"/>
              </w:rPr>
              <w:t>Ballygawley</w:t>
            </w:r>
            <w:proofErr w:type="spellEnd"/>
            <w:r w:rsidRPr="00523810">
              <w:rPr>
                <w:rFonts w:ascii="Arial" w:hAnsi="Arial" w:cs="Arial"/>
                <w:sz w:val="24"/>
                <w:szCs w:val="24"/>
                <w:lang w:eastAsia="en-GB"/>
              </w:rPr>
              <w:t xml:space="preserve"> Road, </w:t>
            </w:r>
            <w:proofErr w:type="spellStart"/>
            <w:r w:rsidRPr="00523810">
              <w:rPr>
                <w:rFonts w:ascii="Arial" w:hAnsi="Arial" w:cs="Arial"/>
                <w:sz w:val="24"/>
                <w:szCs w:val="24"/>
                <w:lang w:eastAsia="en-GB"/>
              </w:rPr>
              <w:t>Fasglashagh</w:t>
            </w:r>
            <w:proofErr w:type="spellEnd"/>
            <w:r w:rsidRPr="00523810">
              <w:rPr>
                <w:rFonts w:ascii="Arial" w:hAnsi="Arial" w:cs="Arial"/>
                <w:sz w:val="24"/>
                <w:szCs w:val="24"/>
                <w:lang w:eastAsia="en-GB"/>
              </w:rPr>
              <w:t>, Dungannon</w:t>
            </w:r>
          </w:p>
        </w:tc>
        <w:tc>
          <w:tcPr>
            <w:tcW w:w="0" w:type="auto"/>
          </w:tcPr>
          <w:p w14:paraId="23DE9690"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Agricultural building</w:t>
            </w:r>
          </w:p>
        </w:tc>
        <w:tc>
          <w:tcPr>
            <w:tcW w:w="0" w:type="auto"/>
          </w:tcPr>
          <w:p w14:paraId="2D42D8F9"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Initial Advertisement</w:t>
            </w:r>
          </w:p>
        </w:tc>
      </w:tr>
      <w:tr w:rsidR="00523810" w:rsidRPr="00523810" w14:paraId="21127EFC" w14:textId="77777777" w:rsidTr="00523810">
        <w:tc>
          <w:tcPr>
            <w:tcW w:w="0" w:type="auto"/>
          </w:tcPr>
          <w:p w14:paraId="20864D06"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LA09/2026/0983/RM</w:t>
            </w:r>
          </w:p>
        </w:tc>
        <w:tc>
          <w:tcPr>
            <w:tcW w:w="0" w:type="auto"/>
          </w:tcPr>
          <w:p w14:paraId="5B459AD2"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 xml:space="preserve">31 Alderwood Road, </w:t>
            </w:r>
            <w:proofErr w:type="spellStart"/>
            <w:r w:rsidRPr="00523810">
              <w:rPr>
                <w:rFonts w:ascii="Arial" w:hAnsi="Arial" w:cs="Arial"/>
                <w:sz w:val="24"/>
                <w:szCs w:val="24"/>
                <w:lang w:eastAsia="en-GB"/>
              </w:rPr>
              <w:t>Cullentra</w:t>
            </w:r>
            <w:proofErr w:type="spellEnd"/>
            <w:r w:rsidRPr="00523810">
              <w:rPr>
                <w:rFonts w:ascii="Arial" w:hAnsi="Arial" w:cs="Arial"/>
                <w:sz w:val="24"/>
                <w:szCs w:val="24"/>
                <w:lang w:eastAsia="en-GB"/>
              </w:rPr>
              <w:t xml:space="preserve">, </w:t>
            </w:r>
            <w:proofErr w:type="spellStart"/>
            <w:r w:rsidRPr="00523810">
              <w:rPr>
                <w:rFonts w:ascii="Arial" w:hAnsi="Arial" w:cs="Arial"/>
                <w:sz w:val="24"/>
                <w:szCs w:val="24"/>
                <w:lang w:eastAsia="en-GB"/>
              </w:rPr>
              <w:t>Fivemiletown</w:t>
            </w:r>
            <w:proofErr w:type="spellEnd"/>
          </w:p>
        </w:tc>
        <w:tc>
          <w:tcPr>
            <w:tcW w:w="0" w:type="auto"/>
          </w:tcPr>
          <w:p w14:paraId="18515A9C"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Dwelling</w:t>
            </w:r>
          </w:p>
        </w:tc>
        <w:tc>
          <w:tcPr>
            <w:tcW w:w="0" w:type="auto"/>
          </w:tcPr>
          <w:p w14:paraId="040DD0DE"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Initial Advertisement</w:t>
            </w:r>
          </w:p>
        </w:tc>
      </w:tr>
      <w:tr w:rsidR="00523810" w:rsidRPr="00523810" w14:paraId="32FEDAE1" w14:textId="77777777" w:rsidTr="00523810">
        <w:tc>
          <w:tcPr>
            <w:tcW w:w="0" w:type="auto"/>
          </w:tcPr>
          <w:p w14:paraId="15E4AB7E"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LA09/2026/0978/F</w:t>
            </w:r>
          </w:p>
        </w:tc>
        <w:tc>
          <w:tcPr>
            <w:tcW w:w="0" w:type="auto"/>
          </w:tcPr>
          <w:p w14:paraId="0093ADCF"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 xml:space="preserve">Approx. 160m N.W. of 108 </w:t>
            </w:r>
            <w:proofErr w:type="spellStart"/>
            <w:r w:rsidRPr="00523810">
              <w:rPr>
                <w:rFonts w:ascii="Arial" w:hAnsi="Arial" w:cs="Arial"/>
                <w:sz w:val="24"/>
                <w:szCs w:val="24"/>
                <w:lang w:eastAsia="en-GB"/>
              </w:rPr>
              <w:t>Knockmany</w:t>
            </w:r>
            <w:proofErr w:type="spellEnd"/>
            <w:r w:rsidRPr="00523810">
              <w:rPr>
                <w:rFonts w:ascii="Arial" w:hAnsi="Arial" w:cs="Arial"/>
                <w:sz w:val="24"/>
                <w:szCs w:val="24"/>
                <w:lang w:eastAsia="en-GB"/>
              </w:rPr>
              <w:t xml:space="preserve"> Road, </w:t>
            </w:r>
            <w:proofErr w:type="spellStart"/>
            <w:r w:rsidRPr="00523810">
              <w:rPr>
                <w:rFonts w:ascii="Arial" w:hAnsi="Arial" w:cs="Arial"/>
                <w:sz w:val="24"/>
                <w:szCs w:val="24"/>
                <w:lang w:eastAsia="en-GB"/>
              </w:rPr>
              <w:t>Ballaghneed</w:t>
            </w:r>
            <w:proofErr w:type="spellEnd"/>
            <w:r w:rsidRPr="00523810">
              <w:rPr>
                <w:rFonts w:ascii="Arial" w:hAnsi="Arial" w:cs="Arial"/>
                <w:sz w:val="24"/>
                <w:szCs w:val="24"/>
                <w:lang w:eastAsia="en-GB"/>
              </w:rPr>
              <w:t>, Clogher</w:t>
            </w:r>
          </w:p>
        </w:tc>
        <w:tc>
          <w:tcPr>
            <w:tcW w:w="0" w:type="auto"/>
          </w:tcPr>
          <w:p w14:paraId="3C7F980B"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Agricultural access</w:t>
            </w:r>
          </w:p>
        </w:tc>
        <w:tc>
          <w:tcPr>
            <w:tcW w:w="0" w:type="auto"/>
          </w:tcPr>
          <w:p w14:paraId="05F8C088"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Initial Advertisement</w:t>
            </w:r>
          </w:p>
        </w:tc>
      </w:tr>
      <w:tr w:rsidR="00523810" w:rsidRPr="00523810" w14:paraId="4CC97F46" w14:textId="77777777" w:rsidTr="00523810">
        <w:tc>
          <w:tcPr>
            <w:tcW w:w="0" w:type="auto"/>
          </w:tcPr>
          <w:p w14:paraId="01970451"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LA09/2026/0985/F</w:t>
            </w:r>
          </w:p>
        </w:tc>
        <w:tc>
          <w:tcPr>
            <w:tcW w:w="0" w:type="auto"/>
          </w:tcPr>
          <w:p w14:paraId="198D3699"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48 Charlemont Street, Moy</w:t>
            </w:r>
          </w:p>
        </w:tc>
        <w:tc>
          <w:tcPr>
            <w:tcW w:w="0" w:type="auto"/>
          </w:tcPr>
          <w:p w14:paraId="597454A3"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 xml:space="preserve">Extension to existing Moy Health Centre </w:t>
            </w:r>
          </w:p>
        </w:tc>
        <w:tc>
          <w:tcPr>
            <w:tcW w:w="0" w:type="auto"/>
          </w:tcPr>
          <w:p w14:paraId="5EDFDA60"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Initial Advertisement</w:t>
            </w:r>
          </w:p>
        </w:tc>
      </w:tr>
      <w:tr w:rsidR="00523810" w:rsidRPr="00523810" w14:paraId="46ABE34B" w14:textId="77777777" w:rsidTr="00523810">
        <w:tc>
          <w:tcPr>
            <w:tcW w:w="0" w:type="auto"/>
          </w:tcPr>
          <w:p w14:paraId="625199FC"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LA09/2026/0977/O</w:t>
            </w:r>
          </w:p>
        </w:tc>
        <w:tc>
          <w:tcPr>
            <w:tcW w:w="0" w:type="auto"/>
          </w:tcPr>
          <w:p w14:paraId="6F8D3FA5"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 xml:space="preserve">Adj. &amp; E. of 99 </w:t>
            </w:r>
            <w:proofErr w:type="spellStart"/>
            <w:r w:rsidRPr="00523810">
              <w:rPr>
                <w:rFonts w:ascii="Arial" w:hAnsi="Arial" w:cs="Arial"/>
                <w:sz w:val="24"/>
                <w:szCs w:val="24"/>
                <w:lang w:eastAsia="en-GB"/>
              </w:rPr>
              <w:t>Syerla</w:t>
            </w:r>
            <w:proofErr w:type="spellEnd"/>
            <w:r w:rsidRPr="00523810">
              <w:rPr>
                <w:rFonts w:ascii="Arial" w:hAnsi="Arial" w:cs="Arial"/>
                <w:sz w:val="24"/>
                <w:szCs w:val="24"/>
                <w:lang w:eastAsia="en-GB"/>
              </w:rPr>
              <w:t xml:space="preserve"> Rd, Dungannon</w:t>
            </w:r>
          </w:p>
        </w:tc>
        <w:tc>
          <w:tcPr>
            <w:tcW w:w="0" w:type="auto"/>
          </w:tcPr>
          <w:p w14:paraId="18CF9AC0"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Dwelling &amp; garage</w:t>
            </w:r>
          </w:p>
        </w:tc>
        <w:tc>
          <w:tcPr>
            <w:tcW w:w="0" w:type="auto"/>
          </w:tcPr>
          <w:p w14:paraId="6F706A53"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Initial Advertisement</w:t>
            </w:r>
          </w:p>
        </w:tc>
      </w:tr>
      <w:tr w:rsidR="00523810" w:rsidRPr="00523810" w14:paraId="7D2FDEA2" w14:textId="77777777" w:rsidTr="00523810">
        <w:tc>
          <w:tcPr>
            <w:tcW w:w="0" w:type="auto"/>
          </w:tcPr>
          <w:p w14:paraId="5782EA67"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LA09/2026/0980/O</w:t>
            </w:r>
          </w:p>
        </w:tc>
        <w:tc>
          <w:tcPr>
            <w:tcW w:w="0" w:type="auto"/>
          </w:tcPr>
          <w:p w14:paraId="54674F3A"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 xml:space="preserve">Lands 75m W. of 119 </w:t>
            </w:r>
            <w:proofErr w:type="spellStart"/>
            <w:r w:rsidRPr="00523810">
              <w:rPr>
                <w:rFonts w:ascii="Arial" w:hAnsi="Arial" w:cs="Arial"/>
                <w:sz w:val="24"/>
                <w:szCs w:val="24"/>
                <w:lang w:eastAsia="en-GB"/>
              </w:rPr>
              <w:t>Drumaspil</w:t>
            </w:r>
            <w:proofErr w:type="spellEnd"/>
            <w:r w:rsidRPr="00523810">
              <w:rPr>
                <w:rFonts w:ascii="Arial" w:hAnsi="Arial" w:cs="Arial"/>
                <w:sz w:val="24"/>
                <w:szCs w:val="24"/>
                <w:lang w:eastAsia="en-GB"/>
              </w:rPr>
              <w:t xml:space="preserve"> </w:t>
            </w:r>
            <w:r w:rsidRPr="00523810">
              <w:rPr>
                <w:rFonts w:ascii="Arial" w:hAnsi="Arial" w:cs="Arial"/>
                <w:sz w:val="24"/>
                <w:szCs w:val="24"/>
                <w:lang w:eastAsia="en-GB"/>
              </w:rPr>
              <w:lastRenderedPageBreak/>
              <w:t xml:space="preserve">Road, </w:t>
            </w:r>
            <w:proofErr w:type="spellStart"/>
            <w:r w:rsidRPr="00523810">
              <w:rPr>
                <w:rFonts w:ascii="Arial" w:hAnsi="Arial" w:cs="Arial"/>
                <w:sz w:val="24"/>
                <w:szCs w:val="24"/>
                <w:lang w:eastAsia="en-GB"/>
              </w:rPr>
              <w:t>Killyman</w:t>
            </w:r>
            <w:proofErr w:type="spellEnd"/>
            <w:r w:rsidRPr="00523810">
              <w:rPr>
                <w:rFonts w:ascii="Arial" w:hAnsi="Arial" w:cs="Arial"/>
                <w:sz w:val="24"/>
                <w:szCs w:val="24"/>
                <w:lang w:eastAsia="en-GB"/>
              </w:rPr>
              <w:t>, Dungannon</w:t>
            </w:r>
          </w:p>
        </w:tc>
        <w:tc>
          <w:tcPr>
            <w:tcW w:w="0" w:type="auto"/>
          </w:tcPr>
          <w:p w14:paraId="1A574DCC"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lastRenderedPageBreak/>
              <w:t>Replacement dwelling &amp; garage</w:t>
            </w:r>
          </w:p>
        </w:tc>
        <w:tc>
          <w:tcPr>
            <w:tcW w:w="0" w:type="auto"/>
          </w:tcPr>
          <w:p w14:paraId="225049E7" w14:textId="77777777" w:rsidR="00523810" w:rsidRPr="00523810" w:rsidRDefault="00523810" w:rsidP="00AE767C">
            <w:pPr>
              <w:widowControl w:val="0"/>
              <w:autoSpaceDE w:val="0"/>
              <w:autoSpaceDN w:val="0"/>
              <w:adjustRightInd w:val="0"/>
              <w:spacing w:line="240" w:lineRule="auto"/>
              <w:rPr>
                <w:rFonts w:ascii="Arial" w:hAnsi="Arial" w:cs="Arial"/>
                <w:sz w:val="24"/>
                <w:szCs w:val="24"/>
                <w:lang w:eastAsia="en-GB"/>
              </w:rPr>
            </w:pPr>
            <w:r w:rsidRPr="00523810">
              <w:rPr>
                <w:rFonts w:ascii="Arial" w:hAnsi="Arial" w:cs="Arial"/>
                <w:sz w:val="24"/>
                <w:szCs w:val="24"/>
                <w:lang w:eastAsia="en-GB"/>
              </w:rPr>
              <w:t>Initial Advertisement</w:t>
            </w:r>
          </w:p>
        </w:tc>
      </w:tr>
    </w:tbl>
    <w:p w14:paraId="7594E478" w14:textId="77777777" w:rsidR="00A55EE8" w:rsidRPr="006C4C25" w:rsidRDefault="00A55EE8" w:rsidP="006C4C25">
      <w:pPr>
        <w:widowControl w:val="0"/>
        <w:autoSpaceDE w:val="0"/>
        <w:autoSpaceDN w:val="0"/>
        <w:adjustRightInd w:val="0"/>
        <w:spacing w:after="0" w:line="240" w:lineRule="auto"/>
        <w:rPr>
          <w:rFonts w:ascii="Arial" w:hAnsi="Arial" w:cs="Arial"/>
          <w:bCs/>
          <w:sz w:val="24"/>
          <w:szCs w:val="24"/>
          <w:lang w:eastAsia="en-GB"/>
        </w:rPr>
      </w:pPr>
    </w:p>
    <w:sectPr w:rsidR="00A55EE8" w:rsidRPr="006C4C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Bookman Old Style"/>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altName w:val=" 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BBC"/>
    <w:rsid w:val="0009343D"/>
    <w:rsid w:val="000E5786"/>
    <w:rsid w:val="00140800"/>
    <w:rsid w:val="00155001"/>
    <w:rsid w:val="00281D4F"/>
    <w:rsid w:val="00322970"/>
    <w:rsid w:val="003D4CAC"/>
    <w:rsid w:val="003E2F4A"/>
    <w:rsid w:val="003E35D7"/>
    <w:rsid w:val="00523810"/>
    <w:rsid w:val="005302B8"/>
    <w:rsid w:val="005B666B"/>
    <w:rsid w:val="005D7CB2"/>
    <w:rsid w:val="006323F5"/>
    <w:rsid w:val="00670F62"/>
    <w:rsid w:val="006B1E97"/>
    <w:rsid w:val="006C4C25"/>
    <w:rsid w:val="00714BBC"/>
    <w:rsid w:val="00787FFD"/>
    <w:rsid w:val="00810233"/>
    <w:rsid w:val="00813282"/>
    <w:rsid w:val="008374C1"/>
    <w:rsid w:val="00864673"/>
    <w:rsid w:val="00924B77"/>
    <w:rsid w:val="00994529"/>
    <w:rsid w:val="009A1976"/>
    <w:rsid w:val="00A01A5C"/>
    <w:rsid w:val="00A42342"/>
    <w:rsid w:val="00A55EE8"/>
    <w:rsid w:val="00AB22BB"/>
    <w:rsid w:val="00B27C89"/>
    <w:rsid w:val="00BA746A"/>
    <w:rsid w:val="00BE1740"/>
    <w:rsid w:val="00C44E20"/>
    <w:rsid w:val="00C56F53"/>
    <w:rsid w:val="00CA35BC"/>
    <w:rsid w:val="00CC5765"/>
    <w:rsid w:val="00CF3EF7"/>
    <w:rsid w:val="00D0628C"/>
    <w:rsid w:val="00D30F48"/>
    <w:rsid w:val="00D33655"/>
    <w:rsid w:val="00D74CEC"/>
    <w:rsid w:val="00DA422B"/>
    <w:rsid w:val="00DF3975"/>
    <w:rsid w:val="00E254A3"/>
    <w:rsid w:val="00E70128"/>
    <w:rsid w:val="00F94CE6"/>
    <w:rsid w:val="00FB3E86"/>
    <w:rsid w:val="00FC279E"/>
    <w:rsid w:val="00FE16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CF6D45"/>
  <w14:defaultImageDpi w14:val="0"/>
  <w15:docId w15:val="{7226E1B6-8137-47B5-9E7A-3763593ED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6" w:lineRule="auto"/>
    </w:pPr>
    <w:rPr>
      <w:rFonts w:cs="Times New Roman"/>
    </w:rPr>
  </w:style>
  <w:style w:type="paragraph" w:styleId="Heading1">
    <w:name w:val="heading 1"/>
    <w:basedOn w:val="Normal"/>
    <w:next w:val="Normal"/>
    <w:link w:val="Heading1Char"/>
    <w:uiPriority w:val="9"/>
    <w:qFormat/>
    <w:rsid w:val="006C4C2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rFonts w:cs="Times New Roman"/>
      <w:color w:val="0563C1"/>
      <w:u w:val="single"/>
    </w:rPr>
  </w:style>
  <w:style w:type="character" w:customStyle="1" w:styleId="Heading1Char">
    <w:name w:val="Heading 1 Char"/>
    <w:basedOn w:val="DefaultParagraphFont"/>
    <w:link w:val="Heading1"/>
    <w:uiPriority w:val="9"/>
    <w:rsid w:val="006C4C25"/>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5302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5D7CB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xmsonormal">
    <w:name w:val="x_msonormal"/>
    <w:basedOn w:val="Normal"/>
    <w:rsid w:val="00A55EE8"/>
    <w:pPr>
      <w:spacing w:after="0" w:line="240" w:lineRule="auto"/>
    </w:pPr>
    <w:rPr>
      <w:rFonts w:ascii="Aptos"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517394">
      <w:marLeft w:val="0"/>
      <w:marRight w:val="0"/>
      <w:marTop w:val="0"/>
      <w:marBottom w:val="0"/>
      <w:divBdr>
        <w:top w:val="none" w:sz="0" w:space="0" w:color="auto"/>
        <w:left w:val="none" w:sz="0" w:space="0" w:color="auto"/>
        <w:bottom w:val="none" w:sz="0" w:space="0" w:color="auto"/>
        <w:right w:val="none" w:sz="0" w:space="0" w:color="auto"/>
      </w:divBdr>
    </w:div>
    <w:div w:id="1130517395">
      <w:marLeft w:val="0"/>
      <w:marRight w:val="0"/>
      <w:marTop w:val="0"/>
      <w:marBottom w:val="0"/>
      <w:divBdr>
        <w:top w:val="none" w:sz="0" w:space="0" w:color="auto"/>
        <w:left w:val="none" w:sz="0" w:space="0" w:color="auto"/>
        <w:bottom w:val="none" w:sz="0" w:space="0" w:color="auto"/>
        <w:right w:val="none" w:sz="0" w:space="0" w:color="auto"/>
      </w:divBdr>
    </w:div>
    <w:div w:id="113051739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493</Words>
  <Characters>2815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Mid Ulster District Council</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Geraldine McGarvey</dc:creator>
  <cp:keywords/>
  <dc:description/>
  <cp:lastModifiedBy>Heidi Mitchell</cp:lastModifiedBy>
  <cp:revision>2</cp:revision>
  <cp:lastPrinted>2026-07-28T12:26:00Z</cp:lastPrinted>
  <dcterms:created xsi:type="dcterms:W3CDTF">2026-10-05T07:59:00Z</dcterms:created>
  <dcterms:modified xsi:type="dcterms:W3CDTF">2026-10-05T07:59:00Z</dcterms:modified>
</cp:coreProperties>
</file>