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F608" w14:textId="43ABC31C" w:rsidR="00B03D86" w:rsidRPr="00F529EF" w:rsidRDefault="00136F48" w:rsidP="0068763C">
      <w:pPr>
        <w:spacing w:after="0" w:line="360" w:lineRule="auto"/>
        <w:rPr>
          <w:rFonts w:ascii="Arial" w:hAnsi="Arial" w:cs="Arial"/>
          <w:b/>
          <w:bCs/>
          <w:sz w:val="30"/>
          <w:szCs w:val="30"/>
          <w:u w:val="single"/>
          <w:lang w:val="en-US"/>
        </w:rPr>
      </w:pPr>
      <w:r>
        <w:rPr>
          <w:rFonts w:ascii="Arial" w:hAnsi="Arial" w:cs="Arial"/>
          <w:b/>
          <w:bCs/>
          <w:sz w:val="30"/>
          <w:szCs w:val="30"/>
          <w:u w:val="single"/>
          <w:lang w:val="en-US"/>
        </w:rPr>
        <w:t xml:space="preserve"> </w:t>
      </w:r>
      <w:r w:rsidR="00FD1088" w:rsidRPr="00F529EF">
        <w:rPr>
          <w:rFonts w:ascii="Arial" w:hAnsi="Arial" w:cs="Arial"/>
          <w:b/>
          <w:bCs/>
          <w:sz w:val="30"/>
          <w:szCs w:val="30"/>
          <w:u w:val="single"/>
          <w:lang w:val="en-US"/>
        </w:rPr>
        <w:t>Guidance Notes</w:t>
      </w:r>
      <w:r w:rsidR="006F5365" w:rsidRPr="00F529EF">
        <w:rPr>
          <w:rFonts w:ascii="Arial" w:hAnsi="Arial" w:cs="Arial"/>
          <w:b/>
          <w:bCs/>
          <w:sz w:val="30"/>
          <w:szCs w:val="30"/>
          <w:u w:val="single"/>
          <w:lang w:val="en-US"/>
        </w:rPr>
        <w:t xml:space="preserve"> for </w:t>
      </w:r>
      <w:r w:rsidR="00E551CC" w:rsidRPr="00F529EF">
        <w:rPr>
          <w:rFonts w:ascii="Arial" w:hAnsi="Arial" w:cs="Arial"/>
          <w:b/>
          <w:bCs/>
          <w:sz w:val="30"/>
          <w:szCs w:val="30"/>
          <w:u w:val="single"/>
          <w:lang w:val="en-US"/>
        </w:rPr>
        <w:t>Community Development Grant</w:t>
      </w:r>
      <w:r w:rsidR="008E1A65" w:rsidRPr="00F529EF">
        <w:rPr>
          <w:rFonts w:ascii="Arial" w:hAnsi="Arial" w:cs="Arial"/>
          <w:b/>
          <w:bCs/>
          <w:sz w:val="30"/>
          <w:szCs w:val="30"/>
          <w:u w:val="single"/>
          <w:lang w:val="en-US"/>
        </w:rPr>
        <w:t xml:space="preserve"> 2026-2029</w:t>
      </w:r>
    </w:p>
    <w:p w14:paraId="6263DB1E" w14:textId="77777777" w:rsidR="00F529EF" w:rsidRDefault="00F529EF" w:rsidP="0068763C">
      <w:pPr>
        <w:spacing w:after="0" w:line="360" w:lineRule="auto"/>
        <w:rPr>
          <w:rFonts w:ascii="Arial" w:hAnsi="Arial" w:cs="Arial"/>
          <w:sz w:val="24"/>
          <w:szCs w:val="24"/>
        </w:rPr>
      </w:pPr>
    </w:p>
    <w:p w14:paraId="74393112" w14:textId="67ED2BB4" w:rsidR="00895EE4" w:rsidRDefault="00C63174" w:rsidP="00BB0FA7">
      <w:pPr>
        <w:spacing w:after="0" w:line="360" w:lineRule="auto"/>
        <w:rPr>
          <w:rFonts w:ascii="Arial" w:hAnsi="Arial" w:cs="Arial"/>
          <w:color w:val="AB1E19" w:themeColor="accent1" w:themeShade="BF"/>
          <w:sz w:val="24"/>
          <w:szCs w:val="24"/>
        </w:rPr>
      </w:pPr>
      <w:r w:rsidRPr="00F529EF">
        <w:rPr>
          <w:rFonts w:ascii="Arial" w:hAnsi="Arial" w:cs="Arial"/>
          <w:sz w:val="24"/>
          <w:szCs w:val="24"/>
        </w:rPr>
        <w:t>These Grant Aid Guidance Notes should be read in conjunction with Mid Ulster District Council’s Community Investment Programme</w:t>
      </w:r>
      <w:r w:rsidR="00CF7F45">
        <w:rPr>
          <w:rFonts w:ascii="Arial" w:hAnsi="Arial" w:cs="Arial"/>
          <w:sz w:val="24"/>
          <w:szCs w:val="24"/>
        </w:rPr>
        <w:t xml:space="preserve"> Document</w:t>
      </w:r>
      <w:r w:rsidRPr="00F529EF">
        <w:rPr>
          <w:rFonts w:ascii="Arial" w:hAnsi="Arial" w:cs="Arial"/>
          <w:sz w:val="24"/>
          <w:szCs w:val="24"/>
        </w:rPr>
        <w:t xml:space="preserve"> which is available on the Council’s website</w:t>
      </w:r>
      <w:r w:rsidRPr="00CF1C82">
        <w:rPr>
          <w:rFonts w:ascii="Arial" w:hAnsi="Arial" w:cs="Arial"/>
          <w:color w:val="DF2E28" w:themeColor="accent1"/>
          <w:sz w:val="24"/>
          <w:szCs w:val="24"/>
        </w:rPr>
        <w:t xml:space="preserve">:  </w:t>
      </w:r>
      <w:bookmarkStart w:id="0" w:name="_Hlk211435034"/>
      <w:r w:rsidRPr="005D4A91">
        <w:rPr>
          <w:rFonts w:ascii="Arial" w:hAnsi="Arial" w:cs="Arial"/>
          <w:color w:val="AB1E19" w:themeColor="accent1" w:themeShade="BF"/>
          <w:sz w:val="24"/>
          <w:szCs w:val="24"/>
        </w:rPr>
        <w:fldChar w:fldCharType="begin"/>
      </w:r>
      <w:r w:rsidR="00CF1C82" w:rsidRPr="005D4A91">
        <w:rPr>
          <w:rFonts w:ascii="Arial" w:hAnsi="Arial" w:cs="Arial"/>
          <w:color w:val="AB1E19" w:themeColor="accent1" w:themeShade="BF"/>
          <w:sz w:val="24"/>
          <w:szCs w:val="24"/>
        </w:rPr>
        <w:instrText>HYPERLINK "https://www.midulstercouncil.org/resident/grants"</w:instrText>
      </w:r>
      <w:r w:rsidRPr="005D4A91">
        <w:rPr>
          <w:rFonts w:ascii="Arial" w:hAnsi="Arial" w:cs="Arial"/>
          <w:color w:val="AB1E19" w:themeColor="accent1" w:themeShade="BF"/>
          <w:sz w:val="24"/>
          <w:szCs w:val="24"/>
        </w:rPr>
      </w:r>
      <w:r w:rsidRPr="005D4A91">
        <w:rPr>
          <w:rFonts w:ascii="Arial" w:hAnsi="Arial" w:cs="Arial"/>
          <w:color w:val="AB1E19" w:themeColor="accent1" w:themeShade="BF"/>
          <w:sz w:val="24"/>
          <w:szCs w:val="24"/>
        </w:rPr>
        <w:fldChar w:fldCharType="separate"/>
      </w:r>
      <w:r w:rsidRPr="005D4A91">
        <w:rPr>
          <w:rStyle w:val="Hyperlink"/>
          <w:rFonts w:ascii="Arial" w:hAnsi="Arial" w:cs="Arial"/>
          <w:color w:val="AB1E19" w:themeColor="accent1" w:themeShade="BF"/>
          <w:sz w:val="24"/>
          <w:szCs w:val="24"/>
        </w:rPr>
        <w:t>https://www.midulstercouncil.org/resident/grants</w:t>
      </w:r>
      <w:r w:rsidRPr="005D4A91">
        <w:rPr>
          <w:rFonts w:ascii="Arial" w:hAnsi="Arial" w:cs="Arial"/>
          <w:color w:val="AB1E19" w:themeColor="accent1" w:themeShade="BF"/>
          <w:sz w:val="24"/>
          <w:szCs w:val="24"/>
        </w:rPr>
        <w:fldChar w:fldCharType="end"/>
      </w:r>
      <w:bookmarkEnd w:id="0"/>
    </w:p>
    <w:p w14:paraId="7E7E9483" w14:textId="77777777" w:rsidR="00BB0FA7" w:rsidRPr="00BB0FA7" w:rsidRDefault="00BB0FA7" w:rsidP="00BB0FA7">
      <w:pPr>
        <w:spacing w:after="0" w:line="360" w:lineRule="auto"/>
        <w:rPr>
          <w:rFonts w:ascii="Arial" w:hAnsi="Arial" w:cs="Arial"/>
          <w:color w:val="AB1E19" w:themeColor="accent1" w:themeShade="BF"/>
          <w:sz w:val="24"/>
          <w:szCs w:val="24"/>
        </w:rPr>
      </w:pPr>
    </w:p>
    <w:p w14:paraId="47A21BD5" w14:textId="4B727E5C" w:rsidR="00BB0FA7" w:rsidRDefault="00BB0FA7" w:rsidP="0068763C">
      <w:pPr>
        <w:spacing w:line="360" w:lineRule="auto"/>
        <w:rPr>
          <w:rFonts w:ascii="Arial" w:hAnsi="Arial" w:cs="Arial"/>
          <w:b/>
          <w:bCs/>
          <w:sz w:val="24"/>
          <w:szCs w:val="24"/>
        </w:rPr>
      </w:pPr>
      <w:r w:rsidRPr="00BB0FA7">
        <w:rPr>
          <w:rFonts w:ascii="Arial" w:hAnsi="Arial" w:cs="Arial"/>
          <w:b/>
          <w:bCs/>
          <w:sz w:val="24"/>
          <w:szCs w:val="24"/>
        </w:rPr>
        <w:t>Open for Applications</w:t>
      </w:r>
      <w:r>
        <w:rPr>
          <w:rFonts w:ascii="Arial" w:hAnsi="Arial" w:cs="Arial"/>
          <w:b/>
          <w:bCs/>
          <w:sz w:val="24"/>
          <w:szCs w:val="24"/>
        </w:rPr>
        <w:t xml:space="preserve"> </w:t>
      </w:r>
      <w:r w:rsidRPr="00BB0FA7">
        <w:rPr>
          <w:rFonts w:ascii="Arial" w:hAnsi="Arial" w:cs="Arial"/>
          <w:sz w:val="24"/>
          <w:szCs w:val="24"/>
        </w:rPr>
        <w:t>9am on Monday 24</w:t>
      </w:r>
      <w:r w:rsidRPr="00BB0FA7">
        <w:rPr>
          <w:rFonts w:ascii="Arial" w:hAnsi="Arial" w:cs="Arial"/>
          <w:sz w:val="24"/>
          <w:szCs w:val="24"/>
          <w:vertAlign w:val="superscript"/>
        </w:rPr>
        <w:t>th</w:t>
      </w:r>
      <w:r w:rsidRPr="00BB0FA7">
        <w:rPr>
          <w:rFonts w:ascii="Arial" w:hAnsi="Arial" w:cs="Arial"/>
          <w:sz w:val="24"/>
          <w:szCs w:val="24"/>
        </w:rPr>
        <w:t xml:space="preserve"> November 2025</w:t>
      </w:r>
    </w:p>
    <w:p w14:paraId="0560C5D4" w14:textId="6C920405" w:rsidR="00BB0FA7" w:rsidRPr="00BB0FA7" w:rsidRDefault="00BB0FA7" w:rsidP="0068763C">
      <w:pPr>
        <w:spacing w:line="360" w:lineRule="auto"/>
        <w:rPr>
          <w:rFonts w:ascii="Arial" w:hAnsi="Arial" w:cs="Arial"/>
          <w:sz w:val="24"/>
          <w:szCs w:val="24"/>
        </w:rPr>
      </w:pPr>
      <w:r>
        <w:rPr>
          <w:rFonts w:ascii="Arial" w:hAnsi="Arial" w:cs="Arial"/>
          <w:b/>
          <w:bCs/>
          <w:sz w:val="24"/>
          <w:szCs w:val="24"/>
        </w:rPr>
        <w:t xml:space="preserve">Closing Date </w:t>
      </w:r>
      <w:r w:rsidRPr="00BB0FA7">
        <w:rPr>
          <w:rFonts w:ascii="Arial" w:hAnsi="Arial" w:cs="Arial"/>
          <w:sz w:val="24"/>
          <w:szCs w:val="24"/>
        </w:rPr>
        <w:t>12noon on Friday 20</w:t>
      </w:r>
      <w:r w:rsidRPr="00BB0FA7">
        <w:rPr>
          <w:rFonts w:ascii="Arial" w:hAnsi="Arial" w:cs="Arial"/>
          <w:sz w:val="24"/>
          <w:szCs w:val="24"/>
          <w:vertAlign w:val="superscript"/>
        </w:rPr>
        <w:t>th</w:t>
      </w:r>
      <w:r w:rsidRPr="00BB0FA7">
        <w:rPr>
          <w:rFonts w:ascii="Arial" w:hAnsi="Arial" w:cs="Arial"/>
          <w:sz w:val="24"/>
          <w:szCs w:val="24"/>
        </w:rPr>
        <w:t xml:space="preserve"> February 2026</w:t>
      </w:r>
    </w:p>
    <w:p w14:paraId="4BD95F27" w14:textId="0C25A0FB" w:rsidR="00895EE4" w:rsidRPr="00895EE4" w:rsidRDefault="00895EE4" w:rsidP="00BF2740">
      <w:pPr>
        <w:spacing w:after="0" w:line="360" w:lineRule="auto"/>
        <w:rPr>
          <w:rFonts w:ascii="Arial" w:hAnsi="Arial" w:cs="Arial"/>
          <w:b/>
          <w:bCs/>
          <w:sz w:val="24"/>
          <w:szCs w:val="24"/>
        </w:rPr>
      </w:pPr>
      <w:r w:rsidRPr="00895EE4">
        <w:rPr>
          <w:rFonts w:ascii="Arial" w:hAnsi="Arial" w:cs="Arial"/>
          <w:b/>
          <w:bCs/>
          <w:sz w:val="24"/>
          <w:szCs w:val="24"/>
        </w:rPr>
        <w:t>Application Support</w:t>
      </w:r>
    </w:p>
    <w:p w14:paraId="6C977E1F" w14:textId="342D4159" w:rsidR="006F5365" w:rsidRPr="00F529EF" w:rsidRDefault="006F5365" w:rsidP="00BF2740">
      <w:pPr>
        <w:spacing w:after="0" w:line="360" w:lineRule="auto"/>
        <w:rPr>
          <w:rFonts w:ascii="Arial" w:hAnsi="Arial" w:cs="Arial"/>
          <w:sz w:val="24"/>
          <w:szCs w:val="24"/>
        </w:rPr>
      </w:pPr>
      <w:r w:rsidRPr="00F529EF">
        <w:rPr>
          <w:rFonts w:ascii="Arial" w:hAnsi="Arial" w:cs="Arial"/>
          <w:sz w:val="24"/>
          <w:szCs w:val="24"/>
        </w:rPr>
        <w:t xml:space="preserve">Before </w:t>
      </w:r>
      <w:r w:rsidR="00036A39" w:rsidRPr="00F529EF">
        <w:rPr>
          <w:rFonts w:ascii="Arial" w:hAnsi="Arial" w:cs="Arial"/>
          <w:sz w:val="24"/>
          <w:szCs w:val="24"/>
        </w:rPr>
        <w:t>applying</w:t>
      </w:r>
      <w:r w:rsidRPr="00F529EF">
        <w:rPr>
          <w:rFonts w:ascii="Arial" w:hAnsi="Arial" w:cs="Arial"/>
          <w:sz w:val="24"/>
          <w:szCs w:val="24"/>
        </w:rPr>
        <w:t>, groups are strongly encouraged to contact a Community Development Officer to discuss their proposal.</w:t>
      </w:r>
      <w:r w:rsidR="00CF7F45">
        <w:rPr>
          <w:rFonts w:ascii="Arial" w:hAnsi="Arial" w:cs="Arial"/>
          <w:sz w:val="24"/>
          <w:szCs w:val="24"/>
        </w:rPr>
        <w:t xml:space="preserve"> </w:t>
      </w:r>
      <w:r w:rsidRPr="00F529EF">
        <w:rPr>
          <w:rFonts w:ascii="Arial" w:hAnsi="Arial" w:cs="Arial"/>
          <w:sz w:val="24"/>
          <w:szCs w:val="24"/>
        </w:rPr>
        <w:t xml:space="preserve"> </w:t>
      </w:r>
      <w:r w:rsidR="00CF7F45" w:rsidRPr="00CF7F45">
        <w:rPr>
          <w:rFonts w:ascii="Arial" w:hAnsi="Arial" w:cs="Arial"/>
          <w:sz w:val="24"/>
          <w:szCs w:val="24"/>
        </w:rPr>
        <w:t>Officers are available to assist with any queries about the application process, eligibility requirements, or guidance to strengthen their chances of submitting a successful application</w:t>
      </w:r>
      <w:r w:rsidR="00CF7F45">
        <w:rPr>
          <w:rFonts w:ascii="Arial" w:hAnsi="Arial" w:cs="Arial"/>
          <w:sz w:val="24"/>
          <w:szCs w:val="24"/>
        </w:rPr>
        <w:t xml:space="preserve">.  </w:t>
      </w:r>
      <w:r w:rsidRPr="00F529EF">
        <w:rPr>
          <w:rFonts w:ascii="Arial" w:hAnsi="Arial" w:cs="Arial"/>
          <w:sz w:val="24"/>
          <w:szCs w:val="24"/>
        </w:rPr>
        <w:t xml:space="preserve">To ensure timely assistance, please reach out well in advance of the closing date. Contact the Community Development Team on 03000 132 132 or </w:t>
      </w:r>
      <w:r w:rsidR="000F3CDB">
        <w:rPr>
          <w:rFonts w:ascii="Arial" w:hAnsi="Arial" w:cs="Arial"/>
          <w:sz w:val="24"/>
          <w:szCs w:val="24"/>
        </w:rPr>
        <w:t xml:space="preserve">email: </w:t>
      </w:r>
      <w:hyperlink r:id="rId8" w:history="1">
        <w:r w:rsidR="000F3CDB" w:rsidRPr="005D4A91">
          <w:rPr>
            <w:rStyle w:val="Hyperlink"/>
            <w:rFonts w:ascii="Arial" w:hAnsi="Arial" w:cs="Arial"/>
            <w:color w:val="AB1E19" w:themeColor="accent1" w:themeShade="BF"/>
            <w:sz w:val="24"/>
            <w:szCs w:val="24"/>
          </w:rPr>
          <w:t>communitydevelopment@midulstercouncil.org</w:t>
        </w:r>
      </w:hyperlink>
      <w:r w:rsidRPr="005D4A91">
        <w:rPr>
          <w:rFonts w:ascii="Arial" w:hAnsi="Arial" w:cs="Arial"/>
          <w:color w:val="AB1E19" w:themeColor="accent1" w:themeShade="BF"/>
          <w:sz w:val="24"/>
          <w:szCs w:val="24"/>
        </w:rPr>
        <w:t xml:space="preserve"> </w:t>
      </w:r>
    </w:p>
    <w:p w14:paraId="368C8396" w14:textId="77777777" w:rsidR="008E24DA" w:rsidRPr="00F529EF" w:rsidRDefault="008E24DA" w:rsidP="0068763C">
      <w:pPr>
        <w:spacing w:after="0" w:line="360" w:lineRule="auto"/>
        <w:rPr>
          <w:rFonts w:ascii="Arial" w:hAnsi="Arial" w:cs="Arial"/>
          <w:b/>
          <w:bCs/>
          <w:sz w:val="24"/>
          <w:szCs w:val="24"/>
        </w:rPr>
      </w:pPr>
    </w:p>
    <w:p w14:paraId="1A62B779" w14:textId="50570CA2" w:rsidR="00C63174" w:rsidRPr="00F529EF" w:rsidRDefault="00C63174" w:rsidP="0068763C">
      <w:pPr>
        <w:spacing w:after="0" w:line="360" w:lineRule="auto"/>
        <w:rPr>
          <w:rFonts w:ascii="Arial" w:hAnsi="Arial" w:cs="Arial"/>
          <w:b/>
          <w:bCs/>
          <w:sz w:val="24"/>
          <w:szCs w:val="24"/>
        </w:rPr>
      </w:pPr>
      <w:r w:rsidRPr="00F529EF">
        <w:rPr>
          <w:rFonts w:ascii="Arial" w:hAnsi="Arial" w:cs="Arial"/>
          <w:b/>
          <w:bCs/>
          <w:sz w:val="24"/>
          <w:szCs w:val="24"/>
        </w:rPr>
        <w:t>How to Apply</w:t>
      </w:r>
    </w:p>
    <w:p w14:paraId="5BABA4D7" w14:textId="112E3335" w:rsidR="004F3977" w:rsidRDefault="00C63174" w:rsidP="0068763C">
      <w:pPr>
        <w:spacing w:after="0" w:line="360" w:lineRule="auto"/>
        <w:rPr>
          <w:rFonts w:ascii="Arial" w:hAnsi="Arial" w:cs="Arial"/>
          <w:sz w:val="24"/>
          <w:szCs w:val="24"/>
        </w:rPr>
      </w:pPr>
      <w:r w:rsidRPr="00F529EF">
        <w:rPr>
          <w:rFonts w:ascii="Arial" w:hAnsi="Arial" w:cs="Arial"/>
          <w:sz w:val="24"/>
          <w:szCs w:val="24"/>
        </w:rPr>
        <w:t xml:space="preserve">Application forms must be completed online through the Council’s </w:t>
      </w:r>
      <w:r w:rsidR="002D0456">
        <w:rPr>
          <w:rFonts w:ascii="Arial" w:hAnsi="Arial" w:cs="Arial"/>
          <w:sz w:val="24"/>
          <w:szCs w:val="24"/>
        </w:rPr>
        <w:t xml:space="preserve">Online </w:t>
      </w:r>
      <w:r w:rsidRPr="00F529EF">
        <w:rPr>
          <w:rFonts w:ascii="Arial" w:hAnsi="Arial" w:cs="Arial"/>
          <w:sz w:val="24"/>
          <w:szCs w:val="24"/>
        </w:rPr>
        <w:t xml:space="preserve">Grants Portal </w:t>
      </w:r>
      <w:r w:rsidR="004F3977">
        <w:rPr>
          <w:rFonts w:ascii="Arial" w:hAnsi="Arial" w:cs="Arial"/>
          <w:sz w:val="24"/>
          <w:szCs w:val="24"/>
        </w:rPr>
        <w:t xml:space="preserve">at </w:t>
      </w:r>
      <w:hyperlink r:id="rId9" w:history="1">
        <w:r w:rsidR="004F3977" w:rsidRPr="00BB0FA7">
          <w:rPr>
            <w:rStyle w:val="Hyperlink"/>
            <w:rFonts w:ascii="Arial" w:hAnsi="Arial" w:cs="Arial"/>
            <w:color w:val="C00000"/>
            <w:sz w:val="24"/>
            <w:szCs w:val="24"/>
          </w:rPr>
          <w:t>https://www.midulstercouncil.org/resident/grants</w:t>
        </w:r>
      </w:hyperlink>
      <w:r w:rsidRPr="00BB0FA7">
        <w:rPr>
          <w:rFonts w:ascii="Arial" w:hAnsi="Arial" w:cs="Arial"/>
          <w:color w:val="C00000"/>
          <w:sz w:val="24"/>
          <w:szCs w:val="24"/>
        </w:rPr>
        <w:t xml:space="preserve">  </w:t>
      </w:r>
    </w:p>
    <w:p w14:paraId="69CE5299" w14:textId="346F303A" w:rsidR="000514E6" w:rsidRPr="00F529EF" w:rsidRDefault="004F3977" w:rsidP="0068763C">
      <w:pPr>
        <w:spacing w:after="0" w:line="360" w:lineRule="auto"/>
        <w:rPr>
          <w:rFonts w:ascii="Arial" w:hAnsi="Arial" w:cs="Arial"/>
          <w:sz w:val="24"/>
          <w:szCs w:val="24"/>
        </w:rPr>
      </w:pPr>
      <w:r w:rsidRPr="004F3977">
        <w:rPr>
          <w:rFonts w:ascii="Arial" w:hAnsi="Arial" w:cs="Arial"/>
          <w:sz w:val="24"/>
          <w:szCs w:val="24"/>
        </w:rPr>
        <w:t xml:space="preserve">Before starting your online application, please make sure you meet the Standard Eligibility Conditions listed in the Community Investment Programme Document and have read </w:t>
      </w:r>
      <w:r w:rsidR="000D6428">
        <w:rPr>
          <w:rFonts w:ascii="Arial" w:hAnsi="Arial" w:cs="Arial"/>
          <w:sz w:val="24"/>
          <w:szCs w:val="24"/>
        </w:rPr>
        <w:t xml:space="preserve">the </w:t>
      </w:r>
      <w:r w:rsidRPr="004F3977">
        <w:rPr>
          <w:rFonts w:ascii="Arial" w:hAnsi="Arial" w:cs="Arial"/>
          <w:sz w:val="24"/>
          <w:szCs w:val="24"/>
        </w:rPr>
        <w:t>guidance notes</w:t>
      </w:r>
      <w:r w:rsidR="000D6428">
        <w:rPr>
          <w:rFonts w:ascii="Arial" w:hAnsi="Arial" w:cs="Arial"/>
          <w:sz w:val="24"/>
          <w:szCs w:val="24"/>
        </w:rPr>
        <w:t xml:space="preserve"> in full</w:t>
      </w:r>
      <w:r>
        <w:rPr>
          <w:rFonts w:ascii="Arial" w:hAnsi="Arial" w:cs="Arial"/>
          <w:sz w:val="24"/>
          <w:szCs w:val="24"/>
        </w:rPr>
        <w:t xml:space="preserve">.  </w:t>
      </w:r>
      <w:r w:rsidR="00CF7F45" w:rsidRPr="00CF7F45">
        <w:rPr>
          <w:rFonts w:ascii="Arial" w:hAnsi="Arial" w:cs="Arial"/>
          <w:sz w:val="24"/>
          <w:szCs w:val="24"/>
        </w:rPr>
        <w:t xml:space="preserve">As the person responsible for the grant can change </w:t>
      </w:r>
      <w:r w:rsidR="000D6428">
        <w:rPr>
          <w:rFonts w:ascii="Arial" w:hAnsi="Arial" w:cs="Arial"/>
          <w:sz w:val="24"/>
          <w:szCs w:val="24"/>
        </w:rPr>
        <w:t xml:space="preserve">from </w:t>
      </w:r>
      <w:r w:rsidR="00CF7F45" w:rsidRPr="00CF7F45">
        <w:rPr>
          <w:rFonts w:ascii="Arial" w:hAnsi="Arial" w:cs="Arial"/>
          <w:sz w:val="24"/>
          <w:szCs w:val="24"/>
        </w:rPr>
        <w:t xml:space="preserve">year </w:t>
      </w:r>
      <w:r w:rsidR="000D6428">
        <w:rPr>
          <w:rFonts w:ascii="Arial" w:hAnsi="Arial" w:cs="Arial"/>
          <w:sz w:val="24"/>
          <w:szCs w:val="24"/>
        </w:rPr>
        <w:t>to</w:t>
      </w:r>
      <w:r w:rsidR="00CF7F45" w:rsidRPr="00CF7F45">
        <w:rPr>
          <w:rFonts w:ascii="Arial" w:hAnsi="Arial" w:cs="Arial"/>
          <w:sz w:val="24"/>
          <w:szCs w:val="24"/>
        </w:rPr>
        <w:t xml:space="preserve"> year, we would encourage the use of an organisational </w:t>
      </w:r>
      <w:r w:rsidR="008518D2">
        <w:rPr>
          <w:rFonts w:ascii="Arial" w:hAnsi="Arial" w:cs="Arial"/>
          <w:sz w:val="24"/>
          <w:szCs w:val="24"/>
        </w:rPr>
        <w:t>account and</w:t>
      </w:r>
      <w:r w:rsidR="008518D2" w:rsidRPr="00CF7F45">
        <w:rPr>
          <w:rFonts w:ascii="Arial" w:hAnsi="Arial" w:cs="Arial"/>
          <w:sz w:val="24"/>
          <w:szCs w:val="24"/>
        </w:rPr>
        <w:t xml:space="preserve"> </w:t>
      </w:r>
      <w:r w:rsidR="00CF7F45" w:rsidRPr="00CF7F45">
        <w:rPr>
          <w:rFonts w:ascii="Arial" w:hAnsi="Arial" w:cs="Arial"/>
          <w:sz w:val="24"/>
          <w:szCs w:val="24"/>
        </w:rPr>
        <w:t>email</w:t>
      </w:r>
      <w:r w:rsidR="00895EE4">
        <w:rPr>
          <w:rFonts w:ascii="Arial" w:hAnsi="Arial" w:cs="Arial"/>
          <w:sz w:val="24"/>
          <w:szCs w:val="24"/>
        </w:rPr>
        <w:t xml:space="preserve"> addres</w:t>
      </w:r>
      <w:r w:rsidR="000D6428">
        <w:rPr>
          <w:rFonts w:ascii="Arial" w:hAnsi="Arial" w:cs="Arial"/>
          <w:sz w:val="24"/>
          <w:szCs w:val="24"/>
        </w:rPr>
        <w:t>s</w:t>
      </w:r>
      <w:r w:rsidR="00CF7F45" w:rsidRPr="00CF7F45">
        <w:rPr>
          <w:rFonts w:ascii="Arial" w:hAnsi="Arial" w:cs="Arial"/>
          <w:sz w:val="24"/>
          <w:szCs w:val="24"/>
        </w:rPr>
        <w:t>.</w:t>
      </w:r>
      <w:r w:rsidR="00CF7F45">
        <w:rPr>
          <w:rFonts w:ascii="Arial" w:hAnsi="Arial" w:cs="Arial"/>
          <w:sz w:val="24"/>
          <w:szCs w:val="24"/>
        </w:rPr>
        <w:t xml:space="preserve"> </w:t>
      </w:r>
    </w:p>
    <w:p w14:paraId="14432133" w14:textId="77777777" w:rsidR="008E24DA" w:rsidRPr="00F529EF" w:rsidRDefault="008E24DA" w:rsidP="0068763C">
      <w:pPr>
        <w:spacing w:line="360" w:lineRule="auto"/>
        <w:rPr>
          <w:rFonts w:ascii="Arial" w:hAnsi="Arial" w:cs="Arial"/>
          <w:b/>
          <w:bCs/>
          <w:sz w:val="24"/>
          <w:szCs w:val="24"/>
        </w:rPr>
      </w:pPr>
    </w:p>
    <w:p w14:paraId="61D42451" w14:textId="2528409A" w:rsidR="006F5365" w:rsidRPr="00F529EF" w:rsidRDefault="006F5365" w:rsidP="0068763C">
      <w:pPr>
        <w:spacing w:after="0" w:line="360" w:lineRule="auto"/>
        <w:rPr>
          <w:rFonts w:ascii="Arial" w:hAnsi="Arial" w:cs="Arial"/>
          <w:b/>
          <w:bCs/>
          <w:sz w:val="24"/>
          <w:szCs w:val="24"/>
        </w:rPr>
      </w:pPr>
      <w:r w:rsidRPr="00F529EF">
        <w:rPr>
          <w:rFonts w:ascii="Arial" w:hAnsi="Arial" w:cs="Arial"/>
          <w:b/>
          <w:bCs/>
          <w:sz w:val="24"/>
          <w:szCs w:val="24"/>
        </w:rPr>
        <w:t xml:space="preserve">Purpose of the </w:t>
      </w:r>
      <w:r w:rsidR="007F4CFD" w:rsidRPr="00F529EF">
        <w:rPr>
          <w:rFonts w:ascii="Arial" w:hAnsi="Arial" w:cs="Arial"/>
          <w:b/>
          <w:bCs/>
          <w:sz w:val="24"/>
          <w:szCs w:val="24"/>
        </w:rPr>
        <w:t xml:space="preserve">Community Development </w:t>
      </w:r>
      <w:r w:rsidR="00DE613C" w:rsidRPr="00F529EF">
        <w:rPr>
          <w:rFonts w:ascii="Arial" w:hAnsi="Arial" w:cs="Arial"/>
          <w:b/>
          <w:bCs/>
          <w:sz w:val="24"/>
          <w:szCs w:val="24"/>
        </w:rPr>
        <w:t>Grant</w:t>
      </w:r>
    </w:p>
    <w:p w14:paraId="4B86FA6B" w14:textId="1441B982" w:rsidR="002D0456" w:rsidRDefault="00DE613C" w:rsidP="0068763C">
      <w:pPr>
        <w:spacing w:after="0" w:line="360" w:lineRule="auto"/>
        <w:rPr>
          <w:rFonts w:ascii="Arial" w:hAnsi="Arial" w:cs="Arial"/>
          <w:sz w:val="24"/>
          <w:szCs w:val="24"/>
        </w:rPr>
      </w:pPr>
      <w:r w:rsidRPr="00F529EF">
        <w:rPr>
          <w:rFonts w:ascii="Arial" w:hAnsi="Arial" w:cs="Arial"/>
          <w:sz w:val="24"/>
          <w:szCs w:val="24"/>
        </w:rPr>
        <w:t>To support communities to provide local solutions to local issues through delivery of sustained programmes which run for up to 3 years (</w:t>
      </w:r>
      <w:bookmarkStart w:id="1" w:name="_Hlk210376604"/>
      <w:r w:rsidRPr="00F529EF">
        <w:rPr>
          <w:rFonts w:ascii="Arial" w:hAnsi="Arial" w:cs="Arial"/>
          <w:sz w:val="24"/>
          <w:szCs w:val="24"/>
        </w:rPr>
        <w:t>subject to monitoring of outcomes and annual budget confirmation</w:t>
      </w:r>
      <w:bookmarkEnd w:id="1"/>
      <w:r w:rsidRPr="00F529EF">
        <w:rPr>
          <w:rFonts w:ascii="Arial" w:hAnsi="Arial" w:cs="Arial"/>
          <w:sz w:val="24"/>
          <w:szCs w:val="24"/>
        </w:rPr>
        <w:t>).</w:t>
      </w:r>
    </w:p>
    <w:p w14:paraId="333A46C7" w14:textId="77777777" w:rsidR="002D0456" w:rsidRPr="00F529EF" w:rsidRDefault="002D0456" w:rsidP="0068763C">
      <w:pPr>
        <w:spacing w:after="0" w:line="360" w:lineRule="auto"/>
        <w:rPr>
          <w:rFonts w:ascii="Arial" w:hAnsi="Arial" w:cs="Arial"/>
          <w:sz w:val="24"/>
          <w:szCs w:val="24"/>
        </w:rPr>
      </w:pPr>
    </w:p>
    <w:p w14:paraId="25AB1D6B" w14:textId="3C5C32DF" w:rsidR="00CF2733" w:rsidRPr="00F529EF" w:rsidRDefault="00DE613C" w:rsidP="0068763C">
      <w:pPr>
        <w:spacing w:after="0" w:line="360" w:lineRule="auto"/>
        <w:rPr>
          <w:rFonts w:ascii="Arial" w:hAnsi="Arial" w:cs="Arial"/>
          <w:sz w:val="24"/>
          <w:szCs w:val="24"/>
        </w:rPr>
      </w:pPr>
      <w:r w:rsidRPr="00F529EF">
        <w:rPr>
          <w:rFonts w:ascii="Arial" w:hAnsi="Arial" w:cs="Arial"/>
          <w:sz w:val="24"/>
          <w:szCs w:val="24"/>
        </w:rPr>
        <w:t>To contribute towards one or more of the following</w:t>
      </w:r>
      <w:r w:rsidR="00284C09">
        <w:rPr>
          <w:rFonts w:ascii="Arial" w:hAnsi="Arial" w:cs="Arial"/>
          <w:sz w:val="24"/>
          <w:szCs w:val="24"/>
        </w:rPr>
        <w:t xml:space="preserve"> outcomes</w:t>
      </w:r>
      <w:r w:rsidR="00BB0FA7">
        <w:rPr>
          <w:rFonts w:ascii="Arial" w:hAnsi="Arial" w:cs="Arial"/>
          <w:sz w:val="24"/>
          <w:szCs w:val="24"/>
        </w:rPr>
        <w:t>:</w:t>
      </w:r>
    </w:p>
    <w:p w14:paraId="529AE979" w14:textId="0FCDCE0C" w:rsidR="00CF2733" w:rsidRPr="00CF2733" w:rsidRDefault="00DE613C" w:rsidP="00CF2733">
      <w:pPr>
        <w:pStyle w:val="ListParagraph"/>
        <w:numPr>
          <w:ilvl w:val="0"/>
          <w:numId w:val="3"/>
        </w:numPr>
        <w:spacing w:after="0" w:line="360" w:lineRule="auto"/>
        <w:rPr>
          <w:rFonts w:ascii="Arial" w:hAnsi="Arial" w:cs="Arial"/>
          <w:sz w:val="24"/>
          <w:szCs w:val="24"/>
        </w:rPr>
      </w:pPr>
      <w:r w:rsidRPr="00F529EF">
        <w:rPr>
          <w:rFonts w:ascii="Arial" w:hAnsi="Arial" w:cs="Arial"/>
          <w:sz w:val="24"/>
          <w:szCs w:val="24"/>
        </w:rPr>
        <w:lastRenderedPageBreak/>
        <w:t>Communities are stronger and more confident</w:t>
      </w:r>
      <w:r w:rsidR="00F529EF">
        <w:rPr>
          <w:rFonts w:ascii="Arial" w:hAnsi="Arial" w:cs="Arial"/>
          <w:sz w:val="24"/>
          <w:szCs w:val="24"/>
        </w:rPr>
        <w:t>.</w:t>
      </w:r>
    </w:p>
    <w:p w14:paraId="449FC2D4" w14:textId="0158564B" w:rsidR="00CF2733" w:rsidRPr="00CF2733" w:rsidRDefault="00DE613C" w:rsidP="00CF2733">
      <w:pPr>
        <w:pStyle w:val="ListParagraph"/>
        <w:numPr>
          <w:ilvl w:val="0"/>
          <w:numId w:val="3"/>
        </w:numPr>
        <w:spacing w:after="0" w:line="360" w:lineRule="auto"/>
        <w:rPr>
          <w:rFonts w:ascii="Arial" w:hAnsi="Arial" w:cs="Arial"/>
          <w:sz w:val="24"/>
          <w:szCs w:val="24"/>
        </w:rPr>
      </w:pPr>
      <w:r w:rsidRPr="00F529EF">
        <w:rPr>
          <w:rFonts w:ascii="Arial" w:hAnsi="Arial" w:cs="Arial"/>
          <w:sz w:val="24"/>
          <w:szCs w:val="24"/>
        </w:rPr>
        <w:t>Communities experience less disadvantage or poverty</w:t>
      </w:r>
      <w:r w:rsidR="00F529EF">
        <w:rPr>
          <w:rFonts w:ascii="Arial" w:hAnsi="Arial" w:cs="Arial"/>
          <w:sz w:val="24"/>
          <w:szCs w:val="24"/>
        </w:rPr>
        <w:t>.</w:t>
      </w:r>
    </w:p>
    <w:p w14:paraId="129CAAF1" w14:textId="043747A9" w:rsidR="00CF2733" w:rsidRPr="00CF2733" w:rsidRDefault="00DE613C" w:rsidP="00CF2733">
      <w:pPr>
        <w:pStyle w:val="ListParagraph"/>
        <w:numPr>
          <w:ilvl w:val="0"/>
          <w:numId w:val="3"/>
        </w:numPr>
        <w:spacing w:after="0" w:line="360" w:lineRule="auto"/>
        <w:rPr>
          <w:rFonts w:ascii="Arial" w:hAnsi="Arial" w:cs="Arial"/>
          <w:sz w:val="24"/>
          <w:szCs w:val="24"/>
        </w:rPr>
      </w:pPr>
      <w:r w:rsidRPr="00F529EF">
        <w:rPr>
          <w:rFonts w:ascii="Arial" w:hAnsi="Arial" w:cs="Arial"/>
          <w:sz w:val="24"/>
          <w:szCs w:val="24"/>
        </w:rPr>
        <w:t>Communities are safer</w:t>
      </w:r>
      <w:r w:rsidR="00F529EF">
        <w:rPr>
          <w:rFonts w:ascii="Arial" w:hAnsi="Arial" w:cs="Arial"/>
          <w:sz w:val="24"/>
          <w:szCs w:val="24"/>
        </w:rPr>
        <w:t>.</w:t>
      </w:r>
    </w:p>
    <w:p w14:paraId="46CBF7BE" w14:textId="0994ECD2" w:rsidR="00DE613C" w:rsidRDefault="00DE613C" w:rsidP="00BF2740">
      <w:pPr>
        <w:pStyle w:val="ListParagraph"/>
        <w:numPr>
          <w:ilvl w:val="0"/>
          <w:numId w:val="3"/>
        </w:numPr>
        <w:spacing w:after="0" w:line="360" w:lineRule="auto"/>
        <w:rPr>
          <w:rFonts w:ascii="Arial" w:hAnsi="Arial" w:cs="Arial"/>
          <w:sz w:val="24"/>
          <w:szCs w:val="24"/>
        </w:rPr>
      </w:pPr>
      <w:r w:rsidRPr="00F529EF">
        <w:rPr>
          <w:rFonts w:ascii="Arial" w:hAnsi="Arial" w:cs="Arial"/>
          <w:sz w:val="24"/>
          <w:szCs w:val="24"/>
        </w:rPr>
        <w:t>Communities are more shared and inclusive</w:t>
      </w:r>
      <w:r w:rsidR="00F529EF">
        <w:rPr>
          <w:rFonts w:ascii="Arial" w:hAnsi="Arial" w:cs="Arial"/>
          <w:sz w:val="24"/>
          <w:szCs w:val="24"/>
        </w:rPr>
        <w:t>.</w:t>
      </w:r>
    </w:p>
    <w:p w14:paraId="51D013F5" w14:textId="77777777" w:rsidR="008E24DA" w:rsidRPr="00F529EF" w:rsidRDefault="008E24DA" w:rsidP="0068763C">
      <w:pPr>
        <w:spacing w:after="0" w:line="360" w:lineRule="auto"/>
        <w:rPr>
          <w:rFonts w:ascii="Arial" w:hAnsi="Arial" w:cs="Arial"/>
          <w:sz w:val="24"/>
          <w:szCs w:val="24"/>
        </w:rPr>
      </w:pPr>
    </w:p>
    <w:p w14:paraId="5148BE0A" w14:textId="2D7BD1DE" w:rsidR="00DE613C" w:rsidRPr="00F529EF" w:rsidRDefault="00DE613C" w:rsidP="0068763C">
      <w:pPr>
        <w:spacing w:after="0" w:line="360" w:lineRule="auto"/>
        <w:rPr>
          <w:rFonts w:ascii="Arial" w:hAnsi="Arial" w:cs="Arial"/>
          <w:b/>
          <w:bCs/>
          <w:sz w:val="24"/>
          <w:szCs w:val="24"/>
        </w:rPr>
      </w:pPr>
      <w:r w:rsidRPr="00F529EF">
        <w:rPr>
          <w:rFonts w:ascii="Arial" w:hAnsi="Arial" w:cs="Arial"/>
          <w:b/>
          <w:bCs/>
          <w:sz w:val="24"/>
          <w:szCs w:val="24"/>
        </w:rPr>
        <w:t>Funding Period</w:t>
      </w:r>
    </w:p>
    <w:p w14:paraId="6020BFDE" w14:textId="26F7A43F" w:rsidR="00DE613C" w:rsidRPr="00F529EF" w:rsidRDefault="00DE613C" w:rsidP="0068763C">
      <w:pPr>
        <w:spacing w:after="0" w:line="360" w:lineRule="auto"/>
        <w:rPr>
          <w:rFonts w:ascii="Arial" w:hAnsi="Arial" w:cs="Arial"/>
          <w:sz w:val="24"/>
          <w:szCs w:val="24"/>
        </w:rPr>
      </w:pPr>
      <w:r w:rsidRPr="00F529EF">
        <w:rPr>
          <w:rFonts w:ascii="Arial" w:hAnsi="Arial" w:cs="Arial"/>
          <w:sz w:val="24"/>
          <w:szCs w:val="24"/>
        </w:rPr>
        <w:t>Funding covers the period from 1</w:t>
      </w:r>
      <w:r w:rsidRPr="00F529EF">
        <w:rPr>
          <w:rFonts w:ascii="Arial" w:hAnsi="Arial" w:cs="Arial"/>
          <w:sz w:val="24"/>
          <w:szCs w:val="24"/>
          <w:vertAlign w:val="superscript"/>
        </w:rPr>
        <w:t>st</w:t>
      </w:r>
      <w:r w:rsidRPr="00F529EF">
        <w:rPr>
          <w:rFonts w:ascii="Arial" w:hAnsi="Arial" w:cs="Arial"/>
          <w:sz w:val="24"/>
          <w:szCs w:val="24"/>
        </w:rPr>
        <w:t xml:space="preserve"> April 2026 – 31</w:t>
      </w:r>
      <w:r w:rsidRPr="00F529EF">
        <w:rPr>
          <w:rFonts w:ascii="Arial" w:hAnsi="Arial" w:cs="Arial"/>
          <w:sz w:val="24"/>
          <w:szCs w:val="24"/>
          <w:vertAlign w:val="superscript"/>
        </w:rPr>
        <w:t>st</w:t>
      </w:r>
      <w:r w:rsidRPr="00F529EF">
        <w:rPr>
          <w:rFonts w:ascii="Arial" w:hAnsi="Arial" w:cs="Arial"/>
          <w:sz w:val="24"/>
          <w:szCs w:val="24"/>
        </w:rPr>
        <w:t xml:space="preserve"> March 2029</w:t>
      </w:r>
      <w:r w:rsidR="00AB4FB6">
        <w:rPr>
          <w:rFonts w:ascii="Arial" w:hAnsi="Arial" w:cs="Arial"/>
          <w:sz w:val="24"/>
          <w:szCs w:val="24"/>
        </w:rPr>
        <w:t>.</w:t>
      </w:r>
    </w:p>
    <w:p w14:paraId="69B863DD" w14:textId="0142085A" w:rsidR="000F4E25" w:rsidRDefault="000F4E25" w:rsidP="0068763C">
      <w:pPr>
        <w:spacing w:line="360" w:lineRule="auto"/>
        <w:rPr>
          <w:rFonts w:ascii="Arial" w:hAnsi="Arial" w:cs="Arial"/>
          <w:sz w:val="24"/>
          <w:szCs w:val="24"/>
        </w:rPr>
      </w:pPr>
      <w:r w:rsidRPr="00F529EF">
        <w:rPr>
          <w:rFonts w:ascii="Arial" w:hAnsi="Arial" w:cs="Arial"/>
          <w:sz w:val="24"/>
          <w:szCs w:val="24"/>
        </w:rPr>
        <w:t>It is important to note that this grant will operate on a 3-year cycle</w:t>
      </w:r>
      <w:r w:rsidR="00DE613C" w:rsidRPr="00F529EF">
        <w:rPr>
          <w:rFonts w:ascii="Arial" w:hAnsi="Arial" w:cs="Arial"/>
          <w:sz w:val="24"/>
          <w:szCs w:val="24"/>
        </w:rPr>
        <w:t xml:space="preserve"> - s</w:t>
      </w:r>
      <w:r w:rsidRPr="00F529EF">
        <w:rPr>
          <w:rFonts w:ascii="Arial" w:hAnsi="Arial" w:cs="Arial"/>
          <w:sz w:val="24"/>
          <w:szCs w:val="24"/>
        </w:rPr>
        <w:t>horter project timeframes can be submitted however</w:t>
      </w:r>
      <w:r w:rsidR="00AB4FB6">
        <w:rPr>
          <w:rFonts w:ascii="Arial" w:hAnsi="Arial" w:cs="Arial"/>
          <w:sz w:val="24"/>
          <w:szCs w:val="24"/>
        </w:rPr>
        <w:t>,</w:t>
      </w:r>
      <w:r w:rsidRPr="00F529EF">
        <w:rPr>
          <w:rFonts w:ascii="Arial" w:hAnsi="Arial" w:cs="Arial"/>
          <w:sz w:val="24"/>
          <w:szCs w:val="24"/>
        </w:rPr>
        <w:t xml:space="preserve"> applicants </w:t>
      </w:r>
      <w:r w:rsidR="008E1A65" w:rsidRPr="00F529EF">
        <w:rPr>
          <w:rFonts w:ascii="Arial" w:hAnsi="Arial" w:cs="Arial"/>
          <w:sz w:val="24"/>
          <w:szCs w:val="24"/>
        </w:rPr>
        <w:t>must</w:t>
      </w:r>
      <w:r w:rsidRPr="00F529EF">
        <w:rPr>
          <w:rFonts w:ascii="Arial" w:hAnsi="Arial" w:cs="Arial"/>
          <w:sz w:val="24"/>
          <w:szCs w:val="24"/>
        </w:rPr>
        <w:t xml:space="preserve"> note there is no guarantee that the fund will re-open again until 202</w:t>
      </w:r>
      <w:r w:rsidR="008E1A65" w:rsidRPr="00F529EF">
        <w:rPr>
          <w:rFonts w:ascii="Arial" w:hAnsi="Arial" w:cs="Arial"/>
          <w:sz w:val="24"/>
          <w:szCs w:val="24"/>
        </w:rPr>
        <w:t>9</w:t>
      </w:r>
      <w:r w:rsidRPr="00F529EF">
        <w:rPr>
          <w:rFonts w:ascii="Arial" w:hAnsi="Arial" w:cs="Arial"/>
          <w:sz w:val="24"/>
          <w:szCs w:val="24"/>
        </w:rPr>
        <w:t>. Additional funding calls during this period are not assured and will be strictly subject to the availability of funds. Organisations are encouraged to consider their funding needs for the full three-year cycle when applying.</w:t>
      </w:r>
    </w:p>
    <w:p w14:paraId="51EE60D1" w14:textId="356C579E" w:rsidR="001C0613" w:rsidRDefault="001C0613" w:rsidP="0068763C">
      <w:pPr>
        <w:spacing w:line="360" w:lineRule="auto"/>
        <w:rPr>
          <w:rFonts w:ascii="Arial" w:hAnsi="Arial" w:cs="Arial"/>
          <w:sz w:val="24"/>
          <w:szCs w:val="24"/>
        </w:rPr>
      </w:pPr>
      <w:r w:rsidRPr="001C0613">
        <w:rPr>
          <w:rFonts w:ascii="Arial" w:hAnsi="Arial" w:cs="Arial"/>
          <w:sz w:val="24"/>
          <w:szCs w:val="24"/>
        </w:rPr>
        <w:t xml:space="preserve">If you're applying for a yearly programme that </w:t>
      </w:r>
      <w:r w:rsidR="00AB4FB6">
        <w:rPr>
          <w:rFonts w:ascii="Arial" w:hAnsi="Arial" w:cs="Arial"/>
          <w:sz w:val="24"/>
          <w:szCs w:val="24"/>
        </w:rPr>
        <w:t xml:space="preserve">generally </w:t>
      </w:r>
      <w:r w:rsidRPr="001C0613">
        <w:rPr>
          <w:rFonts w:ascii="Arial" w:hAnsi="Arial" w:cs="Arial"/>
          <w:sz w:val="24"/>
          <w:szCs w:val="24"/>
        </w:rPr>
        <w:t>stays the same</w:t>
      </w:r>
      <w:r>
        <w:rPr>
          <w:rFonts w:ascii="Arial" w:hAnsi="Arial" w:cs="Arial"/>
          <w:sz w:val="24"/>
          <w:szCs w:val="24"/>
        </w:rPr>
        <w:t xml:space="preserve"> from year to year </w:t>
      </w:r>
      <w:r w:rsidRPr="001C0613">
        <w:rPr>
          <w:rFonts w:ascii="Arial" w:hAnsi="Arial" w:cs="Arial"/>
          <w:sz w:val="24"/>
          <w:szCs w:val="24"/>
        </w:rPr>
        <w:t>with small changes but similar outcomes</w:t>
      </w:r>
      <w:r w:rsidR="00AB4FB6">
        <w:rPr>
          <w:rFonts w:ascii="Arial" w:hAnsi="Arial" w:cs="Arial"/>
          <w:sz w:val="24"/>
          <w:szCs w:val="24"/>
        </w:rPr>
        <w:t>,</w:t>
      </w:r>
      <w:r w:rsidR="00552EB2">
        <w:rPr>
          <w:rFonts w:ascii="Arial" w:hAnsi="Arial" w:cs="Arial"/>
          <w:sz w:val="24"/>
          <w:szCs w:val="24"/>
        </w:rPr>
        <w:t xml:space="preserve"> </w:t>
      </w:r>
      <w:r w:rsidRPr="001C0613">
        <w:rPr>
          <w:rFonts w:ascii="Arial" w:hAnsi="Arial" w:cs="Arial"/>
          <w:sz w:val="24"/>
          <w:szCs w:val="24"/>
        </w:rPr>
        <w:t>you only need to describe</w:t>
      </w:r>
      <w:r w:rsidR="00AB4FB6">
        <w:rPr>
          <w:rFonts w:ascii="Arial" w:hAnsi="Arial" w:cs="Arial"/>
          <w:sz w:val="24"/>
          <w:szCs w:val="24"/>
        </w:rPr>
        <w:t xml:space="preserve"> your year one activity</w:t>
      </w:r>
      <w:r w:rsidRPr="001C0613">
        <w:rPr>
          <w:rFonts w:ascii="Arial" w:hAnsi="Arial" w:cs="Arial"/>
          <w:sz w:val="24"/>
          <w:szCs w:val="24"/>
        </w:rPr>
        <w:t xml:space="preserve"> in your application. Then, choose the 3-year option.</w:t>
      </w:r>
    </w:p>
    <w:p w14:paraId="7646A9C3" w14:textId="77777777" w:rsidR="00BF2740" w:rsidRDefault="00BF2740" w:rsidP="0068763C">
      <w:pPr>
        <w:spacing w:line="360" w:lineRule="auto"/>
        <w:jc w:val="center"/>
        <w:rPr>
          <w:rFonts w:ascii="Arial" w:hAnsi="Arial" w:cs="Arial"/>
          <w:b/>
          <w:bCs/>
          <w:sz w:val="30"/>
          <w:szCs w:val="30"/>
          <w:u w:val="single"/>
          <w:lang w:val="en-US"/>
        </w:rPr>
      </w:pPr>
    </w:p>
    <w:p w14:paraId="0345A01C" w14:textId="462AE2AC" w:rsidR="00F7305B" w:rsidRPr="00F529EF" w:rsidRDefault="00F7305B" w:rsidP="0068763C">
      <w:pPr>
        <w:spacing w:line="360" w:lineRule="auto"/>
        <w:jc w:val="center"/>
        <w:rPr>
          <w:rFonts w:ascii="Arial" w:hAnsi="Arial" w:cs="Arial"/>
          <w:b/>
          <w:bCs/>
          <w:sz w:val="30"/>
          <w:szCs w:val="30"/>
          <w:u w:val="single"/>
          <w:lang w:val="en-US"/>
        </w:rPr>
      </w:pPr>
      <w:r w:rsidRPr="00F529EF">
        <w:rPr>
          <w:rFonts w:ascii="Arial" w:hAnsi="Arial" w:cs="Arial"/>
          <w:b/>
          <w:bCs/>
          <w:sz w:val="30"/>
          <w:szCs w:val="30"/>
          <w:u w:val="single"/>
          <w:lang w:val="en-US"/>
        </w:rPr>
        <w:t>Completing your application</w:t>
      </w:r>
    </w:p>
    <w:p w14:paraId="467A59AB" w14:textId="352BAC97" w:rsidR="00F7305B" w:rsidRPr="00F529EF" w:rsidRDefault="00F7305B" w:rsidP="0068763C">
      <w:pPr>
        <w:spacing w:line="360" w:lineRule="auto"/>
        <w:rPr>
          <w:rFonts w:ascii="Arial" w:hAnsi="Arial" w:cs="Arial"/>
          <w:b/>
          <w:bCs/>
          <w:sz w:val="24"/>
          <w:szCs w:val="24"/>
          <w:lang w:val="en-US"/>
        </w:rPr>
      </w:pPr>
      <w:r w:rsidRPr="00F529EF">
        <w:rPr>
          <w:rFonts w:ascii="Arial" w:hAnsi="Arial" w:cs="Arial"/>
          <w:b/>
          <w:bCs/>
          <w:sz w:val="24"/>
          <w:szCs w:val="24"/>
          <w:lang w:val="en-US"/>
        </w:rPr>
        <w:t>S</w:t>
      </w:r>
      <w:r w:rsidR="00F529EF" w:rsidRPr="00F529EF">
        <w:rPr>
          <w:rFonts w:ascii="Arial" w:hAnsi="Arial" w:cs="Arial"/>
          <w:b/>
          <w:bCs/>
          <w:sz w:val="24"/>
          <w:szCs w:val="24"/>
          <w:lang w:val="en-US"/>
        </w:rPr>
        <w:t>ection</w:t>
      </w:r>
      <w:r w:rsidRPr="00F529EF">
        <w:rPr>
          <w:rFonts w:ascii="Arial" w:hAnsi="Arial" w:cs="Arial"/>
          <w:b/>
          <w:bCs/>
          <w:sz w:val="24"/>
          <w:szCs w:val="24"/>
          <w:lang w:val="en-US"/>
        </w:rPr>
        <w:t xml:space="preserve"> 1 - You and your Group/Organisation</w:t>
      </w:r>
      <w:r w:rsidR="008E1A65" w:rsidRPr="00F529EF">
        <w:rPr>
          <w:rFonts w:ascii="Arial" w:hAnsi="Arial" w:cs="Arial"/>
          <w:b/>
          <w:bCs/>
          <w:sz w:val="24"/>
          <w:szCs w:val="24"/>
          <w:lang w:val="en-US"/>
        </w:rPr>
        <w:t xml:space="preserve"> </w:t>
      </w:r>
    </w:p>
    <w:p w14:paraId="536DC974" w14:textId="589F14E5" w:rsidR="00F529EF" w:rsidRPr="000D6428" w:rsidRDefault="00F7305B" w:rsidP="0068763C">
      <w:pPr>
        <w:spacing w:line="360" w:lineRule="auto"/>
        <w:rPr>
          <w:rFonts w:ascii="Arial" w:hAnsi="Arial" w:cs="Arial"/>
          <w:sz w:val="24"/>
          <w:szCs w:val="24"/>
          <w:lang w:val="en-US"/>
        </w:rPr>
      </w:pPr>
      <w:r w:rsidRPr="00931AE0">
        <w:rPr>
          <w:rFonts w:ascii="Arial" w:hAnsi="Arial" w:cs="Arial"/>
          <w:b/>
          <w:bCs/>
          <w:sz w:val="24"/>
          <w:szCs w:val="24"/>
        </w:rPr>
        <w:t>Questions 1–9</w:t>
      </w:r>
      <w:r w:rsidR="00931AE0">
        <w:rPr>
          <w:rFonts w:ascii="Arial" w:hAnsi="Arial" w:cs="Arial"/>
          <w:b/>
          <w:bCs/>
          <w:sz w:val="24"/>
          <w:szCs w:val="24"/>
        </w:rPr>
        <w:t>.</w:t>
      </w:r>
      <w:r w:rsidRPr="00F529EF">
        <w:rPr>
          <w:rFonts w:ascii="Arial" w:hAnsi="Arial" w:cs="Arial"/>
          <w:sz w:val="24"/>
          <w:szCs w:val="24"/>
        </w:rPr>
        <w:t xml:space="preserve"> </w:t>
      </w:r>
      <w:r w:rsidR="00931AE0">
        <w:rPr>
          <w:rFonts w:ascii="Arial" w:hAnsi="Arial" w:cs="Arial"/>
          <w:sz w:val="24"/>
          <w:szCs w:val="24"/>
        </w:rPr>
        <w:t xml:space="preserve"> R</w:t>
      </w:r>
      <w:r w:rsidRPr="00F529EF">
        <w:rPr>
          <w:rFonts w:ascii="Arial" w:hAnsi="Arial" w:cs="Arial"/>
          <w:sz w:val="24"/>
          <w:szCs w:val="24"/>
        </w:rPr>
        <w:t>equest</w:t>
      </w:r>
      <w:r w:rsidR="00931AE0">
        <w:rPr>
          <w:rFonts w:ascii="Arial" w:hAnsi="Arial" w:cs="Arial"/>
          <w:sz w:val="24"/>
          <w:szCs w:val="24"/>
        </w:rPr>
        <w:t>s</w:t>
      </w:r>
      <w:r w:rsidRPr="00F529EF">
        <w:rPr>
          <w:rFonts w:ascii="Arial" w:hAnsi="Arial" w:cs="Arial"/>
          <w:sz w:val="24"/>
          <w:szCs w:val="24"/>
        </w:rPr>
        <w:t xml:space="preserve"> basic information and contact details about you and your group.</w:t>
      </w:r>
    </w:p>
    <w:p w14:paraId="5ECC1F35" w14:textId="0D035202" w:rsidR="000A6E65" w:rsidRPr="00F529EF" w:rsidRDefault="000A6E65" w:rsidP="0068763C">
      <w:pPr>
        <w:spacing w:line="360" w:lineRule="auto"/>
        <w:rPr>
          <w:rFonts w:ascii="Arial" w:hAnsi="Arial" w:cs="Arial"/>
          <w:b/>
          <w:bCs/>
          <w:sz w:val="24"/>
          <w:szCs w:val="24"/>
        </w:rPr>
      </w:pPr>
      <w:r w:rsidRPr="00F529EF">
        <w:rPr>
          <w:rFonts w:ascii="Arial" w:hAnsi="Arial" w:cs="Arial"/>
          <w:b/>
          <w:bCs/>
          <w:sz w:val="24"/>
          <w:szCs w:val="24"/>
        </w:rPr>
        <w:t>S</w:t>
      </w:r>
      <w:r w:rsidR="00F529EF" w:rsidRPr="00F529EF">
        <w:rPr>
          <w:rFonts w:ascii="Arial" w:hAnsi="Arial" w:cs="Arial"/>
          <w:b/>
          <w:bCs/>
          <w:sz w:val="24"/>
          <w:szCs w:val="24"/>
        </w:rPr>
        <w:t>ection</w:t>
      </w:r>
      <w:r w:rsidRPr="00F529EF">
        <w:rPr>
          <w:rFonts w:ascii="Arial" w:hAnsi="Arial" w:cs="Arial"/>
          <w:b/>
          <w:bCs/>
          <w:sz w:val="24"/>
          <w:szCs w:val="24"/>
        </w:rPr>
        <w:t xml:space="preserve"> 2</w:t>
      </w:r>
      <w:r w:rsidR="00FA61DC" w:rsidRPr="00F529EF">
        <w:rPr>
          <w:rFonts w:ascii="Arial" w:hAnsi="Arial" w:cs="Arial"/>
          <w:b/>
          <w:bCs/>
          <w:sz w:val="24"/>
          <w:szCs w:val="24"/>
        </w:rPr>
        <w:t xml:space="preserve"> – Your Project/Programme</w:t>
      </w:r>
    </w:p>
    <w:p w14:paraId="63027705" w14:textId="5D51F4D1" w:rsidR="00AC4E6E" w:rsidRPr="00F529EF" w:rsidRDefault="00AC4E6E" w:rsidP="0068763C">
      <w:pPr>
        <w:spacing w:line="360" w:lineRule="auto"/>
        <w:rPr>
          <w:rFonts w:ascii="Arial" w:hAnsi="Arial" w:cs="Arial"/>
          <w:sz w:val="24"/>
          <w:szCs w:val="24"/>
        </w:rPr>
      </w:pPr>
      <w:r w:rsidRPr="00F529EF">
        <w:rPr>
          <w:rFonts w:ascii="Arial" w:hAnsi="Arial" w:cs="Arial"/>
          <w:sz w:val="24"/>
          <w:szCs w:val="24"/>
        </w:rPr>
        <w:t>This section contains the key information used to assess your project. We've provided scoring criteria to help you understand what assessors will be looking for.</w:t>
      </w:r>
    </w:p>
    <w:p w14:paraId="6F691D31" w14:textId="64919BB0" w:rsidR="00036A39" w:rsidRDefault="00036A39" w:rsidP="0068763C">
      <w:pPr>
        <w:spacing w:after="0" w:line="360" w:lineRule="auto"/>
        <w:rPr>
          <w:rFonts w:ascii="Arial" w:eastAsia="Times New Roman" w:hAnsi="Arial" w:cs="Arial"/>
          <w:sz w:val="24"/>
          <w:szCs w:val="24"/>
          <w:lang w:eastAsia="en-GB"/>
        </w:rPr>
      </w:pPr>
      <w:r w:rsidRPr="00036A39">
        <w:rPr>
          <w:rFonts w:ascii="Arial" w:eastAsia="Times New Roman" w:hAnsi="Arial" w:cs="Arial"/>
          <w:sz w:val="24"/>
          <w:szCs w:val="24"/>
          <w:lang w:eastAsia="en-GB"/>
        </w:rPr>
        <w:t xml:space="preserve">Applications which do not meet a threshold of 40% will be deemed </w:t>
      </w:r>
      <w:r w:rsidR="00895EE4">
        <w:rPr>
          <w:rFonts w:ascii="Arial" w:eastAsia="Times New Roman" w:hAnsi="Arial" w:cs="Arial"/>
          <w:sz w:val="24"/>
          <w:szCs w:val="24"/>
          <w:lang w:eastAsia="en-GB"/>
        </w:rPr>
        <w:t>un</w:t>
      </w:r>
      <w:r w:rsidRPr="00036A39">
        <w:rPr>
          <w:rFonts w:ascii="Arial" w:eastAsia="Times New Roman" w:hAnsi="Arial" w:cs="Arial"/>
          <w:sz w:val="24"/>
          <w:szCs w:val="24"/>
          <w:lang w:eastAsia="en-GB"/>
        </w:rPr>
        <w:t>successful.  Unsuccessful applications will be directed to Council strategic partners or Council development officers for further developmental support.</w:t>
      </w:r>
    </w:p>
    <w:p w14:paraId="75E5B164" w14:textId="30AB65F9" w:rsidR="000A6E65" w:rsidRPr="00F529EF" w:rsidRDefault="00AC4E6E" w:rsidP="00CF2733">
      <w:pPr>
        <w:rPr>
          <w:rFonts w:ascii="Arial" w:hAnsi="Arial" w:cs="Arial"/>
          <w:b/>
          <w:bCs/>
          <w:sz w:val="24"/>
          <w:szCs w:val="24"/>
        </w:rPr>
      </w:pPr>
      <w:r w:rsidRPr="00F529EF">
        <w:rPr>
          <w:rFonts w:ascii="Arial" w:hAnsi="Arial" w:cs="Arial"/>
          <w:b/>
          <w:bCs/>
          <w:sz w:val="24"/>
          <w:szCs w:val="24"/>
        </w:rPr>
        <w:t>Q</w:t>
      </w:r>
      <w:r w:rsidR="000A6E65" w:rsidRPr="00F529EF">
        <w:rPr>
          <w:rFonts w:ascii="Arial" w:hAnsi="Arial" w:cs="Arial"/>
          <w:b/>
          <w:bCs/>
          <w:sz w:val="24"/>
          <w:szCs w:val="24"/>
        </w:rPr>
        <w:t>10. Title of Project</w:t>
      </w:r>
      <w:r w:rsidR="00756AA1" w:rsidRPr="00F529EF">
        <w:rPr>
          <w:rFonts w:ascii="Arial" w:hAnsi="Arial" w:cs="Arial"/>
          <w:b/>
          <w:bCs/>
          <w:sz w:val="24"/>
          <w:szCs w:val="24"/>
        </w:rPr>
        <w:t xml:space="preserve">/Programme </w:t>
      </w:r>
    </w:p>
    <w:p w14:paraId="70126E9D" w14:textId="0E2A77C5" w:rsidR="00956289" w:rsidRPr="00F529EF" w:rsidRDefault="000A6E65" w:rsidP="0068763C">
      <w:pPr>
        <w:spacing w:line="360" w:lineRule="auto"/>
        <w:rPr>
          <w:rFonts w:ascii="Arial" w:hAnsi="Arial" w:cs="Arial"/>
          <w:sz w:val="24"/>
          <w:szCs w:val="24"/>
        </w:rPr>
      </w:pPr>
      <w:r w:rsidRPr="00F529EF">
        <w:rPr>
          <w:rFonts w:ascii="Arial" w:hAnsi="Arial" w:cs="Arial"/>
          <w:sz w:val="24"/>
          <w:szCs w:val="24"/>
        </w:rPr>
        <w:t>Please provide a clear and concise title for your project</w:t>
      </w:r>
      <w:r w:rsidR="00756AA1" w:rsidRPr="00F529EF">
        <w:rPr>
          <w:rFonts w:ascii="Arial" w:hAnsi="Arial" w:cs="Arial"/>
          <w:sz w:val="24"/>
          <w:szCs w:val="24"/>
        </w:rPr>
        <w:t>/programme</w:t>
      </w:r>
      <w:r w:rsidRPr="00F529EF">
        <w:rPr>
          <w:rFonts w:ascii="Arial" w:hAnsi="Arial" w:cs="Arial"/>
          <w:sz w:val="24"/>
          <w:szCs w:val="24"/>
        </w:rPr>
        <w:t xml:space="preserve">. This should reflect the </w:t>
      </w:r>
      <w:proofErr w:type="gramStart"/>
      <w:r w:rsidRPr="00F529EF">
        <w:rPr>
          <w:rFonts w:ascii="Arial" w:hAnsi="Arial" w:cs="Arial"/>
          <w:sz w:val="24"/>
          <w:szCs w:val="24"/>
        </w:rPr>
        <w:t>main focus</w:t>
      </w:r>
      <w:proofErr w:type="gramEnd"/>
      <w:r w:rsidRPr="00F529EF">
        <w:rPr>
          <w:rFonts w:ascii="Arial" w:hAnsi="Arial" w:cs="Arial"/>
          <w:sz w:val="24"/>
          <w:szCs w:val="24"/>
        </w:rPr>
        <w:t xml:space="preserve"> or activity of your proposal.</w:t>
      </w:r>
    </w:p>
    <w:p w14:paraId="3D267D13" w14:textId="2616B9CA" w:rsidR="00956289" w:rsidRPr="00F529EF" w:rsidRDefault="001B7434" w:rsidP="00BF2740">
      <w:pPr>
        <w:spacing w:after="0" w:line="360" w:lineRule="auto"/>
        <w:rPr>
          <w:rFonts w:ascii="Arial" w:hAnsi="Arial" w:cs="Arial"/>
          <w:b/>
          <w:bCs/>
          <w:sz w:val="24"/>
          <w:szCs w:val="24"/>
        </w:rPr>
      </w:pPr>
      <w:r w:rsidRPr="00F529EF">
        <w:rPr>
          <w:rFonts w:ascii="Arial" w:hAnsi="Arial" w:cs="Arial"/>
          <w:b/>
          <w:bCs/>
          <w:sz w:val="24"/>
          <w:szCs w:val="24"/>
        </w:rPr>
        <w:lastRenderedPageBreak/>
        <w:t>Examples</w:t>
      </w:r>
    </w:p>
    <w:p w14:paraId="7D9635F6" w14:textId="1FAA5E17" w:rsidR="00D5502F" w:rsidRPr="00F529EF" w:rsidRDefault="00D5502F" w:rsidP="00BF2740">
      <w:pPr>
        <w:pStyle w:val="ListParagraph"/>
        <w:numPr>
          <w:ilvl w:val="0"/>
          <w:numId w:val="2"/>
        </w:numPr>
        <w:spacing w:after="0" w:line="360" w:lineRule="auto"/>
        <w:rPr>
          <w:rFonts w:ascii="Arial" w:hAnsi="Arial" w:cs="Arial"/>
          <w:sz w:val="24"/>
          <w:szCs w:val="24"/>
        </w:rPr>
      </w:pPr>
      <w:r w:rsidRPr="00F529EF">
        <w:rPr>
          <w:rFonts w:ascii="Arial" w:hAnsi="Arial" w:cs="Arial"/>
          <w:sz w:val="24"/>
          <w:szCs w:val="24"/>
        </w:rPr>
        <w:t>Arts and C</w:t>
      </w:r>
      <w:r w:rsidR="00940818" w:rsidRPr="00F529EF">
        <w:rPr>
          <w:rFonts w:ascii="Arial" w:hAnsi="Arial" w:cs="Arial"/>
          <w:sz w:val="24"/>
          <w:szCs w:val="24"/>
        </w:rPr>
        <w:t>rafts for Older People</w:t>
      </w:r>
      <w:r w:rsidR="00C76052" w:rsidRPr="00F529EF">
        <w:rPr>
          <w:rFonts w:ascii="Arial" w:hAnsi="Arial" w:cs="Arial"/>
          <w:sz w:val="24"/>
          <w:szCs w:val="24"/>
        </w:rPr>
        <w:t xml:space="preserve"> in </w:t>
      </w:r>
      <w:proofErr w:type="spellStart"/>
      <w:r w:rsidR="00C76052" w:rsidRPr="00F529EF">
        <w:rPr>
          <w:rFonts w:ascii="Arial" w:hAnsi="Arial" w:cs="Arial"/>
          <w:sz w:val="24"/>
          <w:szCs w:val="24"/>
        </w:rPr>
        <w:t>Killyman</w:t>
      </w:r>
      <w:proofErr w:type="spellEnd"/>
      <w:r w:rsidR="0068763C">
        <w:rPr>
          <w:rFonts w:ascii="Arial" w:hAnsi="Arial" w:cs="Arial"/>
          <w:sz w:val="24"/>
          <w:szCs w:val="24"/>
        </w:rPr>
        <w:t>.</w:t>
      </w:r>
    </w:p>
    <w:p w14:paraId="5AC7399F" w14:textId="65E84DC7" w:rsidR="00940818" w:rsidRPr="00F529EF" w:rsidRDefault="00940818" w:rsidP="00BF2740">
      <w:pPr>
        <w:pStyle w:val="ListParagraph"/>
        <w:numPr>
          <w:ilvl w:val="0"/>
          <w:numId w:val="2"/>
        </w:numPr>
        <w:spacing w:after="0" w:line="360" w:lineRule="auto"/>
        <w:rPr>
          <w:rFonts w:ascii="Arial" w:hAnsi="Arial" w:cs="Arial"/>
          <w:sz w:val="24"/>
          <w:szCs w:val="24"/>
        </w:rPr>
      </w:pPr>
      <w:r w:rsidRPr="00F529EF">
        <w:rPr>
          <w:rFonts w:ascii="Arial" w:hAnsi="Arial" w:cs="Arial"/>
          <w:sz w:val="24"/>
          <w:szCs w:val="24"/>
        </w:rPr>
        <w:t>Mid Ulster Shared Heritage Forum</w:t>
      </w:r>
      <w:r w:rsidR="0068763C">
        <w:rPr>
          <w:rFonts w:ascii="Arial" w:hAnsi="Arial" w:cs="Arial"/>
          <w:sz w:val="24"/>
          <w:szCs w:val="24"/>
        </w:rPr>
        <w:t>.</w:t>
      </w:r>
    </w:p>
    <w:p w14:paraId="749477FA" w14:textId="1BFCB8B1" w:rsidR="00940818" w:rsidRPr="00F529EF" w:rsidRDefault="00940818" w:rsidP="00BF2740">
      <w:pPr>
        <w:pStyle w:val="ListParagraph"/>
        <w:numPr>
          <w:ilvl w:val="0"/>
          <w:numId w:val="2"/>
        </w:numPr>
        <w:spacing w:after="0" w:line="360" w:lineRule="auto"/>
        <w:rPr>
          <w:rFonts w:ascii="Arial" w:hAnsi="Arial" w:cs="Arial"/>
          <w:sz w:val="24"/>
          <w:szCs w:val="24"/>
        </w:rPr>
      </w:pPr>
      <w:proofErr w:type="spellStart"/>
      <w:r w:rsidRPr="00F529EF">
        <w:rPr>
          <w:rFonts w:ascii="Arial" w:hAnsi="Arial" w:cs="Arial"/>
          <w:sz w:val="24"/>
          <w:szCs w:val="24"/>
        </w:rPr>
        <w:t>Ballygawley</w:t>
      </w:r>
      <w:proofErr w:type="spellEnd"/>
      <w:r w:rsidRPr="00F529EF">
        <w:rPr>
          <w:rFonts w:ascii="Arial" w:hAnsi="Arial" w:cs="Arial"/>
          <w:sz w:val="24"/>
          <w:szCs w:val="24"/>
        </w:rPr>
        <w:t xml:space="preserve"> Community Events &amp; Activities</w:t>
      </w:r>
      <w:r w:rsidR="0068763C">
        <w:rPr>
          <w:rFonts w:ascii="Arial" w:hAnsi="Arial" w:cs="Arial"/>
          <w:sz w:val="24"/>
          <w:szCs w:val="24"/>
        </w:rPr>
        <w:t>.</w:t>
      </w:r>
    </w:p>
    <w:p w14:paraId="09E103E7" w14:textId="49461945" w:rsidR="00A92B6B" w:rsidRDefault="00940818" w:rsidP="00BF2740">
      <w:pPr>
        <w:pStyle w:val="ListParagraph"/>
        <w:numPr>
          <w:ilvl w:val="0"/>
          <w:numId w:val="2"/>
        </w:numPr>
        <w:spacing w:after="0" w:line="360" w:lineRule="auto"/>
        <w:rPr>
          <w:rFonts w:ascii="Arial" w:hAnsi="Arial" w:cs="Arial"/>
          <w:sz w:val="24"/>
          <w:szCs w:val="24"/>
        </w:rPr>
      </w:pPr>
      <w:r w:rsidRPr="00F529EF">
        <w:rPr>
          <w:rFonts w:ascii="Arial" w:hAnsi="Arial" w:cs="Arial"/>
          <w:sz w:val="24"/>
          <w:szCs w:val="24"/>
        </w:rPr>
        <w:t>Music Tuition and Events</w:t>
      </w:r>
      <w:r w:rsidR="00C76052" w:rsidRPr="00F529EF">
        <w:rPr>
          <w:rFonts w:ascii="Arial" w:hAnsi="Arial" w:cs="Arial"/>
          <w:sz w:val="24"/>
          <w:szCs w:val="24"/>
        </w:rPr>
        <w:t xml:space="preserve"> in </w:t>
      </w:r>
      <w:proofErr w:type="spellStart"/>
      <w:r w:rsidR="00C76052" w:rsidRPr="00F529EF">
        <w:rPr>
          <w:rFonts w:ascii="Arial" w:hAnsi="Arial" w:cs="Arial"/>
          <w:sz w:val="24"/>
          <w:szCs w:val="24"/>
        </w:rPr>
        <w:t>Ballinascreen</w:t>
      </w:r>
      <w:proofErr w:type="spellEnd"/>
      <w:r w:rsidR="0068763C">
        <w:rPr>
          <w:rFonts w:ascii="Arial" w:hAnsi="Arial" w:cs="Arial"/>
          <w:sz w:val="24"/>
          <w:szCs w:val="24"/>
        </w:rPr>
        <w:t>.</w:t>
      </w:r>
    </w:p>
    <w:p w14:paraId="1D4596D4" w14:textId="77777777" w:rsidR="00BF2740" w:rsidRDefault="00BF2740" w:rsidP="00BF2740">
      <w:pPr>
        <w:pStyle w:val="ListParagraph"/>
        <w:spacing w:after="0" w:line="360" w:lineRule="auto"/>
        <w:rPr>
          <w:rFonts w:ascii="Arial" w:hAnsi="Arial" w:cs="Arial"/>
          <w:sz w:val="24"/>
          <w:szCs w:val="24"/>
        </w:rPr>
      </w:pPr>
    </w:p>
    <w:p w14:paraId="432ED636" w14:textId="77777777" w:rsidR="00BF2740" w:rsidRPr="00F529EF" w:rsidRDefault="00BF2740" w:rsidP="00BF2740">
      <w:pPr>
        <w:pStyle w:val="ListParagraph"/>
        <w:spacing w:after="0" w:line="360" w:lineRule="auto"/>
        <w:rPr>
          <w:rFonts w:ascii="Arial" w:hAnsi="Arial" w:cs="Arial"/>
          <w:sz w:val="24"/>
          <w:szCs w:val="24"/>
        </w:rPr>
      </w:pPr>
    </w:p>
    <w:p w14:paraId="0128FC43" w14:textId="21444409" w:rsidR="000A6E65" w:rsidRPr="00F529EF" w:rsidRDefault="00AC4E6E" w:rsidP="0068763C">
      <w:pPr>
        <w:spacing w:line="360" w:lineRule="auto"/>
        <w:rPr>
          <w:rFonts w:ascii="Arial" w:hAnsi="Arial" w:cs="Arial"/>
          <w:b/>
          <w:bCs/>
          <w:sz w:val="24"/>
          <w:szCs w:val="24"/>
          <w:lang w:val="en-US"/>
        </w:rPr>
      </w:pPr>
      <w:bookmarkStart w:id="2" w:name="_Hlk211258441"/>
      <w:r w:rsidRPr="00F529EF">
        <w:rPr>
          <w:rFonts w:ascii="Arial" w:hAnsi="Arial" w:cs="Arial"/>
          <w:b/>
          <w:bCs/>
          <w:sz w:val="24"/>
          <w:szCs w:val="24"/>
          <w:lang w:val="en-US"/>
        </w:rPr>
        <w:t>Q</w:t>
      </w:r>
      <w:r w:rsidR="000A6E65" w:rsidRPr="00F529EF">
        <w:rPr>
          <w:rFonts w:ascii="Arial" w:hAnsi="Arial" w:cs="Arial"/>
          <w:b/>
          <w:bCs/>
          <w:sz w:val="24"/>
          <w:szCs w:val="24"/>
          <w:lang w:val="en-US"/>
        </w:rPr>
        <w:t>11. Please select which them</w:t>
      </w:r>
      <w:r w:rsidR="00A60EB4" w:rsidRPr="00F529EF">
        <w:rPr>
          <w:rFonts w:ascii="Arial" w:hAnsi="Arial" w:cs="Arial"/>
          <w:b/>
          <w:bCs/>
          <w:sz w:val="24"/>
          <w:szCs w:val="24"/>
          <w:lang w:val="en-US"/>
        </w:rPr>
        <w:t xml:space="preserve">e best describes </w:t>
      </w:r>
      <w:r w:rsidR="000A6E65" w:rsidRPr="00F529EF">
        <w:rPr>
          <w:rFonts w:ascii="Arial" w:hAnsi="Arial" w:cs="Arial"/>
          <w:b/>
          <w:bCs/>
          <w:sz w:val="24"/>
          <w:szCs w:val="24"/>
          <w:lang w:val="en-US"/>
        </w:rPr>
        <w:t>your project</w:t>
      </w:r>
      <w:r w:rsidR="00011D46" w:rsidRPr="00F529EF">
        <w:rPr>
          <w:rFonts w:ascii="Arial" w:hAnsi="Arial" w:cs="Arial"/>
          <w:b/>
          <w:bCs/>
          <w:sz w:val="24"/>
          <w:szCs w:val="24"/>
          <w:lang w:val="en-US"/>
        </w:rPr>
        <w:t>/programme</w:t>
      </w:r>
      <w:r w:rsidR="000A6E65" w:rsidRPr="00F529EF">
        <w:rPr>
          <w:rFonts w:ascii="Arial" w:hAnsi="Arial" w:cs="Arial"/>
          <w:b/>
          <w:bCs/>
          <w:sz w:val="24"/>
          <w:szCs w:val="24"/>
          <w:lang w:val="en-US"/>
        </w:rPr>
        <w:t>:</w:t>
      </w:r>
    </w:p>
    <w:p w14:paraId="55DB4360" w14:textId="73B1AB17" w:rsidR="00C76052" w:rsidRPr="00F529EF" w:rsidRDefault="00C76052" w:rsidP="0068763C">
      <w:pPr>
        <w:spacing w:line="360" w:lineRule="auto"/>
        <w:rPr>
          <w:rFonts w:ascii="Arial" w:hAnsi="Arial" w:cs="Arial"/>
          <w:b/>
          <w:bCs/>
          <w:sz w:val="24"/>
          <w:szCs w:val="24"/>
          <w:lang w:val="en-US"/>
        </w:rPr>
        <w:sectPr w:rsidR="00C76052" w:rsidRPr="00F529EF" w:rsidSect="00F529EF">
          <w:footerReference w:type="default" r:id="rId10"/>
          <w:pgSz w:w="11906" w:h="16838"/>
          <w:pgMar w:top="1440" w:right="1440" w:bottom="1440" w:left="1440" w:header="708" w:footer="708" w:gutter="0"/>
          <w:cols w:space="708"/>
          <w:docGrid w:linePitch="360"/>
        </w:sectPr>
      </w:pPr>
      <w:r w:rsidRPr="00F529EF">
        <w:rPr>
          <w:rFonts w:ascii="Arial" w:hAnsi="Arial" w:cs="Arial"/>
          <w:sz w:val="24"/>
          <w:szCs w:val="24"/>
        </w:rPr>
        <w:t>Choose the theme that best reflect</w:t>
      </w:r>
      <w:r w:rsidR="008E24DA" w:rsidRPr="00F529EF">
        <w:rPr>
          <w:rFonts w:ascii="Arial" w:hAnsi="Arial" w:cs="Arial"/>
          <w:sz w:val="24"/>
          <w:szCs w:val="24"/>
        </w:rPr>
        <w:t>s</w:t>
      </w:r>
      <w:r w:rsidRPr="00F529EF">
        <w:rPr>
          <w:rFonts w:ascii="Arial" w:hAnsi="Arial" w:cs="Arial"/>
          <w:sz w:val="24"/>
          <w:szCs w:val="24"/>
        </w:rPr>
        <w:t xml:space="preserve"> the core purpose</w:t>
      </w:r>
      <w:r w:rsidR="008E24DA" w:rsidRPr="00F529EF">
        <w:rPr>
          <w:rFonts w:ascii="Arial" w:hAnsi="Arial" w:cs="Arial"/>
          <w:sz w:val="24"/>
          <w:szCs w:val="24"/>
        </w:rPr>
        <w:t>, y</w:t>
      </w:r>
      <w:r w:rsidRPr="00F529EF">
        <w:rPr>
          <w:rFonts w:ascii="Arial" w:hAnsi="Arial" w:cs="Arial"/>
          <w:sz w:val="24"/>
          <w:szCs w:val="24"/>
        </w:rPr>
        <w:t>ou can tell us about secondary themes in your project description</w:t>
      </w:r>
    </w:p>
    <w:p w14:paraId="4F1E205D" w14:textId="28E8FF56" w:rsidR="000A6E65" w:rsidRPr="00F529EF" w:rsidRDefault="000A6E65" w:rsidP="00F72BF3">
      <w:pPr>
        <w:spacing w:line="360" w:lineRule="auto"/>
        <w:ind w:left="284" w:hanging="284"/>
        <w:rPr>
          <w:rFonts w:ascii="Arial" w:hAnsi="Arial" w:cs="Arial"/>
          <w:b/>
          <w:bCs/>
          <w:sz w:val="24"/>
          <w:szCs w:val="24"/>
          <w:lang w:val="en-US"/>
        </w:rPr>
      </w:pPr>
      <w:r w:rsidRPr="00F529EF">
        <w:rPr>
          <w:rFonts w:ascii="Arial" w:hAnsi="Arial" w:cs="Arial"/>
          <w:b/>
          <w:bCs/>
          <w:sz w:val="24"/>
          <w:szCs w:val="24"/>
          <w:lang w:val="en-US"/>
        </w:rPr>
        <w:t>a) Arts</w:t>
      </w:r>
      <w:r w:rsidR="00A60EB4" w:rsidRPr="00F529EF">
        <w:rPr>
          <w:rFonts w:ascii="Arial" w:hAnsi="Arial" w:cs="Arial"/>
          <w:sz w:val="24"/>
          <w:szCs w:val="24"/>
        </w:rPr>
        <w:t xml:space="preserve"> (creative expression such as visual arts, music, drama, dance, literature, or crafts</w:t>
      </w:r>
      <w:r w:rsidR="008E24DA" w:rsidRPr="00F529EF">
        <w:rPr>
          <w:rFonts w:ascii="Arial" w:hAnsi="Arial" w:cs="Arial"/>
          <w:sz w:val="24"/>
          <w:szCs w:val="24"/>
        </w:rPr>
        <w:t xml:space="preserve"> etc.</w:t>
      </w:r>
      <w:r w:rsidR="00A60EB4" w:rsidRPr="00F529EF">
        <w:rPr>
          <w:rFonts w:ascii="Arial" w:hAnsi="Arial" w:cs="Arial"/>
          <w:sz w:val="24"/>
          <w:szCs w:val="24"/>
        </w:rPr>
        <w:t>)</w:t>
      </w:r>
    </w:p>
    <w:p w14:paraId="10C4066F" w14:textId="2C296BCB" w:rsidR="000A6E65" w:rsidRPr="00F529EF" w:rsidRDefault="000A6E65" w:rsidP="00F72BF3">
      <w:pPr>
        <w:spacing w:line="360" w:lineRule="auto"/>
        <w:ind w:left="284" w:hanging="284"/>
        <w:rPr>
          <w:rFonts w:ascii="Arial" w:hAnsi="Arial" w:cs="Arial"/>
          <w:b/>
          <w:bCs/>
          <w:sz w:val="24"/>
          <w:szCs w:val="24"/>
          <w:lang w:val="en-US"/>
        </w:rPr>
      </w:pPr>
      <w:r w:rsidRPr="00F529EF">
        <w:rPr>
          <w:rFonts w:ascii="Arial" w:hAnsi="Arial" w:cs="Arial"/>
          <w:b/>
          <w:bCs/>
          <w:sz w:val="24"/>
          <w:szCs w:val="24"/>
          <w:lang w:val="en-US"/>
        </w:rPr>
        <w:t>b) Cultur</w:t>
      </w:r>
      <w:r w:rsidR="00A60EB4" w:rsidRPr="00F529EF">
        <w:rPr>
          <w:rFonts w:ascii="Arial" w:hAnsi="Arial" w:cs="Arial"/>
          <w:b/>
          <w:bCs/>
          <w:sz w:val="24"/>
          <w:szCs w:val="24"/>
          <w:lang w:val="en-US"/>
        </w:rPr>
        <w:t>e</w:t>
      </w:r>
      <w:r w:rsidR="00A60EB4" w:rsidRPr="00F529EF">
        <w:rPr>
          <w:rFonts w:ascii="Arial" w:hAnsi="Arial" w:cs="Arial"/>
          <w:sz w:val="24"/>
          <w:szCs w:val="24"/>
        </w:rPr>
        <w:t xml:space="preserve"> (celebrate</w:t>
      </w:r>
      <w:r w:rsidR="008E24DA" w:rsidRPr="00F529EF">
        <w:rPr>
          <w:rFonts w:ascii="Arial" w:hAnsi="Arial" w:cs="Arial"/>
          <w:sz w:val="24"/>
          <w:szCs w:val="24"/>
        </w:rPr>
        <w:t>s</w:t>
      </w:r>
      <w:r w:rsidR="00A60EB4" w:rsidRPr="00F529EF">
        <w:rPr>
          <w:rFonts w:ascii="Arial" w:hAnsi="Arial" w:cs="Arial"/>
          <w:sz w:val="24"/>
          <w:szCs w:val="24"/>
        </w:rPr>
        <w:t xml:space="preserve"> or promote</w:t>
      </w:r>
      <w:r w:rsidR="008E24DA" w:rsidRPr="00F529EF">
        <w:rPr>
          <w:rFonts w:ascii="Arial" w:hAnsi="Arial" w:cs="Arial"/>
          <w:sz w:val="24"/>
          <w:szCs w:val="24"/>
        </w:rPr>
        <w:t>s</w:t>
      </w:r>
      <w:r w:rsidR="00A60EB4" w:rsidRPr="00F529EF">
        <w:rPr>
          <w:rFonts w:ascii="Arial" w:hAnsi="Arial" w:cs="Arial"/>
          <w:sz w:val="24"/>
          <w:szCs w:val="24"/>
        </w:rPr>
        <w:t xml:space="preserve"> shared values, traditions, languages, or customs within your community)</w:t>
      </w:r>
    </w:p>
    <w:p w14:paraId="1E230AB5" w14:textId="33E4EB51" w:rsidR="000A6E65" w:rsidRPr="00F529EF" w:rsidRDefault="000A6E65" w:rsidP="00F72BF3">
      <w:pPr>
        <w:spacing w:line="360" w:lineRule="auto"/>
        <w:ind w:left="284" w:hanging="284"/>
        <w:rPr>
          <w:rFonts w:ascii="Arial" w:hAnsi="Arial" w:cs="Arial"/>
          <w:b/>
          <w:bCs/>
          <w:sz w:val="24"/>
          <w:szCs w:val="24"/>
          <w:lang w:val="en-US"/>
        </w:rPr>
      </w:pPr>
      <w:r w:rsidRPr="00F529EF">
        <w:rPr>
          <w:rFonts w:ascii="Arial" w:hAnsi="Arial" w:cs="Arial"/>
          <w:b/>
          <w:bCs/>
          <w:sz w:val="24"/>
          <w:szCs w:val="24"/>
          <w:lang w:val="en-US"/>
        </w:rPr>
        <w:t>c) Heritage</w:t>
      </w:r>
      <w:r w:rsidR="00A60EB4" w:rsidRPr="00F529EF">
        <w:rPr>
          <w:rFonts w:ascii="Arial" w:hAnsi="Arial" w:cs="Arial"/>
          <w:b/>
          <w:bCs/>
          <w:sz w:val="24"/>
          <w:szCs w:val="24"/>
          <w:lang w:val="en-US"/>
        </w:rPr>
        <w:t xml:space="preserve"> (</w:t>
      </w:r>
      <w:r w:rsidR="00A60EB4" w:rsidRPr="00F529EF">
        <w:rPr>
          <w:rFonts w:ascii="Arial" w:hAnsi="Arial" w:cs="Arial"/>
          <w:sz w:val="24"/>
          <w:szCs w:val="24"/>
        </w:rPr>
        <w:t>protect</w:t>
      </w:r>
      <w:r w:rsidR="008E24DA" w:rsidRPr="00F529EF">
        <w:rPr>
          <w:rFonts w:ascii="Arial" w:hAnsi="Arial" w:cs="Arial"/>
          <w:sz w:val="24"/>
          <w:szCs w:val="24"/>
        </w:rPr>
        <w:t>ing</w:t>
      </w:r>
      <w:r w:rsidR="00A60EB4" w:rsidRPr="00F529EF">
        <w:rPr>
          <w:rFonts w:ascii="Arial" w:hAnsi="Arial" w:cs="Arial"/>
          <w:sz w:val="24"/>
          <w:szCs w:val="24"/>
        </w:rPr>
        <w:t>, preserv</w:t>
      </w:r>
      <w:r w:rsidR="008E24DA" w:rsidRPr="00F529EF">
        <w:rPr>
          <w:rFonts w:ascii="Arial" w:hAnsi="Arial" w:cs="Arial"/>
          <w:sz w:val="24"/>
          <w:szCs w:val="24"/>
        </w:rPr>
        <w:t>ing</w:t>
      </w:r>
      <w:r w:rsidR="00A60EB4" w:rsidRPr="00F529EF">
        <w:rPr>
          <w:rFonts w:ascii="Arial" w:hAnsi="Arial" w:cs="Arial"/>
          <w:sz w:val="24"/>
          <w:szCs w:val="24"/>
        </w:rPr>
        <w:t>, or rais</w:t>
      </w:r>
      <w:r w:rsidR="008E24DA" w:rsidRPr="00F529EF">
        <w:rPr>
          <w:rFonts w:ascii="Arial" w:hAnsi="Arial" w:cs="Arial"/>
          <w:sz w:val="24"/>
          <w:szCs w:val="24"/>
        </w:rPr>
        <w:t>ing</w:t>
      </w:r>
      <w:r w:rsidR="00A60EB4" w:rsidRPr="00F529EF">
        <w:rPr>
          <w:rFonts w:ascii="Arial" w:hAnsi="Arial" w:cs="Arial"/>
          <w:sz w:val="24"/>
          <w:szCs w:val="24"/>
        </w:rPr>
        <w:t xml:space="preserve"> awareness of local history, landmarks, stories, or traditions.)</w:t>
      </w:r>
    </w:p>
    <w:p w14:paraId="0FEB3A93" w14:textId="60062C37" w:rsidR="000A6E65" w:rsidRPr="00F529EF" w:rsidRDefault="000A6E65" w:rsidP="00F72BF3">
      <w:pPr>
        <w:spacing w:line="360" w:lineRule="auto"/>
        <w:ind w:left="284" w:hanging="284"/>
        <w:rPr>
          <w:rFonts w:ascii="Arial" w:hAnsi="Arial" w:cs="Arial"/>
          <w:sz w:val="24"/>
          <w:szCs w:val="24"/>
          <w:lang w:val="en-US"/>
        </w:rPr>
      </w:pPr>
      <w:r w:rsidRPr="00F529EF">
        <w:rPr>
          <w:rFonts w:ascii="Arial" w:hAnsi="Arial" w:cs="Arial"/>
          <w:b/>
          <w:bCs/>
          <w:sz w:val="24"/>
          <w:szCs w:val="24"/>
          <w:lang w:val="en-US"/>
        </w:rPr>
        <w:t>d) Community</w:t>
      </w:r>
      <w:r w:rsidR="00A60EB4" w:rsidRPr="00F529EF">
        <w:rPr>
          <w:rFonts w:ascii="Arial" w:hAnsi="Arial" w:cs="Arial"/>
          <w:sz w:val="24"/>
          <w:szCs w:val="24"/>
        </w:rPr>
        <w:t xml:space="preserve"> (</w:t>
      </w:r>
      <w:r w:rsidR="00A60EB4" w:rsidRPr="00F529EF">
        <w:rPr>
          <w:rFonts w:ascii="Arial" w:hAnsi="Arial" w:cs="Arial"/>
          <w:sz w:val="24"/>
          <w:szCs w:val="24"/>
          <w:lang w:val="en-US"/>
        </w:rPr>
        <w:t>strengthen</w:t>
      </w:r>
      <w:r w:rsidR="008E24DA" w:rsidRPr="00F529EF">
        <w:rPr>
          <w:rFonts w:ascii="Arial" w:hAnsi="Arial" w:cs="Arial"/>
          <w:sz w:val="24"/>
          <w:szCs w:val="24"/>
          <w:lang w:val="en-US"/>
        </w:rPr>
        <w:t>ing</w:t>
      </w:r>
      <w:r w:rsidR="00A60EB4" w:rsidRPr="00F529EF">
        <w:rPr>
          <w:rFonts w:ascii="Arial" w:hAnsi="Arial" w:cs="Arial"/>
          <w:sz w:val="24"/>
          <w:szCs w:val="24"/>
          <w:lang w:val="en-US"/>
        </w:rPr>
        <w:t xml:space="preserve"> community connections, promot</w:t>
      </w:r>
      <w:r w:rsidR="008E24DA" w:rsidRPr="00F529EF">
        <w:rPr>
          <w:rFonts w:ascii="Arial" w:hAnsi="Arial" w:cs="Arial"/>
          <w:sz w:val="24"/>
          <w:szCs w:val="24"/>
          <w:lang w:val="en-US"/>
        </w:rPr>
        <w:t>ing</w:t>
      </w:r>
      <w:r w:rsidR="00A60EB4" w:rsidRPr="00F529EF">
        <w:rPr>
          <w:rFonts w:ascii="Arial" w:hAnsi="Arial" w:cs="Arial"/>
          <w:sz w:val="24"/>
          <w:szCs w:val="24"/>
          <w:lang w:val="en-US"/>
        </w:rPr>
        <w:t xml:space="preserve"> inclusion or address</w:t>
      </w:r>
      <w:r w:rsidR="008E24DA" w:rsidRPr="00F529EF">
        <w:rPr>
          <w:rFonts w:ascii="Arial" w:hAnsi="Arial" w:cs="Arial"/>
          <w:sz w:val="24"/>
          <w:szCs w:val="24"/>
          <w:lang w:val="en-US"/>
        </w:rPr>
        <w:t>ing</w:t>
      </w:r>
      <w:r w:rsidR="00A60EB4" w:rsidRPr="00F529EF">
        <w:rPr>
          <w:rFonts w:ascii="Arial" w:hAnsi="Arial" w:cs="Arial"/>
          <w:sz w:val="24"/>
          <w:szCs w:val="24"/>
          <w:lang w:val="en-US"/>
        </w:rPr>
        <w:t xml:space="preserve"> local needs.</w:t>
      </w:r>
      <w:r w:rsidR="001D1C74" w:rsidRPr="00F529EF">
        <w:rPr>
          <w:rFonts w:ascii="Arial" w:hAnsi="Arial" w:cs="Arial"/>
          <w:sz w:val="24"/>
          <w:szCs w:val="24"/>
          <w:lang w:val="en-US"/>
        </w:rPr>
        <w:t>)</w:t>
      </w:r>
    </w:p>
    <w:p w14:paraId="52B421ED" w14:textId="459D3421" w:rsidR="000A6E65" w:rsidRPr="00F529EF" w:rsidRDefault="00A60EB4" w:rsidP="00F72BF3">
      <w:pPr>
        <w:spacing w:line="360" w:lineRule="auto"/>
        <w:ind w:left="284" w:hanging="284"/>
        <w:rPr>
          <w:rFonts w:ascii="Arial" w:hAnsi="Arial" w:cs="Arial"/>
          <w:sz w:val="24"/>
          <w:szCs w:val="24"/>
          <w:lang w:val="en-US"/>
        </w:rPr>
      </w:pPr>
      <w:r w:rsidRPr="00F529EF">
        <w:rPr>
          <w:rFonts w:ascii="Arial" w:hAnsi="Arial" w:cs="Arial"/>
          <w:b/>
          <w:bCs/>
          <w:sz w:val="24"/>
          <w:szCs w:val="24"/>
          <w:lang w:val="en-US"/>
        </w:rPr>
        <w:t>e) Sport</w:t>
      </w:r>
      <w:r w:rsidR="001D1C74" w:rsidRPr="00F529EF">
        <w:rPr>
          <w:rFonts w:ascii="Arial" w:hAnsi="Arial" w:cs="Arial"/>
          <w:sz w:val="24"/>
          <w:szCs w:val="24"/>
        </w:rPr>
        <w:t xml:space="preserve"> (encourag</w:t>
      </w:r>
      <w:r w:rsidR="008E24DA" w:rsidRPr="00F529EF">
        <w:rPr>
          <w:rFonts w:ascii="Arial" w:hAnsi="Arial" w:cs="Arial"/>
          <w:sz w:val="24"/>
          <w:szCs w:val="24"/>
        </w:rPr>
        <w:t>ing</w:t>
      </w:r>
      <w:r w:rsidR="001D1C74" w:rsidRPr="00F529EF">
        <w:rPr>
          <w:rFonts w:ascii="Arial" w:hAnsi="Arial" w:cs="Arial"/>
          <w:sz w:val="24"/>
          <w:szCs w:val="24"/>
        </w:rPr>
        <w:t xml:space="preserve"> physical activity, teamwork, and healthy lifestyles through recreational or competitive sport.)</w:t>
      </w:r>
    </w:p>
    <w:p w14:paraId="2057F9BE" w14:textId="39F8C8CB" w:rsidR="00A60EB4" w:rsidRPr="00F529EF" w:rsidRDefault="00A60EB4" w:rsidP="00F72BF3">
      <w:pPr>
        <w:spacing w:line="360" w:lineRule="auto"/>
        <w:ind w:left="284" w:hanging="284"/>
        <w:rPr>
          <w:rFonts w:ascii="Arial" w:hAnsi="Arial" w:cs="Arial"/>
          <w:sz w:val="24"/>
          <w:szCs w:val="24"/>
          <w:lang w:val="en-US"/>
        </w:rPr>
      </w:pPr>
      <w:r w:rsidRPr="00F529EF">
        <w:rPr>
          <w:rFonts w:ascii="Arial" w:hAnsi="Arial" w:cs="Arial"/>
          <w:b/>
          <w:bCs/>
          <w:sz w:val="24"/>
          <w:szCs w:val="24"/>
          <w:lang w:val="en-US"/>
        </w:rPr>
        <w:t>f) Environment</w:t>
      </w:r>
      <w:r w:rsidR="001D1C74" w:rsidRPr="00F529EF">
        <w:rPr>
          <w:rFonts w:ascii="Arial" w:hAnsi="Arial" w:cs="Arial"/>
          <w:b/>
          <w:bCs/>
          <w:sz w:val="24"/>
          <w:szCs w:val="24"/>
          <w:lang w:val="en-US"/>
        </w:rPr>
        <w:t xml:space="preserve"> </w:t>
      </w:r>
      <w:r w:rsidR="001D1C74" w:rsidRPr="00F529EF">
        <w:rPr>
          <w:rFonts w:ascii="Arial" w:hAnsi="Arial" w:cs="Arial"/>
          <w:sz w:val="24"/>
          <w:szCs w:val="24"/>
        </w:rPr>
        <w:t>(protect</w:t>
      </w:r>
      <w:r w:rsidR="008E24DA" w:rsidRPr="00F529EF">
        <w:rPr>
          <w:rFonts w:ascii="Arial" w:hAnsi="Arial" w:cs="Arial"/>
          <w:sz w:val="24"/>
          <w:szCs w:val="24"/>
        </w:rPr>
        <w:t>ing</w:t>
      </w:r>
      <w:r w:rsidR="001D1C74" w:rsidRPr="00F529EF">
        <w:rPr>
          <w:rFonts w:ascii="Arial" w:hAnsi="Arial" w:cs="Arial"/>
          <w:sz w:val="24"/>
          <w:szCs w:val="24"/>
        </w:rPr>
        <w:t xml:space="preserve"> or improv</w:t>
      </w:r>
      <w:r w:rsidR="008E24DA" w:rsidRPr="00F529EF">
        <w:rPr>
          <w:rFonts w:ascii="Arial" w:hAnsi="Arial" w:cs="Arial"/>
          <w:sz w:val="24"/>
          <w:szCs w:val="24"/>
        </w:rPr>
        <w:t>ing</w:t>
      </w:r>
      <w:r w:rsidR="001D1C74" w:rsidRPr="00F529EF">
        <w:rPr>
          <w:rFonts w:ascii="Arial" w:hAnsi="Arial" w:cs="Arial"/>
          <w:sz w:val="24"/>
          <w:szCs w:val="24"/>
        </w:rPr>
        <w:t xml:space="preserve"> the local environment, promot</w:t>
      </w:r>
      <w:r w:rsidR="008E24DA" w:rsidRPr="00F529EF">
        <w:rPr>
          <w:rFonts w:ascii="Arial" w:hAnsi="Arial" w:cs="Arial"/>
          <w:sz w:val="24"/>
          <w:szCs w:val="24"/>
        </w:rPr>
        <w:t>ing</w:t>
      </w:r>
      <w:r w:rsidR="001D1C74" w:rsidRPr="00F529EF">
        <w:rPr>
          <w:rFonts w:ascii="Arial" w:hAnsi="Arial" w:cs="Arial"/>
          <w:sz w:val="24"/>
          <w:szCs w:val="24"/>
        </w:rPr>
        <w:t xml:space="preserve"> sustainability, or rais</w:t>
      </w:r>
      <w:r w:rsidR="008E24DA" w:rsidRPr="00F529EF">
        <w:rPr>
          <w:rFonts w:ascii="Arial" w:hAnsi="Arial" w:cs="Arial"/>
          <w:sz w:val="24"/>
          <w:szCs w:val="24"/>
        </w:rPr>
        <w:t>ing</w:t>
      </w:r>
      <w:r w:rsidR="001D1C74" w:rsidRPr="00F529EF">
        <w:rPr>
          <w:rFonts w:ascii="Arial" w:hAnsi="Arial" w:cs="Arial"/>
          <w:sz w:val="24"/>
          <w:szCs w:val="24"/>
        </w:rPr>
        <w:t xml:space="preserve"> awareness of environmental issues.)</w:t>
      </w:r>
    </w:p>
    <w:p w14:paraId="1C779672" w14:textId="77777777" w:rsidR="008E24DA" w:rsidRPr="00F529EF" w:rsidRDefault="00A60EB4" w:rsidP="00F72BF3">
      <w:pPr>
        <w:spacing w:line="360" w:lineRule="auto"/>
        <w:ind w:left="284" w:hanging="284"/>
        <w:rPr>
          <w:rFonts w:ascii="Arial" w:hAnsi="Arial" w:cs="Arial"/>
          <w:sz w:val="24"/>
          <w:szCs w:val="24"/>
        </w:rPr>
      </w:pPr>
      <w:r w:rsidRPr="00F529EF">
        <w:rPr>
          <w:rFonts w:ascii="Arial" w:hAnsi="Arial" w:cs="Arial"/>
          <w:b/>
          <w:bCs/>
          <w:sz w:val="24"/>
          <w:szCs w:val="24"/>
          <w:lang w:val="en-US"/>
        </w:rPr>
        <w:t>g) Health and Wellbeing</w:t>
      </w:r>
      <w:r w:rsidR="001D1C74" w:rsidRPr="00F529EF">
        <w:rPr>
          <w:rFonts w:ascii="Arial" w:hAnsi="Arial" w:cs="Arial"/>
          <w:b/>
          <w:bCs/>
          <w:sz w:val="24"/>
          <w:szCs w:val="24"/>
          <w:lang w:val="en-US"/>
        </w:rPr>
        <w:t xml:space="preserve"> </w:t>
      </w:r>
      <w:r w:rsidR="001D1C74" w:rsidRPr="00F529EF">
        <w:rPr>
          <w:rFonts w:ascii="Arial" w:hAnsi="Arial" w:cs="Arial"/>
          <w:sz w:val="24"/>
          <w:szCs w:val="24"/>
          <w:lang w:val="en-US"/>
        </w:rPr>
        <w:t>(</w:t>
      </w:r>
      <w:r w:rsidR="001D1C74" w:rsidRPr="00F529EF">
        <w:rPr>
          <w:rFonts w:ascii="Arial" w:hAnsi="Arial" w:cs="Arial"/>
          <w:sz w:val="24"/>
          <w:szCs w:val="24"/>
        </w:rPr>
        <w:t>support</w:t>
      </w:r>
      <w:r w:rsidR="008E24DA" w:rsidRPr="00F529EF">
        <w:rPr>
          <w:rFonts w:ascii="Arial" w:hAnsi="Arial" w:cs="Arial"/>
          <w:sz w:val="24"/>
          <w:szCs w:val="24"/>
        </w:rPr>
        <w:t>ing</w:t>
      </w:r>
      <w:r w:rsidR="001D1C74" w:rsidRPr="00F529EF">
        <w:rPr>
          <w:rFonts w:ascii="Arial" w:hAnsi="Arial" w:cs="Arial"/>
          <w:sz w:val="24"/>
          <w:szCs w:val="24"/>
        </w:rPr>
        <w:t xml:space="preserve"> mental or physical health, redu</w:t>
      </w:r>
      <w:r w:rsidR="008E24DA" w:rsidRPr="00F529EF">
        <w:rPr>
          <w:rFonts w:ascii="Arial" w:hAnsi="Arial" w:cs="Arial"/>
          <w:sz w:val="24"/>
          <w:szCs w:val="24"/>
        </w:rPr>
        <w:t>cing</w:t>
      </w:r>
      <w:r w:rsidR="001D1C74" w:rsidRPr="00F529EF">
        <w:rPr>
          <w:rFonts w:ascii="Arial" w:hAnsi="Arial" w:cs="Arial"/>
          <w:sz w:val="24"/>
          <w:szCs w:val="24"/>
        </w:rPr>
        <w:t xml:space="preserve"> </w:t>
      </w:r>
      <w:r w:rsidR="008E24DA" w:rsidRPr="00F529EF">
        <w:rPr>
          <w:rFonts w:ascii="Arial" w:hAnsi="Arial" w:cs="Arial"/>
          <w:sz w:val="24"/>
          <w:szCs w:val="24"/>
        </w:rPr>
        <w:t xml:space="preserve">social </w:t>
      </w:r>
      <w:r w:rsidR="001D1C74" w:rsidRPr="00F529EF">
        <w:rPr>
          <w:rFonts w:ascii="Arial" w:hAnsi="Arial" w:cs="Arial"/>
          <w:sz w:val="24"/>
          <w:szCs w:val="24"/>
        </w:rPr>
        <w:t>isolation, or promot</w:t>
      </w:r>
      <w:r w:rsidR="008E24DA" w:rsidRPr="00F529EF">
        <w:rPr>
          <w:rFonts w:ascii="Arial" w:hAnsi="Arial" w:cs="Arial"/>
          <w:sz w:val="24"/>
          <w:szCs w:val="24"/>
        </w:rPr>
        <w:t>ing</w:t>
      </w:r>
      <w:r w:rsidR="001D1C74" w:rsidRPr="00F529EF">
        <w:rPr>
          <w:rFonts w:ascii="Arial" w:hAnsi="Arial" w:cs="Arial"/>
          <w:sz w:val="24"/>
          <w:szCs w:val="24"/>
        </w:rPr>
        <w:t xml:space="preserve"> healthy living</w:t>
      </w:r>
      <w:r w:rsidR="008E24DA" w:rsidRPr="00F529EF">
        <w:rPr>
          <w:rFonts w:ascii="Arial" w:hAnsi="Arial" w:cs="Arial"/>
          <w:sz w:val="24"/>
          <w:szCs w:val="24"/>
        </w:rPr>
        <w:t>.)</w:t>
      </w:r>
      <w:bookmarkEnd w:id="2"/>
    </w:p>
    <w:p w14:paraId="7EE4040F" w14:textId="77777777" w:rsidR="0068763C" w:rsidRDefault="0068763C" w:rsidP="0068763C">
      <w:pPr>
        <w:spacing w:line="360" w:lineRule="auto"/>
        <w:rPr>
          <w:rFonts w:ascii="Arial" w:eastAsia="Times New Roman" w:hAnsi="Arial" w:cs="Arial"/>
          <w:b/>
          <w:bCs/>
          <w:sz w:val="24"/>
          <w:szCs w:val="24"/>
          <w:lang w:eastAsia="en-GB"/>
        </w:rPr>
      </w:pPr>
    </w:p>
    <w:p w14:paraId="49C096A6" w14:textId="77777777" w:rsidR="002B7532" w:rsidRDefault="002B7532">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5BA0EB29" w14:textId="2A3837C7" w:rsidR="00A60EB4" w:rsidRPr="00CF2733" w:rsidRDefault="00AC4E6E" w:rsidP="00CF2733">
      <w:pPr>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lastRenderedPageBreak/>
        <w:t>Q</w:t>
      </w:r>
      <w:r w:rsidR="00A60EB4" w:rsidRPr="00F529EF">
        <w:rPr>
          <w:rFonts w:ascii="Arial" w:eastAsia="Times New Roman" w:hAnsi="Arial" w:cs="Arial"/>
          <w:b/>
          <w:bCs/>
          <w:sz w:val="24"/>
          <w:szCs w:val="24"/>
          <w:lang w:eastAsia="en-GB"/>
        </w:rPr>
        <w:t>12. Location of Project</w:t>
      </w:r>
      <w:r w:rsidR="00011D46" w:rsidRPr="00F529EF">
        <w:rPr>
          <w:rFonts w:ascii="Arial" w:eastAsia="Times New Roman" w:hAnsi="Arial" w:cs="Arial"/>
          <w:b/>
          <w:bCs/>
          <w:sz w:val="24"/>
          <w:szCs w:val="24"/>
          <w:lang w:eastAsia="en-GB"/>
        </w:rPr>
        <w:t>/Programme</w:t>
      </w:r>
    </w:p>
    <w:p w14:paraId="4A217224" w14:textId="77777777" w:rsidR="0068763C" w:rsidRDefault="00A94B03"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sz w:val="24"/>
          <w:szCs w:val="24"/>
          <w:lang w:eastAsia="en-GB"/>
        </w:rPr>
        <w:t>Include the town, village, or neighbourhood where your project will be delivered.  If your project covers multiple locations, list each one clearly.  If activities are online or remote, please explain how they will reach and benefit the local community.</w:t>
      </w:r>
    </w:p>
    <w:p w14:paraId="356A3726" w14:textId="77777777" w:rsidR="00BF2740" w:rsidRDefault="00BF2740" w:rsidP="0068763C">
      <w:pPr>
        <w:spacing w:before="100" w:beforeAutospacing="1" w:after="100" w:afterAutospacing="1" w:line="360" w:lineRule="auto"/>
        <w:rPr>
          <w:rFonts w:ascii="Arial" w:eastAsia="Times New Roman" w:hAnsi="Arial" w:cs="Arial"/>
          <w:b/>
          <w:bCs/>
          <w:sz w:val="24"/>
          <w:szCs w:val="24"/>
          <w:lang w:eastAsia="en-GB"/>
        </w:rPr>
      </w:pPr>
    </w:p>
    <w:p w14:paraId="27D1F5EA" w14:textId="1A6525DC" w:rsidR="00F72BF3" w:rsidRPr="00895EE4" w:rsidRDefault="00AC4E6E"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b/>
          <w:bCs/>
          <w:sz w:val="24"/>
          <w:szCs w:val="24"/>
          <w:lang w:eastAsia="en-GB"/>
        </w:rPr>
        <w:t>Q</w:t>
      </w:r>
      <w:r w:rsidR="00A94B03" w:rsidRPr="00F529EF">
        <w:rPr>
          <w:rFonts w:ascii="Arial" w:eastAsia="Times New Roman" w:hAnsi="Arial" w:cs="Arial"/>
          <w:b/>
          <w:bCs/>
          <w:sz w:val="24"/>
          <w:szCs w:val="24"/>
          <w:lang w:eastAsia="en-GB"/>
        </w:rPr>
        <w:t xml:space="preserve">13. </w:t>
      </w:r>
      <w:r w:rsidR="00617556" w:rsidRPr="00F529EF">
        <w:rPr>
          <w:rFonts w:ascii="Arial" w:eastAsia="Times New Roman" w:hAnsi="Arial" w:cs="Arial"/>
          <w:b/>
          <w:bCs/>
          <w:sz w:val="24"/>
          <w:szCs w:val="24"/>
          <w:lang w:eastAsia="en-GB"/>
        </w:rPr>
        <w:t>Start date of project</w:t>
      </w:r>
      <w:r w:rsidR="00617556" w:rsidRPr="00F529EF">
        <w:rPr>
          <w:rFonts w:ascii="Arial" w:eastAsia="Times New Roman" w:hAnsi="Arial" w:cs="Arial"/>
          <w:sz w:val="24"/>
          <w:szCs w:val="24"/>
          <w:lang w:eastAsia="en-GB"/>
        </w:rPr>
        <w:t xml:space="preserve"> (must be no earlier than 1</w:t>
      </w:r>
      <w:r w:rsidR="00617556" w:rsidRPr="00F529EF">
        <w:rPr>
          <w:rFonts w:ascii="Arial" w:eastAsia="Times New Roman" w:hAnsi="Arial" w:cs="Arial"/>
          <w:sz w:val="24"/>
          <w:szCs w:val="24"/>
          <w:vertAlign w:val="superscript"/>
          <w:lang w:eastAsia="en-GB"/>
        </w:rPr>
        <w:t>st</w:t>
      </w:r>
      <w:r w:rsidR="00617556" w:rsidRPr="00F529EF">
        <w:rPr>
          <w:rFonts w:ascii="Arial" w:eastAsia="Times New Roman" w:hAnsi="Arial" w:cs="Arial"/>
          <w:sz w:val="24"/>
          <w:szCs w:val="24"/>
          <w:lang w:eastAsia="en-GB"/>
        </w:rPr>
        <w:t xml:space="preserve"> April 2026)</w:t>
      </w:r>
    </w:p>
    <w:p w14:paraId="1367D1EE" w14:textId="77777777" w:rsidR="00BF2740" w:rsidRDefault="00BF2740" w:rsidP="0068763C">
      <w:pPr>
        <w:spacing w:before="100" w:beforeAutospacing="1" w:after="100" w:afterAutospacing="1" w:line="360" w:lineRule="auto"/>
        <w:rPr>
          <w:rFonts w:ascii="Arial" w:eastAsia="Times New Roman" w:hAnsi="Arial" w:cs="Arial"/>
          <w:b/>
          <w:bCs/>
          <w:sz w:val="24"/>
          <w:szCs w:val="24"/>
          <w:lang w:eastAsia="en-GB"/>
        </w:rPr>
      </w:pPr>
    </w:p>
    <w:p w14:paraId="38269792" w14:textId="46D2788F" w:rsidR="005D2F2A" w:rsidRPr="00F529EF" w:rsidRDefault="00AC4E6E"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b/>
          <w:bCs/>
          <w:sz w:val="24"/>
          <w:szCs w:val="24"/>
          <w:lang w:eastAsia="en-GB"/>
        </w:rPr>
        <w:t>Q</w:t>
      </w:r>
      <w:r w:rsidR="00617556" w:rsidRPr="00F529EF">
        <w:rPr>
          <w:rFonts w:ascii="Arial" w:eastAsia="Times New Roman" w:hAnsi="Arial" w:cs="Arial"/>
          <w:b/>
          <w:bCs/>
          <w:sz w:val="24"/>
          <w:szCs w:val="24"/>
          <w:lang w:eastAsia="en-GB"/>
        </w:rPr>
        <w:t xml:space="preserve">14. End date of project </w:t>
      </w:r>
      <w:r w:rsidR="00617556" w:rsidRPr="00F529EF">
        <w:rPr>
          <w:rFonts w:ascii="Arial" w:eastAsia="Times New Roman" w:hAnsi="Arial" w:cs="Arial"/>
          <w:sz w:val="24"/>
          <w:szCs w:val="24"/>
          <w:lang w:eastAsia="en-GB"/>
        </w:rPr>
        <w:t>(must be no later than 31</w:t>
      </w:r>
      <w:r w:rsidR="00617556" w:rsidRPr="00F529EF">
        <w:rPr>
          <w:rFonts w:ascii="Arial" w:eastAsia="Times New Roman" w:hAnsi="Arial" w:cs="Arial"/>
          <w:sz w:val="24"/>
          <w:szCs w:val="24"/>
          <w:vertAlign w:val="superscript"/>
          <w:lang w:eastAsia="en-GB"/>
        </w:rPr>
        <w:t>st</w:t>
      </w:r>
      <w:r w:rsidR="00617556" w:rsidRPr="00F529EF">
        <w:rPr>
          <w:rFonts w:ascii="Arial" w:eastAsia="Times New Roman" w:hAnsi="Arial" w:cs="Arial"/>
          <w:sz w:val="24"/>
          <w:szCs w:val="24"/>
          <w:lang w:eastAsia="en-GB"/>
        </w:rPr>
        <w:t xml:space="preserve"> March 2029)</w:t>
      </w:r>
    </w:p>
    <w:p w14:paraId="36FCC6D8" w14:textId="77777777" w:rsidR="00BF2740" w:rsidRDefault="00BF2740" w:rsidP="0068763C">
      <w:pPr>
        <w:spacing w:before="100" w:beforeAutospacing="1" w:after="100" w:afterAutospacing="1" w:line="360" w:lineRule="auto"/>
        <w:rPr>
          <w:rFonts w:ascii="Arial" w:eastAsia="Times New Roman" w:hAnsi="Arial" w:cs="Arial"/>
          <w:b/>
          <w:bCs/>
          <w:sz w:val="24"/>
          <w:szCs w:val="24"/>
          <w:lang w:eastAsia="en-GB"/>
        </w:rPr>
      </w:pPr>
    </w:p>
    <w:p w14:paraId="30A85AFD" w14:textId="7FCEAE2C" w:rsidR="00617556" w:rsidRPr="00F529EF" w:rsidRDefault="00AC4E6E"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b/>
          <w:bCs/>
          <w:sz w:val="24"/>
          <w:szCs w:val="24"/>
          <w:lang w:eastAsia="en-GB"/>
        </w:rPr>
        <w:t>Q</w:t>
      </w:r>
      <w:r w:rsidR="00617556" w:rsidRPr="00F529EF">
        <w:rPr>
          <w:rFonts w:ascii="Arial" w:eastAsia="Times New Roman" w:hAnsi="Arial" w:cs="Arial"/>
          <w:b/>
          <w:bCs/>
          <w:sz w:val="24"/>
          <w:szCs w:val="24"/>
          <w:lang w:eastAsia="en-GB"/>
        </w:rPr>
        <w:t>15.</w:t>
      </w:r>
      <w:r w:rsidR="00617556" w:rsidRPr="00F529EF">
        <w:rPr>
          <w:rFonts w:ascii="Arial" w:eastAsia="Times New Roman" w:hAnsi="Arial" w:cs="Arial"/>
          <w:sz w:val="24"/>
          <w:szCs w:val="24"/>
          <w:lang w:eastAsia="en-GB"/>
        </w:rPr>
        <w:t xml:space="preserve"> </w:t>
      </w:r>
      <w:r w:rsidR="007936AA" w:rsidRPr="00F529EF">
        <w:rPr>
          <w:rFonts w:ascii="Arial" w:eastAsia="Times New Roman" w:hAnsi="Arial" w:cs="Arial"/>
          <w:b/>
          <w:bCs/>
          <w:sz w:val="24"/>
          <w:szCs w:val="24"/>
          <w:lang w:eastAsia="en-GB"/>
        </w:rPr>
        <w:t>Project</w:t>
      </w:r>
      <w:r w:rsidR="00011D46" w:rsidRPr="00F529EF">
        <w:rPr>
          <w:rFonts w:ascii="Arial" w:eastAsia="Times New Roman" w:hAnsi="Arial" w:cs="Arial"/>
          <w:b/>
          <w:bCs/>
          <w:sz w:val="24"/>
          <w:szCs w:val="24"/>
          <w:lang w:eastAsia="en-GB"/>
        </w:rPr>
        <w:t>/Programme</w:t>
      </w:r>
      <w:r w:rsidR="007936AA" w:rsidRPr="00F529EF">
        <w:rPr>
          <w:rFonts w:ascii="Arial" w:eastAsia="Times New Roman" w:hAnsi="Arial" w:cs="Arial"/>
          <w:b/>
          <w:bCs/>
          <w:sz w:val="24"/>
          <w:szCs w:val="24"/>
          <w:lang w:eastAsia="en-GB"/>
        </w:rPr>
        <w:t xml:space="preserve"> Quality </w:t>
      </w:r>
      <w:r w:rsidR="007936AA" w:rsidRPr="00F529EF">
        <w:rPr>
          <w:rFonts w:ascii="Arial" w:eastAsia="Times New Roman" w:hAnsi="Arial" w:cs="Arial"/>
          <w:b/>
          <w:bCs/>
          <w:i/>
          <w:iCs/>
          <w:sz w:val="24"/>
          <w:szCs w:val="24"/>
          <w:lang w:eastAsia="en-GB"/>
        </w:rPr>
        <w:t xml:space="preserve">(30 </w:t>
      </w:r>
      <w:r w:rsidR="00617556" w:rsidRPr="00F529EF">
        <w:rPr>
          <w:rFonts w:ascii="Arial" w:eastAsia="Times New Roman" w:hAnsi="Arial" w:cs="Arial"/>
          <w:b/>
          <w:bCs/>
          <w:i/>
          <w:iCs/>
          <w:sz w:val="24"/>
          <w:szCs w:val="24"/>
          <w:lang w:eastAsia="en-GB"/>
        </w:rPr>
        <w:t>marks</w:t>
      </w:r>
      <w:r w:rsidR="007936AA" w:rsidRPr="00F529EF">
        <w:rPr>
          <w:rFonts w:ascii="Arial" w:eastAsia="Times New Roman" w:hAnsi="Arial" w:cs="Arial"/>
          <w:b/>
          <w:bCs/>
          <w:i/>
          <w:iCs/>
          <w:sz w:val="24"/>
          <w:szCs w:val="24"/>
          <w:lang w:eastAsia="en-GB"/>
        </w:rPr>
        <w:t>)</w:t>
      </w:r>
    </w:p>
    <w:p w14:paraId="0BC3158F" w14:textId="53C2F320" w:rsidR="00D54A5C" w:rsidRPr="002B7532" w:rsidRDefault="00FD1088" w:rsidP="00D54A5C">
      <w:pPr>
        <w:spacing w:before="100" w:beforeAutospacing="1" w:after="100" w:afterAutospacing="1" w:line="360" w:lineRule="auto"/>
        <w:rPr>
          <w:rFonts w:ascii="Arial" w:eastAsia="Times New Roman" w:hAnsi="Arial" w:cs="Arial"/>
          <w:sz w:val="24"/>
          <w:szCs w:val="24"/>
          <w:lang w:eastAsia="en-GB"/>
        </w:rPr>
      </w:pPr>
      <w:r w:rsidRPr="002B7532">
        <w:rPr>
          <w:rFonts w:ascii="Arial" w:eastAsia="Times New Roman" w:hAnsi="Arial" w:cs="Arial"/>
          <w:sz w:val="24"/>
          <w:szCs w:val="24"/>
          <w:lang w:eastAsia="en-GB"/>
        </w:rPr>
        <w:t xml:space="preserve">Please describe your </w:t>
      </w:r>
      <w:r w:rsidR="00895EE4" w:rsidRPr="002B7532">
        <w:rPr>
          <w:rFonts w:ascii="Arial" w:eastAsia="Times New Roman" w:hAnsi="Arial" w:cs="Arial"/>
          <w:sz w:val="24"/>
          <w:szCs w:val="24"/>
          <w:lang w:eastAsia="en-GB"/>
        </w:rPr>
        <w:t>P</w:t>
      </w:r>
      <w:r w:rsidRPr="002B7532">
        <w:rPr>
          <w:rFonts w:ascii="Arial" w:eastAsia="Times New Roman" w:hAnsi="Arial" w:cs="Arial"/>
          <w:sz w:val="24"/>
          <w:szCs w:val="24"/>
          <w:lang w:eastAsia="en-GB"/>
        </w:rPr>
        <w:t>roject</w:t>
      </w:r>
      <w:r w:rsidR="00036A39" w:rsidRPr="002B7532">
        <w:rPr>
          <w:rFonts w:ascii="Arial" w:eastAsia="Times New Roman" w:hAnsi="Arial" w:cs="Arial"/>
          <w:sz w:val="24"/>
          <w:szCs w:val="24"/>
          <w:lang w:eastAsia="en-GB"/>
        </w:rPr>
        <w:t>/Programme</w:t>
      </w:r>
      <w:r w:rsidRPr="002B7532">
        <w:rPr>
          <w:rFonts w:ascii="Arial" w:eastAsia="Times New Roman" w:hAnsi="Arial" w:cs="Arial"/>
          <w:sz w:val="24"/>
          <w:szCs w:val="24"/>
          <w:lang w:eastAsia="en-GB"/>
        </w:rPr>
        <w:t xml:space="preserve"> </w:t>
      </w:r>
      <w:r w:rsidR="00895EE4" w:rsidRPr="002B7532">
        <w:rPr>
          <w:rFonts w:ascii="Arial" w:eastAsia="Times New Roman" w:hAnsi="Arial" w:cs="Arial"/>
          <w:sz w:val="24"/>
          <w:szCs w:val="24"/>
          <w:lang w:eastAsia="en-GB"/>
        </w:rPr>
        <w:t>(tell us what you are going to do)</w:t>
      </w:r>
      <w:r w:rsidR="0084636D" w:rsidRPr="002B7532">
        <w:rPr>
          <w:rFonts w:ascii="Arial" w:eastAsia="Times New Roman" w:hAnsi="Arial" w:cs="Arial"/>
          <w:sz w:val="24"/>
          <w:szCs w:val="24"/>
          <w:lang w:eastAsia="en-GB"/>
        </w:rPr>
        <w:t xml:space="preserve">.  </w:t>
      </w:r>
      <w:r w:rsidR="004E76B7" w:rsidRPr="002B7532">
        <w:rPr>
          <w:rFonts w:ascii="Arial" w:eastAsia="Times New Roman" w:hAnsi="Arial" w:cs="Arial"/>
          <w:sz w:val="24"/>
          <w:szCs w:val="24"/>
          <w:lang w:eastAsia="en-GB"/>
        </w:rPr>
        <w:t>You</w:t>
      </w:r>
      <w:r w:rsidR="0084636D" w:rsidRPr="002B7532">
        <w:rPr>
          <w:rFonts w:ascii="Arial" w:eastAsia="Times New Roman" w:hAnsi="Arial" w:cs="Arial"/>
          <w:sz w:val="24"/>
          <w:szCs w:val="24"/>
          <w:lang w:eastAsia="en-GB"/>
        </w:rPr>
        <w:t xml:space="preserve"> should include all the community activities you offer, even if you are not asking us for </w:t>
      </w:r>
      <w:r w:rsidR="004E76B7" w:rsidRPr="002B7532">
        <w:rPr>
          <w:rFonts w:ascii="Arial" w:eastAsia="Times New Roman" w:hAnsi="Arial" w:cs="Arial"/>
          <w:sz w:val="24"/>
          <w:szCs w:val="24"/>
          <w:lang w:eastAsia="en-GB"/>
        </w:rPr>
        <w:t>funding</w:t>
      </w:r>
      <w:r w:rsidR="0084636D" w:rsidRPr="002B7532">
        <w:rPr>
          <w:rFonts w:ascii="Arial" w:eastAsia="Times New Roman" w:hAnsi="Arial" w:cs="Arial"/>
          <w:sz w:val="24"/>
          <w:szCs w:val="24"/>
          <w:lang w:eastAsia="en-GB"/>
        </w:rPr>
        <w:t xml:space="preserve"> for them </w:t>
      </w:r>
      <w:r w:rsidR="004E76B7" w:rsidRPr="002B7532">
        <w:rPr>
          <w:rFonts w:ascii="Arial" w:eastAsia="Times New Roman" w:hAnsi="Arial" w:cs="Arial"/>
          <w:sz w:val="24"/>
          <w:szCs w:val="24"/>
          <w:lang w:eastAsia="en-GB"/>
        </w:rPr>
        <w:t>directly.</w:t>
      </w:r>
      <w:r w:rsidR="00D54A5C" w:rsidRPr="002B7532">
        <w:rPr>
          <w:rFonts w:ascii="Arial" w:eastAsia="Times New Roman" w:hAnsi="Arial" w:cs="Arial"/>
          <w:sz w:val="24"/>
          <w:szCs w:val="24"/>
          <w:lang w:eastAsia="en-GB"/>
        </w:rPr>
        <w:t xml:space="preserve"> Include the number of people you anticipate will attend</w:t>
      </w:r>
      <w:r w:rsidR="0071791D">
        <w:rPr>
          <w:rFonts w:ascii="Arial" w:eastAsia="Times New Roman" w:hAnsi="Arial" w:cs="Arial"/>
          <w:sz w:val="24"/>
          <w:szCs w:val="24"/>
          <w:lang w:eastAsia="en-GB"/>
        </w:rPr>
        <w:t>, how often</w:t>
      </w:r>
      <w:r w:rsidR="00D54A5C" w:rsidRPr="002B7532">
        <w:rPr>
          <w:rFonts w:ascii="Arial" w:eastAsia="Times New Roman" w:hAnsi="Arial" w:cs="Arial"/>
          <w:sz w:val="24"/>
          <w:szCs w:val="24"/>
          <w:lang w:eastAsia="en-GB"/>
        </w:rPr>
        <w:t xml:space="preserve"> and where they come from.</w:t>
      </w:r>
    </w:p>
    <w:p w14:paraId="03A458F7" w14:textId="7520F0CE" w:rsidR="004D7C27" w:rsidRPr="0068763C" w:rsidRDefault="004D7C27" w:rsidP="000F09E9">
      <w:pPr>
        <w:spacing w:before="100" w:beforeAutospacing="1" w:after="100" w:afterAutospacing="1" w:line="360" w:lineRule="auto"/>
        <w:ind w:left="851" w:hanging="851"/>
        <w:rPr>
          <w:rFonts w:ascii="Arial" w:hAnsi="Arial" w:cs="Arial"/>
          <w:b/>
          <w:bCs/>
          <w:i/>
          <w:iCs/>
          <w:color w:val="D05D01" w:themeColor="accent2" w:themeShade="BF"/>
          <w:sz w:val="24"/>
          <w:szCs w:val="24"/>
          <w:lang w:eastAsia="en-GB"/>
        </w:rPr>
      </w:pPr>
      <w:r w:rsidRPr="00F529EF">
        <w:rPr>
          <w:rFonts w:ascii="Arial" w:eastAsia="Aptos" w:hAnsi="Arial" w:cs="Arial"/>
          <w:sz w:val="24"/>
          <w:szCs w:val="24"/>
        </w:rPr>
        <w:t xml:space="preserve">Score 5 (Excellent): </w:t>
      </w:r>
      <w:r w:rsidR="00770EFF" w:rsidRPr="00F529EF">
        <w:rPr>
          <w:rFonts w:ascii="Arial" w:eastAsia="Aptos" w:hAnsi="Arial" w:cs="Arial"/>
          <w:sz w:val="24"/>
          <w:szCs w:val="24"/>
        </w:rPr>
        <w:t>D</w:t>
      </w:r>
      <w:r w:rsidRPr="00F529EF">
        <w:rPr>
          <w:rFonts w:ascii="Arial" w:eastAsia="Aptos" w:hAnsi="Arial" w:cs="Arial"/>
          <w:sz w:val="24"/>
          <w:szCs w:val="24"/>
        </w:rPr>
        <w:t xml:space="preserve">emonstrates an excellent range of quality programmes and content, reaching a wide and varied audience and excellent community benefits.  </w:t>
      </w:r>
    </w:p>
    <w:p w14:paraId="52F5C037" w14:textId="2F36AF52" w:rsidR="004D7C27" w:rsidRPr="00F529EF" w:rsidRDefault="004D7C2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4 (Good): </w:t>
      </w:r>
      <w:r w:rsidR="00770EFF" w:rsidRPr="00F529EF">
        <w:rPr>
          <w:rFonts w:ascii="Arial" w:eastAsia="Aptos" w:hAnsi="Arial" w:cs="Arial"/>
          <w:sz w:val="24"/>
          <w:szCs w:val="24"/>
        </w:rPr>
        <w:t>D</w:t>
      </w:r>
      <w:r w:rsidRPr="00F529EF">
        <w:rPr>
          <w:rFonts w:ascii="Arial" w:eastAsia="Aptos" w:hAnsi="Arial" w:cs="Arial"/>
          <w:sz w:val="24"/>
          <w:szCs w:val="24"/>
        </w:rPr>
        <w:t>emonstrates a good range of quality programmes and content, reaching a wide and varied audience and good community benefits.</w:t>
      </w:r>
    </w:p>
    <w:p w14:paraId="38DBD892" w14:textId="2DC3D0E2" w:rsidR="004D7C27" w:rsidRPr="00F529EF" w:rsidRDefault="004D7C2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3 (Satisfactory): </w:t>
      </w:r>
      <w:r w:rsidR="00770EFF" w:rsidRPr="00F529EF">
        <w:rPr>
          <w:rFonts w:ascii="Arial" w:eastAsia="Aptos" w:hAnsi="Arial" w:cs="Arial"/>
          <w:sz w:val="24"/>
          <w:szCs w:val="24"/>
        </w:rPr>
        <w:t>D</w:t>
      </w:r>
      <w:r w:rsidRPr="00F529EF">
        <w:rPr>
          <w:rFonts w:ascii="Arial" w:eastAsia="Aptos" w:hAnsi="Arial" w:cs="Arial"/>
          <w:sz w:val="24"/>
          <w:szCs w:val="24"/>
        </w:rPr>
        <w:t xml:space="preserve">emonstrates an adequate range of programming and content, reaching a </w:t>
      </w:r>
      <w:proofErr w:type="gramStart"/>
      <w:r w:rsidRPr="00F529EF">
        <w:rPr>
          <w:rFonts w:ascii="Arial" w:eastAsia="Aptos" w:hAnsi="Arial" w:cs="Arial"/>
          <w:sz w:val="24"/>
          <w:szCs w:val="24"/>
        </w:rPr>
        <w:t>fairly wide</w:t>
      </w:r>
      <w:proofErr w:type="gramEnd"/>
      <w:r w:rsidRPr="00F529EF">
        <w:rPr>
          <w:rFonts w:ascii="Arial" w:eastAsia="Aptos" w:hAnsi="Arial" w:cs="Arial"/>
          <w:sz w:val="24"/>
          <w:szCs w:val="24"/>
        </w:rPr>
        <w:t xml:space="preserve"> audience and adequate community benefits.</w:t>
      </w:r>
    </w:p>
    <w:p w14:paraId="651023AA" w14:textId="7CFF56C8" w:rsidR="004D7C27" w:rsidRPr="00F529EF" w:rsidRDefault="004D7C2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2 (Limited): </w:t>
      </w:r>
      <w:bookmarkStart w:id="3" w:name="_Hlk210049171"/>
      <w:r w:rsidR="00770EFF" w:rsidRPr="00F529EF">
        <w:rPr>
          <w:rFonts w:ascii="Arial" w:eastAsia="Aptos" w:hAnsi="Arial" w:cs="Arial"/>
          <w:sz w:val="24"/>
          <w:szCs w:val="24"/>
        </w:rPr>
        <w:t>R</w:t>
      </w:r>
      <w:r w:rsidRPr="00F529EF">
        <w:rPr>
          <w:rFonts w:ascii="Arial" w:eastAsia="Aptos" w:hAnsi="Arial" w:cs="Arial"/>
          <w:sz w:val="24"/>
          <w:szCs w:val="24"/>
        </w:rPr>
        <w:t>ange, audience and community benefits are limited</w:t>
      </w:r>
      <w:bookmarkEnd w:id="3"/>
      <w:r w:rsidRPr="00F529EF">
        <w:rPr>
          <w:rFonts w:ascii="Arial" w:eastAsia="Aptos" w:hAnsi="Arial" w:cs="Arial"/>
          <w:sz w:val="24"/>
          <w:szCs w:val="24"/>
        </w:rPr>
        <w:t>.</w:t>
      </w:r>
    </w:p>
    <w:p w14:paraId="68714E70" w14:textId="69F16B95" w:rsidR="0068763C" w:rsidRPr="000D6428" w:rsidRDefault="004D7C27" w:rsidP="000D6428">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1 (Poor): </w:t>
      </w:r>
      <w:r w:rsidR="00770EFF" w:rsidRPr="00F529EF">
        <w:rPr>
          <w:rFonts w:ascii="Arial" w:eastAsia="Aptos" w:hAnsi="Arial" w:cs="Arial"/>
          <w:sz w:val="24"/>
          <w:szCs w:val="24"/>
        </w:rPr>
        <w:t>R</w:t>
      </w:r>
      <w:r w:rsidRPr="00F529EF">
        <w:rPr>
          <w:rFonts w:ascii="Arial" w:eastAsia="Aptos" w:hAnsi="Arial" w:cs="Arial"/>
          <w:sz w:val="24"/>
          <w:szCs w:val="24"/>
        </w:rPr>
        <w:t>ange, audience and community benefits are poor.</w:t>
      </w:r>
    </w:p>
    <w:p w14:paraId="50A95C7D" w14:textId="77777777" w:rsidR="00CF2733" w:rsidRDefault="00CF2733" w:rsidP="00CF2733">
      <w:pPr>
        <w:rPr>
          <w:rFonts w:ascii="Arial" w:hAnsi="Arial" w:cs="Arial"/>
          <w:b/>
          <w:bCs/>
          <w:sz w:val="24"/>
          <w:szCs w:val="24"/>
        </w:rPr>
      </w:pPr>
    </w:p>
    <w:p w14:paraId="576989D5" w14:textId="77777777" w:rsidR="00D54A5C" w:rsidRDefault="00D54A5C">
      <w:pPr>
        <w:rPr>
          <w:rFonts w:ascii="Arial" w:hAnsi="Arial" w:cs="Arial"/>
          <w:b/>
          <w:bCs/>
          <w:sz w:val="24"/>
          <w:szCs w:val="24"/>
        </w:rPr>
      </w:pPr>
      <w:r>
        <w:rPr>
          <w:rFonts w:ascii="Arial" w:hAnsi="Arial" w:cs="Arial"/>
          <w:b/>
          <w:bCs/>
          <w:sz w:val="24"/>
          <w:szCs w:val="24"/>
        </w:rPr>
        <w:br w:type="page"/>
      </w:r>
    </w:p>
    <w:p w14:paraId="0DCABBD1" w14:textId="7565A4A0" w:rsidR="007936AA" w:rsidRPr="00CF2733" w:rsidRDefault="00AC4E6E" w:rsidP="00CF2733">
      <w:pPr>
        <w:rPr>
          <w:rFonts w:ascii="Arial" w:hAnsi="Arial" w:cs="Arial"/>
          <w:b/>
          <w:bCs/>
          <w:sz w:val="24"/>
          <w:szCs w:val="24"/>
        </w:rPr>
      </w:pPr>
      <w:r w:rsidRPr="00F529EF">
        <w:rPr>
          <w:rFonts w:ascii="Arial" w:hAnsi="Arial" w:cs="Arial"/>
          <w:b/>
          <w:bCs/>
          <w:sz w:val="24"/>
          <w:szCs w:val="24"/>
        </w:rPr>
        <w:lastRenderedPageBreak/>
        <w:t>Q</w:t>
      </w:r>
      <w:r w:rsidR="00617556" w:rsidRPr="00F529EF">
        <w:rPr>
          <w:rFonts w:ascii="Arial" w:hAnsi="Arial" w:cs="Arial"/>
          <w:b/>
          <w:bCs/>
          <w:sz w:val="24"/>
          <w:szCs w:val="24"/>
        </w:rPr>
        <w:t>1</w:t>
      </w:r>
      <w:r w:rsidR="007A2E23" w:rsidRPr="00F529EF">
        <w:rPr>
          <w:rFonts w:ascii="Arial" w:hAnsi="Arial" w:cs="Arial"/>
          <w:b/>
          <w:bCs/>
          <w:sz w:val="24"/>
          <w:szCs w:val="24"/>
        </w:rPr>
        <w:t>6</w:t>
      </w:r>
      <w:r w:rsidR="00617556" w:rsidRPr="00F529EF">
        <w:rPr>
          <w:rFonts w:ascii="Arial" w:hAnsi="Arial" w:cs="Arial"/>
          <w:b/>
          <w:bCs/>
          <w:sz w:val="24"/>
          <w:szCs w:val="24"/>
        </w:rPr>
        <w:t xml:space="preserve">. </w:t>
      </w:r>
      <w:r w:rsidR="007936AA" w:rsidRPr="00F529EF">
        <w:rPr>
          <w:rFonts w:ascii="Arial" w:eastAsia="Times New Roman" w:hAnsi="Arial" w:cs="Arial"/>
          <w:b/>
          <w:bCs/>
          <w:sz w:val="24"/>
          <w:szCs w:val="24"/>
          <w:lang w:eastAsia="en-GB"/>
        </w:rPr>
        <w:t>Project</w:t>
      </w:r>
      <w:r w:rsidR="004A5BB0" w:rsidRPr="00F529EF">
        <w:rPr>
          <w:rFonts w:ascii="Arial" w:eastAsia="Times New Roman" w:hAnsi="Arial" w:cs="Arial"/>
          <w:b/>
          <w:bCs/>
          <w:sz w:val="24"/>
          <w:szCs w:val="24"/>
          <w:lang w:eastAsia="en-GB"/>
        </w:rPr>
        <w:t>/Programme</w:t>
      </w:r>
      <w:r w:rsidR="007936AA" w:rsidRPr="00F529EF">
        <w:rPr>
          <w:rFonts w:ascii="Arial" w:eastAsia="Times New Roman" w:hAnsi="Arial" w:cs="Arial"/>
          <w:b/>
          <w:bCs/>
          <w:sz w:val="24"/>
          <w:szCs w:val="24"/>
          <w:lang w:eastAsia="en-GB"/>
        </w:rPr>
        <w:t xml:space="preserve"> Management </w:t>
      </w:r>
      <w:r w:rsidR="007936AA" w:rsidRPr="00F529EF">
        <w:rPr>
          <w:rFonts w:ascii="Arial" w:eastAsia="Times New Roman" w:hAnsi="Arial" w:cs="Arial"/>
          <w:b/>
          <w:bCs/>
          <w:i/>
          <w:iCs/>
          <w:sz w:val="24"/>
          <w:szCs w:val="24"/>
          <w:lang w:eastAsia="en-GB"/>
        </w:rPr>
        <w:t>(15 points)</w:t>
      </w:r>
    </w:p>
    <w:p w14:paraId="096AA962" w14:textId="01F24469" w:rsidR="007936AA" w:rsidRPr="002B7532" w:rsidRDefault="000D6428" w:rsidP="0068763C">
      <w:pPr>
        <w:spacing w:before="100" w:beforeAutospacing="1" w:after="100" w:afterAutospacing="1" w:line="360" w:lineRule="auto"/>
        <w:rPr>
          <w:rFonts w:ascii="Arial" w:eastAsia="Times New Roman" w:hAnsi="Arial" w:cs="Arial"/>
          <w:sz w:val="24"/>
          <w:szCs w:val="24"/>
          <w:lang w:eastAsia="en-GB"/>
        </w:rPr>
      </w:pPr>
      <w:r w:rsidRPr="002B7532">
        <w:rPr>
          <w:rFonts w:ascii="Arial" w:eastAsia="Times New Roman" w:hAnsi="Arial" w:cs="Arial"/>
          <w:sz w:val="24"/>
          <w:szCs w:val="24"/>
          <w:lang w:eastAsia="en-GB"/>
        </w:rPr>
        <w:t>Tell us h</w:t>
      </w:r>
      <w:r w:rsidR="007936AA" w:rsidRPr="002B7532">
        <w:rPr>
          <w:rFonts w:ascii="Arial" w:eastAsia="Times New Roman" w:hAnsi="Arial" w:cs="Arial"/>
          <w:sz w:val="24"/>
          <w:szCs w:val="24"/>
          <w:lang w:eastAsia="en-GB"/>
        </w:rPr>
        <w:t>ow</w:t>
      </w:r>
      <w:r w:rsidR="0084636D" w:rsidRPr="002B7532">
        <w:rPr>
          <w:rFonts w:ascii="Arial" w:eastAsia="Times New Roman" w:hAnsi="Arial" w:cs="Arial"/>
          <w:sz w:val="24"/>
          <w:szCs w:val="24"/>
          <w:lang w:eastAsia="en-GB"/>
        </w:rPr>
        <w:t xml:space="preserve"> </w:t>
      </w:r>
      <w:r w:rsidR="007936AA" w:rsidRPr="002B7532">
        <w:rPr>
          <w:rFonts w:ascii="Arial" w:eastAsia="Times New Roman" w:hAnsi="Arial" w:cs="Arial"/>
          <w:sz w:val="24"/>
          <w:szCs w:val="24"/>
          <w:lang w:eastAsia="en-GB"/>
        </w:rPr>
        <w:t>your project</w:t>
      </w:r>
      <w:r w:rsidR="004A5BB0" w:rsidRPr="002B7532">
        <w:rPr>
          <w:rFonts w:ascii="Arial" w:eastAsia="Times New Roman" w:hAnsi="Arial" w:cs="Arial"/>
          <w:sz w:val="24"/>
          <w:szCs w:val="24"/>
          <w:lang w:eastAsia="en-GB"/>
        </w:rPr>
        <w:t>/programme</w:t>
      </w:r>
      <w:r w:rsidR="007936AA" w:rsidRPr="002B7532">
        <w:rPr>
          <w:rFonts w:ascii="Arial" w:eastAsia="Times New Roman" w:hAnsi="Arial" w:cs="Arial"/>
          <w:sz w:val="24"/>
          <w:szCs w:val="24"/>
          <w:lang w:eastAsia="en-GB"/>
        </w:rPr>
        <w:t xml:space="preserve"> will be managed.</w:t>
      </w:r>
    </w:p>
    <w:p w14:paraId="0019922C" w14:textId="11C5D91D" w:rsidR="005D2F2A" w:rsidRPr="00F529EF" w:rsidRDefault="005D2F2A" w:rsidP="0068763C">
      <w:pPr>
        <w:spacing w:line="360" w:lineRule="auto"/>
        <w:ind w:left="851" w:hanging="851"/>
        <w:rPr>
          <w:rFonts w:ascii="Arial" w:eastAsia="Aptos" w:hAnsi="Arial" w:cs="Arial"/>
          <w:sz w:val="24"/>
          <w:szCs w:val="24"/>
        </w:rPr>
      </w:pPr>
      <w:bookmarkStart w:id="4" w:name="_Hlk205476860"/>
      <w:r w:rsidRPr="00F529EF">
        <w:rPr>
          <w:rFonts w:ascii="Arial" w:eastAsia="Aptos" w:hAnsi="Arial" w:cs="Arial"/>
          <w:sz w:val="24"/>
          <w:szCs w:val="24"/>
        </w:rPr>
        <w:t xml:space="preserve">Score 5 (Excellent): </w:t>
      </w:r>
      <w:r w:rsidR="004A5BB0" w:rsidRPr="00F529EF">
        <w:rPr>
          <w:rFonts w:ascii="Arial" w:eastAsia="Aptos" w:hAnsi="Arial" w:cs="Arial"/>
          <w:sz w:val="24"/>
          <w:szCs w:val="24"/>
        </w:rPr>
        <w:t>D</w:t>
      </w:r>
      <w:r w:rsidRPr="00F529EF">
        <w:rPr>
          <w:rFonts w:ascii="Arial" w:eastAsia="Aptos" w:hAnsi="Arial" w:cs="Arial"/>
          <w:sz w:val="24"/>
          <w:szCs w:val="24"/>
        </w:rPr>
        <w:t xml:space="preserve">emonstrates exceptional planning, clearly defined who and how </w:t>
      </w:r>
      <w:r w:rsidR="004A5BB0" w:rsidRPr="00F529EF">
        <w:rPr>
          <w:rFonts w:ascii="Arial" w:eastAsia="Aptos" w:hAnsi="Arial" w:cs="Arial"/>
          <w:sz w:val="24"/>
          <w:szCs w:val="24"/>
        </w:rPr>
        <w:t>it</w:t>
      </w:r>
      <w:r w:rsidRPr="00F529EF">
        <w:rPr>
          <w:rFonts w:ascii="Arial" w:eastAsia="Aptos" w:hAnsi="Arial" w:cs="Arial"/>
          <w:sz w:val="24"/>
          <w:szCs w:val="24"/>
        </w:rPr>
        <w:t xml:space="preserve"> will be managed, realistic timelines, well-defined deliverables, appropriate methodology, and comprehensive risk management. Budget is detailed and cost-effective. </w:t>
      </w:r>
    </w:p>
    <w:p w14:paraId="7009584E" w14:textId="37CB2405" w:rsidR="005D2F2A"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4 (Good): </w:t>
      </w:r>
      <w:r w:rsidR="004A5BB0" w:rsidRPr="00F529EF">
        <w:rPr>
          <w:rFonts w:ascii="Arial" w:eastAsia="Aptos" w:hAnsi="Arial" w:cs="Arial"/>
          <w:sz w:val="24"/>
          <w:szCs w:val="24"/>
        </w:rPr>
        <w:t>S</w:t>
      </w:r>
      <w:r w:rsidRPr="00F529EF">
        <w:rPr>
          <w:rFonts w:ascii="Arial" w:eastAsia="Aptos" w:hAnsi="Arial" w:cs="Arial"/>
          <w:sz w:val="24"/>
          <w:szCs w:val="24"/>
        </w:rPr>
        <w:t>hows strong planning, clearly defined who and how the project will be managed, mostly clear timelines, defined deliverables, sound methodology, and basic risk considerations. Budget is reasonable and justified.</w:t>
      </w:r>
    </w:p>
    <w:p w14:paraId="318D9CA1" w14:textId="145F170F" w:rsidR="005D2F2A"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3 (Satisfactory): </w:t>
      </w:r>
      <w:r w:rsidR="004A5BB0" w:rsidRPr="00F529EF">
        <w:rPr>
          <w:rFonts w:ascii="Arial" w:eastAsia="Aptos" w:hAnsi="Arial" w:cs="Arial"/>
          <w:sz w:val="24"/>
          <w:szCs w:val="24"/>
        </w:rPr>
        <w:t>H</w:t>
      </w:r>
      <w:r w:rsidRPr="00F529EF">
        <w:rPr>
          <w:rFonts w:ascii="Arial" w:eastAsia="Aptos" w:hAnsi="Arial" w:cs="Arial"/>
          <w:sz w:val="24"/>
          <w:szCs w:val="24"/>
        </w:rPr>
        <w:t>as adequate planning, states who and how the project will be managed with limited detail, general timelines, basic deliverables identified, acceptable methodology, and some risk awareness. Budget is appropriate but may lack detail.</w:t>
      </w:r>
    </w:p>
    <w:p w14:paraId="20BE8A28" w14:textId="77777777" w:rsidR="005D2F2A"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No clear definition of who or how the project will be managed with vague timelines, poorly defined deliverables, questionable methodology, or limited risk consideration. Budget may be unrealistic.</w:t>
      </w:r>
    </w:p>
    <w:p w14:paraId="4BEF3C74" w14:textId="33EEFC71" w:rsidR="00304505"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Project lacks coherent planning, has unrealistic expectations, unclear methodology, no risk management, or inappropriate budget allocation.</w:t>
      </w:r>
      <w:bookmarkEnd w:id="4"/>
    </w:p>
    <w:p w14:paraId="187A37BB" w14:textId="77777777" w:rsidR="00304505" w:rsidRPr="00F529EF" w:rsidRDefault="00304505" w:rsidP="0068763C">
      <w:pPr>
        <w:spacing w:line="360" w:lineRule="auto"/>
        <w:rPr>
          <w:rFonts w:ascii="Arial" w:eastAsia="Aptos" w:hAnsi="Arial" w:cs="Arial"/>
          <w:sz w:val="24"/>
          <w:szCs w:val="24"/>
        </w:rPr>
      </w:pPr>
    </w:p>
    <w:p w14:paraId="5F8E61DE" w14:textId="0D8CEB7E" w:rsidR="000B5A20" w:rsidRPr="00F529EF" w:rsidRDefault="00AC4E6E" w:rsidP="00051A05">
      <w:pPr>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t>Q</w:t>
      </w:r>
      <w:r w:rsidR="009F592C" w:rsidRPr="00F529EF">
        <w:rPr>
          <w:rFonts w:ascii="Arial" w:eastAsia="Times New Roman" w:hAnsi="Arial" w:cs="Arial"/>
          <w:b/>
          <w:bCs/>
          <w:sz w:val="24"/>
          <w:szCs w:val="24"/>
          <w:lang w:eastAsia="en-GB"/>
        </w:rPr>
        <w:t xml:space="preserve">17. </w:t>
      </w:r>
      <w:r w:rsidR="000B5A20" w:rsidRPr="00F529EF">
        <w:rPr>
          <w:rFonts w:ascii="Arial" w:eastAsia="Times New Roman" w:hAnsi="Arial" w:cs="Arial"/>
          <w:b/>
          <w:bCs/>
          <w:sz w:val="24"/>
          <w:szCs w:val="24"/>
          <w:lang w:eastAsia="en-GB"/>
        </w:rPr>
        <w:t xml:space="preserve">Evidence of Need </w:t>
      </w:r>
      <w:r w:rsidR="000B5A20" w:rsidRPr="00F529EF">
        <w:rPr>
          <w:rFonts w:ascii="Arial" w:eastAsia="Times New Roman" w:hAnsi="Arial" w:cs="Arial"/>
          <w:b/>
          <w:bCs/>
          <w:i/>
          <w:iCs/>
          <w:sz w:val="24"/>
          <w:szCs w:val="24"/>
          <w:lang w:eastAsia="en-GB"/>
        </w:rPr>
        <w:t>(15 points)</w:t>
      </w:r>
    </w:p>
    <w:p w14:paraId="46B644FB" w14:textId="787ED208" w:rsidR="008D5D47" w:rsidRPr="002B7532" w:rsidRDefault="000B5A20" w:rsidP="0068763C">
      <w:pPr>
        <w:spacing w:before="100" w:beforeAutospacing="1" w:after="100" w:afterAutospacing="1" w:line="360" w:lineRule="auto"/>
        <w:rPr>
          <w:rFonts w:ascii="Arial" w:eastAsia="Times New Roman" w:hAnsi="Arial" w:cs="Arial"/>
          <w:sz w:val="24"/>
          <w:szCs w:val="24"/>
          <w:lang w:eastAsia="en-GB"/>
        </w:rPr>
      </w:pPr>
      <w:r w:rsidRPr="002B7532">
        <w:rPr>
          <w:rFonts w:ascii="Arial" w:eastAsia="Times New Roman" w:hAnsi="Arial" w:cs="Arial"/>
          <w:sz w:val="24"/>
          <w:szCs w:val="24"/>
          <w:lang w:eastAsia="en-GB"/>
        </w:rPr>
        <w:t>What evidence demonstrates the need for this project in your community?</w:t>
      </w:r>
      <w:r w:rsidR="0002428C" w:rsidRPr="002B7532">
        <w:rPr>
          <w:rFonts w:ascii="Arial" w:eastAsia="Times New Roman" w:hAnsi="Arial" w:cs="Arial"/>
          <w:sz w:val="24"/>
          <w:szCs w:val="24"/>
          <w:lang w:eastAsia="en-GB"/>
        </w:rPr>
        <w:t xml:space="preserve">  </w:t>
      </w:r>
    </w:p>
    <w:p w14:paraId="59813C7B" w14:textId="1C785E12"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Compelling evidence of significant community need supported by multiple data sources (</w:t>
      </w:r>
      <w:r w:rsidR="004A5BB0" w:rsidRPr="00F529EF">
        <w:rPr>
          <w:rFonts w:ascii="Arial" w:eastAsia="Aptos" w:hAnsi="Arial" w:cs="Arial"/>
          <w:sz w:val="24"/>
          <w:szCs w:val="24"/>
        </w:rPr>
        <w:t xml:space="preserve">e.g. </w:t>
      </w:r>
      <w:r w:rsidRPr="00F529EF">
        <w:rPr>
          <w:rFonts w:ascii="Arial" w:eastAsia="Aptos" w:hAnsi="Arial" w:cs="Arial"/>
          <w:sz w:val="24"/>
          <w:szCs w:val="24"/>
        </w:rPr>
        <w:t>surveys, community consultations, existing research). Clear gap analysis provided.</w:t>
      </w:r>
    </w:p>
    <w:p w14:paraId="4DFA18B8" w14:textId="77777777"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Strong evidence of community need with good data support from reliable sources. Gap analysis is present and convincing.</w:t>
      </w:r>
    </w:p>
    <w:p w14:paraId="0E93231D" w14:textId="77777777"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lastRenderedPageBreak/>
        <w:t>Score 3 (Satisfactory): Adequate evidence of need with some supporting data. Basic understanding of community gaps demonstrated.</w:t>
      </w:r>
    </w:p>
    <w:p w14:paraId="3DB6C1F6" w14:textId="77777777"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Limited evidence of need with minimal supporting data. Assumptions may not be well-supported.</w:t>
      </w:r>
    </w:p>
    <w:p w14:paraId="08FF1371" w14:textId="0408583E" w:rsidR="00F72BF3" w:rsidRPr="0084636D" w:rsidRDefault="008D5D47" w:rsidP="0084636D">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Little to no evidence of genuine community need. Appears to be solution-driven rather than needs-driven.</w:t>
      </w:r>
    </w:p>
    <w:p w14:paraId="0BAC0810" w14:textId="7583BB6E" w:rsidR="008D2C03" w:rsidRDefault="008D2C03">
      <w:pPr>
        <w:rPr>
          <w:rFonts w:ascii="Arial" w:eastAsia="Times New Roman" w:hAnsi="Arial" w:cs="Arial"/>
          <w:b/>
          <w:bCs/>
          <w:sz w:val="24"/>
          <w:szCs w:val="24"/>
          <w:lang w:eastAsia="en-GB"/>
        </w:rPr>
      </w:pPr>
    </w:p>
    <w:p w14:paraId="219FB15B" w14:textId="47A7CE8E" w:rsidR="00A870E6" w:rsidRPr="00F529EF" w:rsidRDefault="00AC4E6E" w:rsidP="0068763C">
      <w:pPr>
        <w:spacing w:before="100" w:beforeAutospacing="1" w:after="100" w:afterAutospacing="1" w:line="360" w:lineRule="auto"/>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t>Q</w:t>
      </w:r>
      <w:r w:rsidR="00A870E6" w:rsidRPr="00F529EF">
        <w:rPr>
          <w:rFonts w:ascii="Arial" w:eastAsia="Times New Roman" w:hAnsi="Arial" w:cs="Arial"/>
          <w:b/>
          <w:bCs/>
          <w:sz w:val="24"/>
          <w:szCs w:val="24"/>
          <w:lang w:eastAsia="en-GB"/>
        </w:rPr>
        <w:t>18.</w:t>
      </w:r>
      <w:r w:rsidR="00F93C00" w:rsidRPr="00F529EF">
        <w:rPr>
          <w:rFonts w:ascii="Arial" w:eastAsia="Times New Roman" w:hAnsi="Arial" w:cs="Arial"/>
          <w:b/>
          <w:bCs/>
          <w:sz w:val="24"/>
          <w:szCs w:val="24"/>
          <w:lang w:eastAsia="en-GB"/>
        </w:rPr>
        <w:t xml:space="preserve"> Community Involvement </w:t>
      </w:r>
      <w:r w:rsidR="00F93C00" w:rsidRPr="00F529EF">
        <w:rPr>
          <w:rFonts w:ascii="Arial" w:eastAsia="Times New Roman" w:hAnsi="Arial" w:cs="Arial"/>
          <w:b/>
          <w:bCs/>
          <w:i/>
          <w:iCs/>
          <w:sz w:val="24"/>
          <w:szCs w:val="24"/>
          <w:lang w:eastAsia="en-GB"/>
        </w:rPr>
        <w:t>(10 points)</w:t>
      </w:r>
    </w:p>
    <w:p w14:paraId="7B306C8D" w14:textId="7C8D8433" w:rsidR="00304505" w:rsidRPr="002B7532" w:rsidRDefault="00F93C00" w:rsidP="0068763C">
      <w:pPr>
        <w:spacing w:before="100" w:beforeAutospacing="1" w:after="100" w:afterAutospacing="1" w:line="360" w:lineRule="auto"/>
        <w:rPr>
          <w:rFonts w:ascii="Arial" w:eastAsia="Times New Roman" w:hAnsi="Arial" w:cs="Arial"/>
          <w:sz w:val="24"/>
          <w:szCs w:val="24"/>
          <w:lang w:eastAsia="en-GB"/>
        </w:rPr>
      </w:pPr>
      <w:r w:rsidRPr="002B7532">
        <w:rPr>
          <w:rFonts w:ascii="Arial" w:eastAsia="Times New Roman" w:hAnsi="Arial" w:cs="Arial"/>
          <w:sz w:val="24"/>
          <w:szCs w:val="24"/>
          <w:lang w:eastAsia="en-GB"/>
        </w:rPr>
        <w:t>Has the community been involved in developing this project?</w:t>
      </w:r>
      <w:r w:rsidR="00BC28F0" w:rsidRPr="002B7532">
        <w:rPr>
          <w:rFonts w:ascii="Arial" w:eastAsia="Times New Roman" w:hAnsi="Arial" w:cs="Arial"/>
          <w:sz w:val="24"/>
          <w:szCs w:val="24"/>
          <w:lang w:eastAsia="en-GB"/>
        </w:rPr>
        <w:t xml:space="preserve"> If so, tell us how.</w:t>
      </w:r>
    </w:p>
    <w:p w14:paraId="0BC16658"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Extensive, meaningful community involvement throughout project design. Multiple engagement methods used. Clear evidence of community ownership and co-design. Diverse community voices included.</w:t>
      </w:r>
    </w:p>
    <w:p w14:paraId="15800108"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Strong community involvement with good engagement methods. Community input clearly influenced project design. Reasonable diversity of participants.</w:t>
      </w:r>
    </w:p>
    <w:p w14:paraId="6AB4592F"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3 (Satisfactory): Adequate community involvement with basic consultation. Some evidence that community input was considered in project planning.</w:t>
      </w:r>
    </w:p>
    <w:p w14:paraId="23CE52A4"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Limited community involvement. Consultation appears superficial or token. Minimal evidence of community input influencing design.</w:t>
      </w:r>
    </w:p>
    <w:p w14:paraId="253B87FA" w14:textId="6E5DDFA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Little to no genuine community involvement. Project appears to be designed without meaningful community input.</w:t>
      </w:r>
    </w:p>
    <w:p w14:paraId="61F75F42" w14:textId="77777777" w:rsidR="00D54A5C" w:rsidRDefault="00D54A5C">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024277A5" w14:textId="06D98607" w:rsidR="00CE1619" w:rsidRPr="00F529EF" w:rsidRDefault="00AC4E6E" w:rsidP="00CF2733">
      <w:pPr>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lastRenderedPageBreak/>
        <w:t>Q</w:t>
      </w:r>
      <w:r w:rsidR="00A870E6" w:rsidRPr="00F529EF">
        <w:rPr>
          <w:rFonts w:ascii="Arial" w:eastAsia="Times New Roman" w:hAnsi="Arial" w:cs="Arial"/>
          <w:b/>
          <w:bCs/>
          <w:sz w:val="24"/>
          <w:szCs w:val="24"/>
          <w:lang w:eastAsia="en-GB"/>
        </w:rPr>
        <w:t xml:space="preserve">19. </w:t>
      </w:r>
      <w:r w:rsidR="00B03D9D" w:rsidRPr="00F529EF">
        <w:rPr>
          <w:rFonts w:ascii="Arial" w:eastAsia="Times New Roman" w:hAnsi="Arial" w:cs="Arial"/>
          <w:b/>
          <w:bCs/>
          <w:sz w:val="24"/>
          <w:szCs w:val="24"/>
          <w:lang w:eastAsia="en-GB"/>
        </w:rPr>
        <w:t xml:space="preserve">Contribution to Defined Outcomes </w:t>
      </w:r>
      <w:r w:rsidR="00B03D9D" w:rsidRPr="00F529EF">
        <w:rPr>
          <w:rFonts w:ascii="Arial" w:eastAsia="Times New Roman" w:hAnsi="Arial" w:cs="Arial"/>
          <w:b/>
          <w:bCs/>
          <w:i/>
          <w:iCs/>
          <w:sz w:val="24"/>
          <w:szCs w:val="24"/>
          <w:lang w:eastAsia="en-GB"/>
        </w:rPr>
        <w:t>(20 points)</w:t>
      </w:r>
    </w:p>
    <w:p w14:paraId="1632DB54" w14:textId="62373844" w:rsidR="00B03D9D" w:rsidRPr="002B7532" w:rsidRDefault="00B03D9D" w:rsidP="00BF2740">
      <w:pPr>
        <w:spacing w:after="0" w:line="360" w:lineRule="auto"/>
        <w:rPr>
          <w:rFonts w:ascii="Arial" w:eastAsia="Times New Roman" w:hAnsi="Arial" w:cs="Arial"/>
          <w:sz w:val="24"/>
          <w:szCs w:val="24"/>
          <w:lang w:eastAsia="en-GB"/>
        </w:rPr>
      </w:pPr>
      <w:r w:rsidRPr="002B7532">
        <w:rPr>
          <w:rFonts w:ascii="Arial" w:eastAsia="Times New Roman" w:hAnsi="Arial" w:cs="Arial"/>
          <w:sz w:val="24"/>
          <w:szCs w:val="24"/>
          <w:lang w:eastAsia="en-GB"/>
        </w:rPr>
        <w:t>Explain how your project contributes to one or more of the outcome</w:t>
      </w:r>
      <w:r w:rsidR="002D0456">
        <w:rPr>
          <w:rFonts w:ascii="Arial" w:eastAsia="Times New Roman" w:hAnsi="Arial" w:cs="Arial"/>
          <w:sz w:val="24"/>
          <w:szCs w:val="24"/>
          <w:lang w:eastAsia="en-GB"/>
        </w:rPr>
        <w:t>s</w:t>
      </w:r>
      <w:r w:rsidRPr="002B7532">
        <w:rPr>
          <w:rFonts w:ascii="Arial" w:eastAsia="Times New Roman" w:hAnsi="Arial" w:cs="Arial"/>
          <w:sz w:val="24"/>
          <w:szCs w:val="24"/>
          <w:lang w:eastAsia="en-GB"/>
        </w:rPr>
        <w:t xml:space="preserve"> listed below?</w:t>
      </w:r>
    </w:p>
    <w:p w14:paraId="51195BF6" w14:textId="77777777" w:rsidR="003D7AB4" w:rsidRPr="00F529EF" w:rsidRDefault="003D7AB4" w:rsidP="00BF2740">
      <w:pPr>
        <w:spacing w:after="0" w:line="360" w:lineRule="auto"/>
        <w:rPr>
          <w:rFonts w:ascii="Arial" w:eastAsia="Times New Roman" w:hAnsi="Arial" w:cs="Arial"/>
          <w:b/>
          <w:bCs/>
          <w:sz w:val="24"/>
          <w:szCs w:val="24"/>
          <w:lang w:eastAsia="en-GB"/>
        </w:rPr>
      </w:pPr>
    </w:p>
    <w:p w14:paraId="3B4E9874" w14:textId="77777777" w:rsidR="00CF2733" w:rsidRPr="00A11895" w:rsidRDefault="00B03D9D" w:rsidP="00F84C64">
      <w:pPr>
        <w:numPr>
          <w:ilvl w:val="0"/>
          <w:numId w:val="1"/>
        </w:numPr>
        <w:spacing w:after="0" w:line="360" w:lineRule="auto"/>
        <w:ind w:left="1080"/>
        <w:rPr>
          <w:rFonts w:ascii="Arial" w:hAnsi="Arial" w:cs="Arial"/>
          <w:b/>
          <w:bCs/>
          <w:sz w:val="24"/>
          <w:szCs w:val="24"/>
        </w:rPr>
      </w:pPr>
      <w:r w:rsidRPr="00A11895">
        <w:rPr>
          <w:rFonts w:ascii="Arial" w:hAnsi="Arial" w:cs="Arial"/>
          <w:b/>
          <w:bCs/>
          <w:sz w:val="24"/>
          <w:szCs w:val="24"/>
        </w:rPr>
        <w:t>Communities are stronger and more confident</w:t>
      </w:r>
      <w:r w:rsidR="0068763C" w:rsidRPr="00A11895">
        <w:rPr>
          <w:rFonts w:ascii="Arial" w:hAnsi="Arial" w:cs="Arial"/>
          <w:b/>
          <w:bCs/>
          <w:sz w:val="24"/>
          <w:szCs w:val="24"/>
        </w:rPr>
        <w:t>.</w:t>
      </w:r>
    </w:p>
    <w:p w14:paraId="729AC1CF" w14:textId="3863D40F" w:rsidR="00CF2733" w:rsidRPr="00A11895" w:rsidRDefault="00CF2733" w:rsidP="00CF2733">
      <w:pPr>
        <w:spacing w:after="0" w:line="360" w:lineRule="auto"/>
        <w:rPr>
          <w:rFonts w:ascii="Arial" w:hAnsi="Arial" w:cs="Arial"/>
          <w:sz w:val="24"/>
          <w:szCs w:val="24"/>
        </w:rPr>
      </w:pPr>
      <w:r w:rsidRPr="00A11895">
        <w:rPr>
          <w:rFonts w:ascii="Arial" w:hAnsi="Arial" w:cs="Arial"/>
          <w:sz w:val="24"/>
          <w:szCs w:val="24"/>
        </w:rPr>
        <w:t>Our goal is to build community capacity and self-reliance through evidence-based investment, tailored support and collaborative partnerships.</w:t>
      </w:r>
    </w:p>
    <w:p w14:paraId="29AD36AD" w14:textId="77777777" w:rsidR="003D7AB4" w:rsidRPr="00A11895" w:rsidRDefault="003D7AB4" w:rsidP="00CF2733">
      <w:pPr>
        <w:spacing w:after="0" w:line="360" w:lineRule="auto"/>
        <w:rPr>
          <w:rFonts w:ascii="Arial" w:hAnsi="Arial" w:cs="Arial"/>
          <w:sz w:val="24"/>
          <w:szCs w:val="24"/>
        </w:rPr>
      </w:pPr>
    </w:p>
    <w:p w14:paraId="146D8796" w14:textId="52B66BB3" w:rsidR="00B03D9D" w:rsidRPr="00A11895" w:rsidRDefault="00B03D9D" w:rsidP="00F84C64">
      <w:pPr>
        <w:numPr>
          <w:ilvl w:val="0"/>
          <w:numId w:val="1"/>
        </w:numPr>
        <w:spacing w:after="0" w:line="360" w:lineRule="auto"/>
        <w:ind w:left="1080"/>
        <w:rPr>
          <w:rFonts w:ascii="Arial" w:hAnsi="Arial" w:cs="Arial"/>
          <w:b/>
          <w:bCs/>
          <w:sz w:val="24"/>
          <w:szCs w:val="24"/>
        </w:rPr>
      </w:pPr>
      <w:r w:rsidRPr="00A11895">
        <w:rPr>
          <w:rFonts w:ascii="Arial" w:hAnsi="Arial" w:cs="Arial"/>
          <w:b/>
          <w:bCs/>
          <w:sz w:val="24"/>
          <w:szCs w:val="24"/>
        </w:rPr>
        <w:t>Communities experience less disadvantage or poverty</w:t>
      </w:r>
      <w:r w:rsidR="0068763C" w:rsidRPr="00A11895">
        <w:rPr>
          <w:rFonts w:ascii="Arial" w:hAnsi="Arial" w:cs="Arial"/>
          <w:b/>
          <w:bCs/>
          <w:sz w:val="24"/>
          <w:szCs w:val="24"/>
        </w:rPr>
        <w:t>.</w:t>
      </w:r>
    </w:p>
    <w:p w14:paraId="4FC878BD" w14:textId="02FA3AF1" w:rsidR="00CF2733" w:rsidRDefault="003D7AB4" w:rsidP="00CF2733">
      <w:pPr>
        <w:spacing w:after="0" w:line="360" w:lineRule="auto"/>
        <w:rPr>
          <w:rFonts w:ascii="Arial" w:hAnsi="Arial" w:cs="Arial"/>
          <w:sz w:val="24"/>
          <w:szCs w:val="24"/>
        </w:rPr>
      </w:pPr>
      <w:r w:rsidRPr="00A11895">
        <w:rPr>
          <w:rFonts w:ascii="Arial" w:hAnsi="Arial" w:cs="Arial"/>
          <w:sz w:val="24"/>
          <w:szCs w:val="24"/>
        </w:rPr>
        <w:t>Our goal is to reduce inequalities through community led interventions which address root causes and improve life outcomes.</w:t>
      </w:r>
    </w:p>
    <w:p w14:paraId="088C9637" w14:textId="77777777" w:rsidR="002D0456" w:rsidRPr="00A11895" w:rsidRDefault="002D0456" w:rsidP="00CF2733">
      <w:pPr>
        <w:spacing w:after="0" w:line="360" w:lineRule="auto"/>
        <w:rPr>
          <w:rFonts w:ascii="Arial" w:hAnsi="Arial" w:cs="Arial"/>
          <w:sz w:val="24"/>
          <w:szCs w:val="24"/>
        </w:rPr>
      </w:pPr>
    </w:p>
    <w:p w14:paraId="48F72EC7" w14:textId="2B807897" w:rsidR="00B03D9D" w:rsidRPr="00A11895" w:rsidRDefault="00B03D9D" w:rsidP="00BF2740">
      <w:pPr>
        <w:numPr>
          <w:ilvl w:val="0"/>
          <w:numId w:val="1"/>
        </w:numPr>
        <w:spacing w:after="0" w:line="360" w:lineRule="auto"/>
        <w:ind w:left="1080"/>
        <w:rPr>
          <w:rFonts w:ascii="Arial" w:hAnsi="Arial" w:cs="Arial"/>
          <w:b/>
          <w:bCs/>
          <w:sz w:val="24"/>
          <w:szCs w:val="24"/>
        </w:rPr>
      </w:pPr>
      <w:r w:rsidRPr="00A11895">
        <w:rPr>
          <w:rFonts w:ascii="Arial" w:hAnsi="Arial" w:cs="Arial"/>
          <w:b/>
          <w:bCs/>
          <w:sz w:val="24"/>
          <w:szCs w:val="24"/>
        </w:rPr>
        <w:t>Communities are safer</w:t>
      </w:r>
      <w:r w:rsidR="0068763C" w:rsidRPr="00A11895">
        <w:rPr>
          <w:rFonts w:ascii="Arial" w:hAnsi="Arial" w:cs="Arial"/>
          <w:b/>
          <w:bCs/>
          <w:sz w:val="24"/>
          <w:szCs w:val="24"/>
        </w:rPr>
        <w:t>.</w:t>
      </w:r>
    </w:p>
    <w:p w14:paraId="6FE1FCBE" w14:textId="657D23E5" w:rsidR="003D7AB4" w:rsidRPr="00A11895" w:rsidRDefault="003D7AB4" w:rsidP="003D7AB4">
      <w:pPr>
        <w:spacing w:after="0" w:line="360" w:lineRule="auto"/>
        <w:rPr>
          <w:rFonts w:ascii="Arial" w:hAnsi="Arial" w:cs="Arial"/>
          <w:sz w:val="24"/>
          <w:szCs w:val="24"/>
        </w:rPr>
      </w:pPr>
      <w:r w:rsidRPr="00A11895">
        <w:rPr>
          <w:rFonts w:ascii="Arial" w:hAnsi="Arial" w:cs="Arial"/>
          <w:sz w:val="24"/>
          <w:szCs w:val="24"/>
        </w:rPr>
        <w:t>Our goal is to create securer environments for all residents through targeted interventions and programmes that address harmful behaviours and support vulnerable groups</w:t>
      </w:r>
      <w:r w:rsidR="00D54A5C" w:rsidRPr="00A11895">
        <w:rPr>
          <w:rFonts w:ascii="Arial" w:hAnsi="Arial" w:cs="Arial"/>
          <w:sz w:val="24"/>
          <w:szCs w:val="24"/>
        </w:rPr>
        <w:t>.</w:t>
      </w:r>
    </w:p>
    <w:p w14:paraId="37EC69D2" w14:textId="77777777" w:rsidR="003D7AB4" w:rsidRPr="00A11895" w:rsidRDefault="003D7AB4" w:rsidP="003D7AB4">
      <w:pPr>
        <w:spacing w:after="0" w:line="360" w:lineRule="auto"/>
        <w:rPr>
          <w:rFonts w:ascii="Arial" w:hAnsi="Arial" w:cs="Arial"/>
          <w:sz w:val="24"/>
          <w:szCs w:val="24"/>
        </w:rPr>
      </w:pPr>
    </w:p>
    <w:p w14:paraId="4DCA655A" w14:textId="7A9F0B80" w:rsidR="00B03D9D" w:rsidRPr="00F529EF" w:rsidRDefault="00B03D9D" w:rsidP="00BF2740">
      <w:pPr>
        <w:numPr>
          <w:ilvl w:val="0"/>
          <w:numId w:val="1"/>
        </w:numPr>
        <w:spacing w:after="0" w:line="360" w:lineRule="auto"/>
        <w:ind w:left="1080"/>
        <w:rPr>
          <w:rFonts w:ascii="Arial" w:hAnsi="Arial" w:cs="Arial"/>
          <w:b/>
          <w:bCs/>
          <w:sz w:val="24"/>
          <w:szCs w:val="24"/>
        </w:rPr>
      </w:pPr>
      <w:r w:rsidRPr="00F529EF">
        <w:rPr>
          <w:rFonts w:ascii="Arial" w:hAnsi="Arial" w:cs="Arial"/>
          <w:b/>
          <w:bCs/>
          <w:sz w:val="24"/>
          <w:szCs w:val="24"/>
        </w:rPr>
        <w:t>Communities are more shared and inclusive</w:t>
      </w:r>
      <w:r w:rsidR="0068763C">
        <w:rPr>
          <w:rFonts w:ascii="Arial" w:hAnsi="Arial" w:cs="Arial"/>
          <w:b/>
          <w:bCs/>
          <w:sz w:val="24"/>
          <w:szCs w:val="24"/>
        </w:rPr>
        <w:t>.</w:t>
      </w:r>
    </w:p>
    <w:p w14:paraId="550CAE5D" w14:textId="67C0AED8" w:rsidR="00304505" w:rsidRDefault="003D7AB4" w:rsidP="003D7AB4">
      <w:pPr>
        <w:spacing w:after="0" w:line="360" w:lineRule="auto"/>
        <w:rPr>
          <w:rFonts w:ascii="Arial" w:eastAsia="Aptos" w:hAnsi="Arial" w:cs="Arial"/>
          <w:sz w:val="24"/>
          <w:szCs w:val="24"/>
        </w:rPr>
      </w:pPr>
      <w:r w:rsidRPr="003D7AB4">
        <w:rPr>
          <w:rFonts w:ascii="Arial" w:eastAsia="Aptos" w:hAnsi="Arial" w:cs="Arial"/>
          <w:i/>
          <w:iCs/>
          <w:sz w:val="24"/>
          <w:szCs w:val="24"/>
        </w:rPr>
        <w:t>Our goal is to foster belonging and participation for all residents by expanding cultural access and ensuring meaningful connections across difference.</w:t>
      </w:r>
    </w:p>
    <w:p w14:paraId="56448CA0" w14:textId="77777777" w:rsidR="003D7AB4" w:rsidRPr="00F529EF" w:rsidRDefault="003D7AB4" w:rsidP="00BF2740">
      <w:pPr>
        <w:spacing w:after="0" w:line="360" w:lineRule="auto"/>
        <w:ind w:left="360"/>
        <w:rPr>
          <w:rFonts w:ascii="Arial" w:eastAsia="Aptos" w:hAnsi="Arial" w:cs="Arial"/>
          <w:sz w:val="24"/>
          <w:szCs w:val="24"/>
        </w:rPr>
      </w:pPr>
    </w:p>
    <w:p w14:paraId="628A016C"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Clear, direct alignment with one or more outcomes. Well-defined logic model showing how activities lead to outputs and outcomes. Strong, measurable indicators with realistic targets.</w:t>
      </w:r>
    </w:p>
    <w:p w14:paraId="63656BB1"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Good alignment with one or more outcomes. Logical connection between activities and expected results. Measurable indicators provided.</w:t>
      </w:r>
    </w:p>
    <w:p w14:paraId="44E14EE0"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3 (Satisfactory): Adequate alignment with one or more outcomes. Basic logic connecting activities to results. Some measurable indicators identified.</w:t>
      </w:r>
    </w:p>
    <w:p w14:paraId="129BBE98"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Weak alignment with outcomes. Unclear connection between activities and expected results. Limited or poorly defined indicators.</w:t>
      </w:r>
    </w:p>
    <w:p w14:paraId="0DE1E6E1" w14:textId="39B371DC" w:rsidR="00304505"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Little to no alignment with outcomes. No clear pathway from activities to results. Lack of meaningful indicators.</w:t>
      </w:r>
    </w:p>
    <w:p w14:paraId="1073A9CF" w14:textId="77777777" w:rsidR="007F707A" w:rsidRPr="00F529EF" w:rsidRDefault="007F707A" w:rsidP="007F707A">
      <w:pPr>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lastRenderedPageBreak/>
        <w:t xml:space="preserve">Q20. Rural or High Deprivation Focus </w:t>
      </w:r>
      <w:r w:rsidRPr="00F529EF">
        <w:rPr>
          <w:rFonts w:ascii="Arial" w:eastAsia="Times New Roman" w:hAnsi="Arial" w:cs="Arial"/>
          <w:b/>
          <w:bCs/>
          <w:i/>
          <w:iCs/>
          <w:sz w:val="24"/>
          <w:szCs w:val="24"/>
          <w:lang w:eastAsia="en-GB"/>
        </w:rPr>
        <w:t>(5 points)</w:t>
      </w:r>
    </w:p>
    <w:p w14:paraId="4046144F" w14:textId="77777777" w:rsidR="007F707A" w:rsidRPr="002B7532" w:rsidRDefault="007F707A" w:rsidP="007F707A">
      <w:pPr>
        <w:spacing w:after="0" w:line="360" w:lineRule="auto"/>
        <w:rPr>
          <w:rFonts w:ascii="Arial" w:eastAsia="Times New Roman" w:hAnsi="Arial" w:cs="Arial"/>
          <w:sz w:val="24"/>
          <w:szCs w:val="24"/>
          <w:lang w:eastAsia="en-GB"/>
        </w:rPr>
      </w:pPr>
      <w:r w:rsidRPr="002B7532">
        <w:rPr>
          <w:rFonts w:ascii="Arial" w:eastAsia="Times New Roman" w:hAnsi="Arial" w:cs="Arial"/>
          <w:sz w:val="24"/>
          <w:szCs w:val="24"/>
          <w:lang w:eastAsia="en-GB"/>
        </w:rPr>
        <w:t xml:space="preserve">Does your project benefit rural communities </w:t>
      </w:r>
      <w:r>
        <w:rPr>
          <w:rFonts w:ascii="Arial" w:eastAsia="Times New Roman" w:hAnsi="Arial" w:cs="Arial"/>
          <w:sz w:val="24"/>
          <w:szCs w:val="24"/>
          <w:lang w:eastAsia="en-GB"/>
        </w:rPr>
        <w:t>and/</w:t>
      </w:r>
      <w:r w:rsidRPr="002B7532">
        <w:rPr>
          <w:rFonts w:ascii="Arial" w:eastAsia="Times New Roman" w:hAnsi="Arial" w:cs="Arial"/>
          <w:sz w:val="24"/>
          <w:szCs w:val="24"/>
          <w:lang w:eastAsia="en-GB"/>
        </w:rPr>
        <w:t>or areas of high deprivation?</w:t>
      </w:r>
    </w:p>
    <w:p w14:paraId="5B85F7AF" w14:textId="77777777" w:rsidR="007F707A" w:rsidRPr="00CF1C82" w:rsidRDefault="007F707A" w:rsidP="007F707A">
      <w:pPr>
        <w:spacing w:after="100" w:afterAutospacing="1" w:line="360" w:lineRule="auto"/>
        <w:rPr>
          <w:rFonts w:ascii="Arial" w:eastAsia="Times New Roman" w:hAnsi="Arial" w:cs="Arial"/>
          <w:color w:val="2375B8" w:themeColor="accent6" w:themeShade="BF"/>
          <w:sz w:val="24"/>
          <w:szCs w:val="24"/>
          <w:lang w:eastAsia="en-GB"/>
        </w:rPr>
      </w:pPr>
      <w:r w:rsidRPr="002B7532">
        <w:rPr>
          <w:rFonts w:ascii="Arial" w:eastAsia="Times New Roman" w:hAnsi="Arial" w:cs="Arial"/>
          <w:sz w:val="24"/>
          <w:szCs w:val="24"/>
          <w:lang w:eastAsia="en-GB"/>
        </w:rPr>
        <w:t xml:space="preserve">For </w:t>
      </w:r>
      <w:r>
        <w:rPr>
          <w:rFonts w:ascii="Arial" w:eastAsia="Times New Roman" w:hAnsi="Arial" w:cs="Arial"/>
          <w:sz w:val="24"/>
          <w:szCs w:val="24"/>
          <w:lang w:eastAsia="en-GB"/>
        </w:rPr>
        <w:t xml:space="preserve">local </w:t>
      </w:r>
      <w:r w:rsidRPr="002B7532">
        <w:rPr>
          <w:rFonts w:ascii="Arial" w:eastAsia="Times New Roman" w:hAnsi="Arial" w:cs="Arial"/>
          <w:sz w:val="24"/>
          <w:szCs w:val="24"/>
          <w:lang w:eastAsia="en-GB"/>
        </w:rPr>
        <w:t xml:space="preserve">area statistics see </w:t>
      </w:r>
      <w:hyperlink r:id="rId11" w:history="1">
        <w:r w:rsidRPr="005D4A91">
          <w:rPr>
            <w:rStyle w:val="Hyperlink"/>
            <w:rFonts w:ascii="Arial" w:eastAsia="Times New Roman" w:hAnsi="Arial" w:cs="Arial"/>
            <w:color w:val="AB1E19" w:themeColor="accent1" w:themeShade="BF"/>
            <w:sz w:val="24"/>
            <w:szCs w:val="24"/>
            <w:lang w:eastAsia="en-GB"/>
          </w:rPr>
          <w:t>https://deprivation.nisra.gov.uk/</w:t>
        </w:r>
      </w:hyperlink>
      <w:r w:rsidRPr="005D4A91">
        <w:rPr>
          <w:rFonts w:ascii="Arial" w:eastAsia="Times New Roman" w:hAnsi="Arial" w:cs="Arial"/>
          <w:color w:val="AB1E19" w:themeColor="accent1" w:themeShade="BF"/>
          <w:sz w:val="24"/>
          <w:szCs w:val="24"/>
          <w:lang w:eastAsia="en-GB"/>
        </w:rPr>
        <w:t xml:space="preserve"> </w:t>
      </w:r>
    </w:p>
    <w:p w14:paraId="3D7BDE60" w14:textId="77777777" w:rsidR="007F707A" w:rsidRPr="00455FA5" w:rsidRDefault="007F707A" w:rsidP="007F707A">
      <w:pPr>
        <w:spacing w:after="0" w:line="360" w:lineRule="auto"/>
        <w:ind w:left="709" w:hanging="709"/>
        <w:rPr>
          <w:rFonts w:ascii="Arial" w:eastAsia="Aptos" w:hAnsi="Arial" w:cs="Arial"/>
          <w:sz w:val="24"/>
          <w:szCs w:val="24"/>
        </w:rPr>
      </w:pPr>
      <w:r w:rsidRPr="00F529EF">
        <w:rPr>
          <w:rFonts w:ascii="Arial" w:eastAsia="Aptos" w:hAnsi="Arial" w:cs="Arial"/>
          <w:sz w:val="24"/>
          <w:szCs w:val="24"/>
        </w:rPr>
        <w:t xml:space="preserve">Score 5 (Excellent): </w:t>
      </w:r>
      <w:r w:rsidRPr="00185FD3">
        <w:rPr>
          <w:rFonts w:ascii="Arial" w:eastAsia="Aptos" w:hAnsi="Arial" w:cs="Arial"/>
          <w:sz w:val="24"/>
          <w:szCs w:val="24"/>
        </w:rPr>
        <w:t>Targets rural and highly deprived areas, with clear evidence of how these contexts shape project design.</w:t>
      </w:r>
    </w:p>
    <w:p w14:paraId="540ECEA2" w14:textId="77777777" w:rsidR="007F707A" w:rsidRDefault="007F707A" w:rsidP="007F707A">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Pr>
          <w:rFonts w:ascii="Arial" w:eastAsia="Aptos" w:hAnsi="Arial" w:cs="Arial"/>
          <w:b/>
          <w:bCs/>
          <w:sz w:val="24"/>
          <w:szCs w:val="24"/>
        </w:rPr>
        <w:t xml:space="preserve">Multiple </w:t>
      </w:r>
      <w:r w:rsidRPr="00185FD3">
        <w:rPr>
          <w:rFonts w:ascii="Arial" w:eastAsia="Aptos" w:hAnsi="Arial" w:cs="Arial"/>
          <w:b/>
          <w:bCs/>
          <w:sz w:val="24"/>
          <w:szCs w:val="24"/>
        </w:rPr>
        <w:t xml:space="preserve">Deprivation Rank is </w:t>
      </w:r>
      <w:r w:rsidRPr="00185FD3">
        <w:rPr>
          <w:rFonts w:ascii="Arial" w:eastAsia="Aptos" w:hAnsi="Arial" w:cs="Arial"/>
          <w:sz w:val="24"/>
          <w:szCs w:val="24"/>
        </w:rPr>
        <w:t>below 93, placing it in Mid Ulster’s top 10% most deprived areas.</w:t>
      </w:r>
    </w:p>
    <w:p w14:paraId="5719FAD0" w14:textId="77777777" w:rsidR="007F707A" w:rsidRPr="00CA4843" w:rsidRDefault="007F707A" w:rsidP="007F707A">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bookmarkStart w:id="5" w:name="_Hlk212630466"/>
      <w:r>
        <w:rPr>
          <w:rFonts w:ascii="Arial" w:eastAsia="Aptos" w:hAnsi="Arial" w:cs="Arial"/>
          <w:b/>
          <w:bCs/>
          <w:sz w:val="24"/>
          <w:szCs w:val="24"/>
        </w:rPr>
        <w:t xml:space="preserve">And/or Access to Services Deprivation Domain Rank </w:t>
      </w:r>
      <w:r w:rsidRPr="00CA4843">
        <w:rPr>
          <w:rFonts w:ascii="Arial" w:eastAsia="Aptos" w:hAnsi="Arial" w:cs="Arial"/>
          <w:sz w:val="24"/>
          <w:szCs w:val="24"/>
        </w:rPr>
        <w:t xml:space="preserve">is below 93, placing it in Mid Ulster’s top 10%  </w:t>
      </w:r>
    </w:p>
    <w:bookmarkEnd w:id="5"/>
    <w:p w14:paraId="1AB7CEDD" w14:textId="77777777" w:rsidR="007F707A" w:rsidRPr="0014216B" w:rsidRDefault="007F707A" w:rsidP="007F707A">
      <w:pPr>
        <w:spacing w:after="0" w:line="360" w:lineRule="auto"/>
        <w:ind w:left="709" w:hanging="709"/>
        <w:rPr>
          <w:rFonts w:ascii="Arial" w:eastAsia="Aptos" w:hAnsi="Arial" w:cs="Arial"/>
          <w:sz w:val="24"/>
          <w:szCs w:val="24"/>
        </w:rPr>
      </w:pPr>
      <w:r w:rsidRPr="00185FD3">
        <w:rPr>
          <w:rFonts w:ascii="Arial" w:eastAsia="Aptos" w:hAnsi="Arial" w:cs="Arial"/>
          <w:sz w:val="24"/>
          <w:szCs w:val="24"/>
        </w:rPr>
        <w:t>Score 4 (Good): Project serves rural areas or significantly deprived communities.</w:t>
      </w:r>
      <w:r>
        <w:rPr>
          <w:rFonts w:ascii="Arial" w:eastAsia="Aptos" w:hAnsi="Arial" w:cs="Arial"/>
          <w:sz w:val="24"/>
          <w:szCs w:val="24"/>
        </w:rPr>
        <w:t xml:space="preserve"> </w:t>
      </w:r>
      <w:r w:rsidRPr="00185FD3">
        <w:rPr>
          <w:rFonts w:ascii="Arial" w:eastAsia="Aptos" w:hAnsi="Arial" w:cs="Arial"/>
          <w:sz w:val="24"/>
          <w:szCs w:val="24"/>
        </w:rPr>
        <w:t>Good understanding of rural/deprivation challenges addressed.</w:t>
      </w:r>
    </w:p>
    <w:p w14:paraId="1887AAD6" w14:textId="77777777" w:rsidR="007F707A" w:rsidRDefault="007F707A" w:rsidP="007F707A">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sidRPr="0014216B">
        <w:rPr>
          <w:rFonts w:ascii="Arial" w:eastAsia="Aptos" w:hAnsi="Arial" w:cs="Arial"/>
          <w:b/>
          <w:bCs/>
          <w:sz w:val="24"/>
          <w:szCs w:val="24"/>
        </w:rPr>
        <w:t>Multiple</w:t>
      </w:r>
      <w:r>
        <w:rPr>
          <w:rFonts w:ascii="Arial" w:eastAsia="Aptos" w:hAnsi="Arial" w:cs="Arial"/>
          <w:sz w:val="24"/>
          <w:szCs w:val="24"/>
        </w:rPr>
        <w:t xml:space="preserve"> </w:t>
      </w:r>
      <w:r w:rsidRPr="00185FD3">
        <w:rPr>
          <w:rFonts w:ascii="Arial" w:eastAsia="Aptos" w:hAnsi="Arial" w:cs="Arial"/>
          <w:b/>
          <w:bCs/>
          <w:sz w:val="24"/>
          <w:szCs w:val="24"/>
        </w:rPr>
        <w:t xml:space="preserve">Deprivation Rank is </w:t>
      </w:r>
      <w:r w:rsidRPr="00185FD3">
        <w:rPr>
          <w:rFonts w:ascii="Arial" w:eastAsia="Aptos" w:hAnsi="Arial" w:cs="Arial"/>
          <w:sz w:val="24"/>
          <w:szCs w:val="24"/>
        </w:rPr>
        <w:t xml:space="preserve">below </w:t>
      </w:r>
      <w:r>
        <w:rPr>
          <w:rFonts w:ascii="Arial" w:eastAsia="Aptos" w:hAnsi="Arial" w:cs="Arial"/>
          <w:sz w:val="24"/>
          <w:szCs w:val="24"/>
        </w:rPr>
        <w:t>182</w:t>
      </w:r>
      <w:r w:rsidRPr="00185FD3">
        <w:rPr>
          <w:rFonts w:ascii="Arial" w:eastAsia="Aptos" w:hAnsi="Arial" w:cs="Arial"/>
          <w:sz w:val="24"/>
          <w:szCs w:val="24"/>
        </w:rPr>
        <w:t xml:space="preserve"> for deprivation, placing it in Mid Ulster’s top </w:t>
      </w:r>
      <w:r>
        <w:rPr>
          <w:rFonts w:ascii="Arial" w:eastAsia="Aptos" w:hAnsi="Arial" w:cs="Arial"/>
          <w:sz w:val="24"/>
          <w:szCs w:val="24"/>
        </w:rPr>
        <w:t>2</w:t>
      </w:r>
      <w:r w:rsidRPr="00185FD3">
        <w:rPr>
          <w:rFonts w:ascii="Arial" w:eastAsia="Aptos" w:hAnsi="Arial" w:cs="Arial"/>
          <w:sz w:val="24"/>
          <w:szCs w:val="24"/>
        </w:rPr>
        <w:t>0% most deprived areas.</w:t>
      </w:r>
    </w:p>
    <w:p w14:paraId="27B19036" w14:textId="77777777" w:rsidR="007F707A" w:rsidRPr="00CA4843" w:rsidRDefault="007F707A" w:rsidP="007F707A">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bookmarkStart w:id="6" w:name="_Hlk212630622"/>
      <w:r>
        <w:rPr>
          <w:rFonts w:ascii="Arial" w:eastAsia="Aptos" w:hAnsi="Arial" w:cs="Arial"/>
          <w:b/>
          <w:bCs/>
          <w:sz w:val="24"/>
          <w:szCs w:val="24"/>
        </w:rPr>
        <w:t xml:space="preserve">And/or Access to Services Deprivation Domain Rank </w:t>
      </w:r>
      <w:r w:rsidRPr="00CA4843">
        <w:rPr>
          <w:rFonts w:ascii="Arial" w:eastAsia="Aptos" w:hAnsi="Arial" w:cs="Arial"/>
          <w:sz w:val="24"/>
          <w:szCs w:val="24"/>
        </w:rPr>
        <w:t xml:space="preserve">is below </w:t>
      </w:r>
      <w:r>
        <w:rPr>
          <w:rFonts w:ascii="Arial" w:eastAsia="Aptos" w:hAnsi="Arial" w:cs="Arial"/>
          <w:sz w:val="24"/>
          <w:szCs w:val="24"/>
        </w:rPr>
        <w:t>182</w:t>
      </w:r>
      <w:r w:rsidRPr="00CA4843">
        <w:rPr>
          <w:rFonts w:ascii="Arial" w:eastAsia="Aptos" w:hAnsi="Arial" w:cs="Arial"/>
          <w:sz w:val="24"/>
          <w:szCs w:val="24"/>
        </w:rPr>
        <w:t xml:space="preserve">, placing it in Mid Ulster’s top </w:t>
      </w:r>
      <w:r>
        <w:rPr>
          <w:rFonts w:ascii="Arial" w:eastAsia="Aptos" w:hAnsi="Arial" w:cs="Arial"/>
          <w:sz w:val="24"/>
          <w:szCs w:val="24"/>
        </w:rPr>
        <w:t>2</w:t>
      </w:r>
      <w:r w:rsidRPr="00CA4843">
        <w:rPr>
          <w:rFonts w:ascii="Arial" w:eastAsia="Aptos" w:hAnsi="Arial" w:cs="Arial"/>
          <w:sz w:val="24"/>
          <w:szCs w:val="24"/>
        </w:rPr>
        <w:t>0%</w:t>
      </w:r>
      <w:r>
        <w:rPr>
          <w:rFonts w:ascii="Arial" w:eastAsia="Aptos" w:hAnsi="Arial" w:cs="Arial"/>
          <w:sz w:val="24"/>
          <w:szCs w:val="24"/>
        </w:rPr>
        <w:t xml:space="preserve"> most deprived</w:t>
      </w:r>
      <w:r w:rsidRPr="00CA4843">
        <w:rPr>
          <w:rFonts w:ascii="Arial" w:eastAsia="Aptos" w:hAnsi="Arial" w:cs="Arial"/>
          <w:sz w:val="24"/>
          <w:szCs w:val="24"/>
        </w:rPr>
        <w:t xml:space="preserve">  </w:t>
      </w:r>
    </w:p>
    <w:bookmarkEnd w:id="6"/>
    <w:p w14:paraId="61F6317F" w14:textId="77777777" w:rsidR="007F707A" w:rsidRDefault="007F707A" w:rsidP="007F707A">
      <w:pPr>
        <w:spacing w:after="0" w:line="360" w:lineRule="auto"/>
        <w:ind w:left="851" w:hanging="851"/>
        <w:rPr>
          <w:rFonts w:ascii="Arial" w:eastAsia="Aptos" w:hAnsi="Arial" w:cs="Arial"/>
          <w:sz w:val="24"/>
          <w:szCs w:val="24"/>
        </w:rPr>
      </w:pPr>
      <w:r w:rsidRPr="00F529EF">
        <w:rPr>
          <w:rFonts w:ascii="Arial" w:eastAsia="Aptos" w:hAnsi="Arial" w:cs="Arial"/>
          <w:sz w:val="24"/>
          <w:szCs w:val="24"/>
        </w:rPr>
        <w:t>Score 3 (Satisfactory): Project serves areas with moderate rural characteristics or deprivation levels. Some consideration of rural/deprivation factors.</w:t>
      </w:r>
    </w:p>
    <w:p w14:paraId="3CD5B2B9" w14:textId="77777777" w:rsidR="007F707A" w:rsidRPr="000F1151" w:rsidRDefault="007F707A" w:rsidP="007F707A">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sidRPr="00CA4843">
        <w:rPr>
          <w:rFonts w:ascii="Arial" w:eastAsia="Aptos" w:hAnsi="Arial" w:cs="Arial"/>
          <w:b/>
          <w:bCs/>
          <w:sz w:val="24"/>
          <w:szCs w:val="24"/>
        </w:rPr>
        <w:t>Multiple</w:t>
      </w:r>
      <w:r>
        <w:rPr>
          <w:rFonts w:ascii="Arial" w:eastAsia="Aptos" w:hAnsi="Arial" w:cs="Arial"/>
          <w:sz w:val="24"/>
          <w:szCs w:val="24"/>
        </w:rPr>
        <w:t xml:space="preserve"> </w:t>
      </w:r>
      <w:r w:rsidRPr="00BF2740">
        <w:rPr>
          <w:rFonts w:ascii="Arial" w:eastAsia="Aptos" w:hAnsi="Arial" w:cs="Arial"/>
          <w:b/>
          <w:bCs/>
          <w:sz w:val="24"/>
          <w:szCs w:val="24"/>
        </w:rPr>
        <w:t xml:space="preserve">Deprivation Rank is </w:t>
      </w:r>
      <w:r w:rsidRPr="00BF2740">
        <w:rPr>
          <w:rFonts w:ascii="Arial" w:eastAsia="Aptos" w:hAnsi="Arial" w:cs="Arial"/>
          <w:sz w:val="24"/>
          <w:szCs w:val="24"/>
        </w:rPr>
        <w:t xml:space="preserve">below 360 for deprivation, </w:t>
      </w:r>
      <w:r w:rsidRPr="00CA4843">
        <w:rPr>
          <w:rFonts w:ascii="Arial" w:eastAsia="Aptos" w:hAnsi="Arial" w:cs="Arial"/>
          <w:sz w:val="24"/>
          <w:szCs w:val="24"/>
        </w:rPr>
        <w:t xml:space="preserve">placing it in Mid Ulster’s top </w:t>
      </w:r>
      <w:r>
        <w:rPr>
          <w:rFonts w:ascii="Arial" w:eastAsia="Aptos" w:hAnsi="Arial" w:cs="Arial"/>
          <w:sz w:val="24"/>
          <w:szCs w:val="24"/>
        </w:rPr>
        <w:t>4</w:t>
      </w:r>
      <w:r w:rsidRPr="00CA4843">
        <w:rPr>
          <w:rFonts w:ascii="Arial" w:eastAsia="Aptos" w:hAnsi="Arial" w:cs="Arial"/>
          <w:sz w:val="24"/>
          <w:szCs w:val="24"/>
        </w:rPr>
        <w:t xml:space="preserve">0% </w:t>
      </w:r>
      <w:r>
        <w:rPr>
          <w:rFonts w:ascii="Arial" w:eastAsia="Aptos" w:hAnsi="Arial" w:cs="Arial"/>
          <w:sz w:val="24"/>
          <w:szCs w:val="24"/>
        </w:rPr>
        <w:t>most deprived</w:t>
      </w:r>
    </w:p>
    <w:p w14:paraId="6D363806" w14:textId="5F7BAB4A" w:rsidR="007F707A" w:rsidRPr="006F3150" w:rsidRDefault="007F707A" w:rsidP="007F707A">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Pr>
          <w:rFonts w:ascii="Arial" w:eastAsia="Aptos" w:hAnsi="Arial" w:cs="Arial"/>
          <w:b/>
          <w:bCs/>
          <w:sz w:val="24"/>
          <w:szCs w:val="24"/>
        </w:rPr>
        <w:t xml:space="preserve">And/or Access to Services Deprivation Domain Rank </w:t>
      </w:r>
      <w:r w:rsidRPr="00CA4843">
        <w:rPr>
          <w:rFonts w:ascii="Arial" w:eastAsia="Aptos" w:hAnsi="Arial" w:cs="Arial"/>
          <w:sz w:val="24"/>
          <w:szCs w:val="24"/>
        </w:rPr>
        <w:t xml:space="preserve">is below </w:t>
      </w:r>
      <w:r>
        <w:rPr>
          <w:rFonts w:ascii="Arial" w:eastAsia="Aptos" w:hAnsi="Arial" w:cs="Arial"/>
          <w:sz w:val="24"/>
          <w:szCs w:val="24"/>
        </w:rPr>
        <w:t>360</w:t>
      </w:r>
      <w:r w:rsidRPr="00CA4843">
        <w:rPr>
          <w:rFonts w:ascii="Arial" w:eastAsia="Aptos" w:hAnsi="Arial" w:cs="Arial"/>
          <w:sz w:val="24"/>
          <w:szCs w:val="24"/>
        </w:rPr>
        <w:t xml:space="preserve">, </w:t>
      </w:r>
      <w:bookmarkStart w:id="7" w:name="_Hlk212639687"/>
      <w:r w:rsidRPr="00CA4843">
        <w:rPr>
          <w:rFonts w:ascii="Arial" w:eastAsia="Aptos" w:hAnsi="Arial" w:cs="Arial"/>
          <w:sz w:val="24"/>
          <w:szCs w:val="24"/>
        </w:rPr>
        <w:t xml:space="preserve">placing it in Mid Ulster’s top </w:t>
      </w:r>
      <w:r>
        <w:rPr>
          <w:rFonts w:ascii="Arial" w:eastAsia="Aptos" w:hAnsi="Arial" w:cs="Arial"/>
          <w:sz w:val="24"/>
          <w:szCs w:val="24"/>
        </w:rPr>
        <w:t>4</w:t>
      </w:r>
      <w:r w:rsidRPr="00CA4843">
        <w:rPr>
          <w:rFonts w:ascii="Arial" w:eastAsia="Aptos" w:hAnsi="Arial" w:cs="Arial"/>
          <w:sz w:val="24"/>
          <w:szCs w:val="24"/>
        </w:rPr>
        <w:t xml:space="preserve">0% </w:t>
      </w:r>
      <w:r>
        <w:rPr>
          <w:rFonts w:ascii="Arial" w:eastAsia="Aptos" w:hAnsi="Arial" w:cs="Arial"/>
          <w:sz w:val="24"/>
          <w:szCs w:val="24"/>
        </w:rPr>
        <w:t>most deprived</w:t>
      </w:r>
    </w:p>
    <w:bookmarkEnd w:id="7"/>
    <w:p w14:paraId="54102FB2" w14:textId="77777777" w:rsidR="007F707A" w:rsidRPr="00F529EF" w:rsidRDefault="007F707A" w:rsidP="007F707A">
      <w:pPr>
        <w:spacing w:line="360" w:lineRule="auto"/>
        <w:ind w:left="851" w:hanging="851"/>
        <w:rPr>
          <w:rFonts w:ascii="Arial" w:eastAsia="Aptos" w:hAnsi="Arial" w:cs="Arial"/>
          <w:sz w:val="24"/>
          <w:szCs w:val="24"/>
        </w:rPr>
      </w:pPr>
      <w:r w:rsidRPr="00F529EF">
        <w:rPr>
          <w:rFonts w:ascii="Arial" w:eastAsia="Aptos" w:hAnsi="Arial" w:cs="Arial"/>
          <w:sz w:val="24"/>
          <w:szCs w:val="24"/>
        </w:rPr>
        <w:t>Score 2 (Limited): Serves mixed areas with some rural or deprived populations but limited focus on these characteristics.</w:t>
      </w:r>
    </w:p>
    <w:p w14:paraId="0C02A0B3" w14:textId="77777777" w:rsidR="007F707A" w:rsidRPr="000D6428" w:rsidRDefault="007F707A" w:rsidP="007F707A">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Primarily serves urban or affluent areas with minimal rural or deprived populations benefiting.</w:t>
      </w:r>
    </w:p>
    <w:p w14:paraId="01121F79" w14:textId="77777777" w:rsidR="000F09E9" w:rsidRDefault="000F09E9">
      <w:pPr>
        <w:rPr>
          <w:rFonts w:ascii="Arial" w:eastAsia="Times New Roman" w:hAnsi="Arial" w:cs="Arial"/>
          <w:b/>
          <w:bCs/>
          <w:sz w:val="24"/>
          <w:szCs w:val="24"/>
          <w:lang w:eastAsia="en-GB"/>
        </w:rPr>
      </w:pPr>
      <w:bookmarkStart w:id="8" w:name="_Hlk211001297"/>
      <w:r>
        <w:rPr>
          <w:rFonts w:ascii="Arial" w:eastAsia="Times New Roman" w:hAnsi="Arial" w:cs="Arial"/>
          <w:b/>
          <w:bCs/>
          <w:sz w:val="24"/>
          <w:szCs w:val="24"/>
          <w:lang w:eastAsia="en-GB"/>
        </w:rPr>
        <w:br w:type="page"/>
      </w:r>
    </w:p>
    <w:p w14:paraId="21162D51" w14:textId="70C64356" w:rsidR="007B0021" w:rsidRPr="00F529EF" w:rsidRDefault="00AC4E6E" w:rsidP="0068763C">
      <w:pPr>
        <w:spacing w:line="360" w:lineRule="auto"/>
        <w:rPr>
          <w:rFonts w:ascii="Arial" w:eastAsia="Aptos" w:hAnsi="Arial" w:cs="Arial"/>
          <w:sz w:val="24"/>
          <w:szCs w:val="24"/>
        </w:rPr>
      </w:pPr>
      <w:r w:rsidRPr="00F529EF">
        <w:rPr>
          <w:rFonts w:ascii="Arial" w:eastAsia="Times New Roman" w:hAnsi="Arial" w:cs="Arial"/>
          <w:b/>
          <w:bCs/>
          <w:sz w:val="24"/>
          <w:szCs w:val="24"/>
          <w:lang w:eastAsia="en-GB"/>
        </w:rPr>
        <w:lastRenderedPageBreak/>
        <w:t>Q</w:t>
      </w:r>
      <w:r w:rsidR="00C52E23" w:rsidRPr="00F529EF">
        <w:rPr>
          <w:rFonts w:ascii="Arial" w:eastAsia="Times New Roman" w:hAnsi="Arial" w:cs="Arial"/>
          <w:b/>
          <w:bCs/>
          <w:sz w:val="24"/>
          <w:szCs w:val="24"/>
          <w:lang w:eastAsia="en-GB"/>
        </w:rPr>
        <w:t xml:space="preserve">21. </w:t>
      </w:r>
      <w:r w:rsidR="007B0021" w:rsidRPr="00F529EF">
        <w:rPr>
          <w:rFonts w:ascii="Arial" w:eastAsia="Times New Roman" w:hAnsi="Arial" w:cs="Arial"/>
          <w:b/>
          <w:bCs/>
          <w:sz w:val="24"/>
          <w:szCs w:val="24"/>
          <w:lang w:eastAsia="en-GB"/>
        </w:rPr>
        <w:t xml:space="preserve">Partnership Working </w:t>
      </w:r>
      <w:r w:rsidR="007B0021" w:rsidRPr="00F529EF">
        <w:rPr>
          <w:rFonts w:ascii="Arial" w:eastAsia="Times New Roman" w:hAnsi="Arial" w:cs="Arial"/>
          <w:b/>
          <w:bCs/>
          <w:i/>
          <w:iCs/>
          <w:sz w:val="24"/>
          <w:szCs w:val="24"/>
          <w:lang w:eastAsia="en-GB"/>
        </w:rPr>
        <w:t>(5 points)</w:t>
      </w:r>
    </w:p>
    <w:p w14:paraId="6AD53764" w14:textId="1156E0A0" w:rsidR="007B0021" w:rsidRPr="002B7532" w:rsidRDefault="007B0021" w:rsidP="0068763C">
      <w:pPr>
        <w:spacing w:before="100" w:beforeAutospacing="1" w:after="100" w:afterAutospacing="1" w:line="360" w:lineRule="auto"/>
        <w:rPr>
          <w:rFonts w:ascii="Arial" w:eastAsia="Times New Roman" w:hAnsi="Arial" w:cs="Arial"/>
          <w:sz w:val="24"/>
          <w:szCs w:val="24"/>
          <w:lang w:eastAsia="en-GB"/>
        </w:rPr>
      </w:pPr>
      <w:r w:rsidRPr="002B7532">
        <w:rPr>
          <w:rFonts w:ascii="Arial" w:eastAsia="Times New Roman" w:hAnsi="Arial" w:cs="Arial"/>
          <w:sz w:val="24"/>
          <w:szCs w:val="24"/>
          <w:lang w:eastAsia="en-GB"/>
        </w:rPr>
        <w:t>Are you working with other organisations or partners</w:t>
      </w:r>
      <w:r w:rsidR="00AA1B20" w:rsidRPr="002B7532">
        <w:rPr>
          <w:rFonts w:ascii="Arial" w:eastAsia="Times New Roman" w:hAnsi="Arial" w:cs="Arial"/>
          <w:sz w:val="24"/>
          <w:szCs w:val="24"/>
          <w:lang w:eastAsia="en-GB"/>
        </w:rPr>
        <w:t xml:space="preserve"> to </w:t>
      </w:r>
      <w:r w:rsidR="00F529EF" w:rsidRPr="002B7532">
        <w:rPr>
          <w:rFonts w:ascii="Arial" w:eastAsia="Times New Roman" w:hAnsi="Arial" w:cs="Arial"/>
          <w:sz w:val="24"/>
          <w:szCs w:val="24"/>
          <w:lang w:eastAsia="en-GB"/>
        </w:rPr>
        <w:t xml:space="preserve">deliver </w:t>
      </w:r>
      <w:r w:rsidR="00AA1B20" w:rsidRPr="002B7532">
        <w:rPr>
          <w:rFonts w:ascii="Arial" w:eastAsia="Times New Roman" w:hAnsi="Arial" w:cs="Arial"/>
          <w:sz w:val="24"/>
          <w:szCs w:val="24"/>
          <w:lang w:eastAsia="en-GB"/>
        </w:rPr>
        <w:t>this</w:t>
      </w:r>
      <w:r w:rsidR="002B7532">
        <w:rPr>
          <w:rFonts w:ascii="Arial" w:eastAsia="Times New Roman" w:hAnsi="Arial" w:cs="Arial"/>
          <w:sz w:val="24"/>
          <w:szCs w:val="24"/>
          <w:lang w:eastAsia="en-GB"/>
        </w:rPr>
        <w:t xml:space="preserve"> </w:t>
      </w:r>
      <w:r w:rsidR="00AA1B20" w:rsidRPr="002B7532">
        <w:rPr>
          <w:rFonts w:ascii="Arial" w:eastAsia="Times New Roman" w:hAnsi="Arial" w:cs="Arial"/>
          <w:sz w:val="24"/>
          <w:szCs w:val="24"/>
          <w:lang w:eastAsia="en-GB"/>
        </w:rPr>
        <w:t>project/programme</w:t>
      </w:r>
      <w:r w:rsidRPr="002B7532">
        <w:rPr>
          <w:rFonts w:ascii="Arial" w:eastAsia="Times New Roman" w:hAnsi="Arial" w:cs="Arial"/>
          <w:sz w:val="24"/>
          <w:szCs w:val="24"/>
          <w:lang w:eastAsia="en-GB"/>
        </w:rPr>
        <w:t>?</w:t>
      </w:r>
    </w:p>
    <w:p w14:paraId="6694DE42"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Strong, strategic partnerships with multiple organisations across sectors (community, statutory, private, voluntary). Clear partnership agreements, defined roles, and evidence of collaborative planning and delivery.</w:t>
      </w:r>
    </w:p>
    <w:p w14:paraId="781F7D83"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Good partnerships with several organisations. Partnership roles defined and collaborative approach evident in project design.</w:t>
      </w:r>
    </w:p>
    <w:p w14:paraId="6B1F0E3D"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3 (Satisfactory): Basic partnerships established with at least 2-3 other organisations. Some evidence of collaborative working.</w:t>
      </w:r>
    </w:p>
    <w:p w14:paraId="2172198C"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(Limited): Minimal partnerships - perhaps one formal partner or several informal relationships. Limited evidence of genuine collaboration.</w:t>
      </w:r>
    </w:p>
    <w:p w14:paraId="33FD5C36" w14:textId="65293A4A" w:rsidR="003357BF" w:rsidRDefault="003357BF" w:rsidP="0053528E">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No meaningful partnerships or collaborative working. Organisation working in isolation.</w:t>
      </w:r>
    </w:p>
    <w:p w14:paraId="3FB077BF" w14:textId="77777777" w:rsidR="000F09E9" w:rsidRDefault="000F09E9" w:rsidP="0053528E">
      <w:pPr>
        <w:spacing w:line="360" w:lineRule="auto"/>
        <w:ind w:left="851" w:hanging="851"/>
        <w:rPr>
          <w:rFonts w:ascii="Arial" w:eastAsia="Aptos" w:hAnsi="Arial" w:cs="Arial"/>
          <w:sz w:val="24"/>
          <w:szCs w:val="24"/>
        </w:rPr>
      </w:pPr>
    </w:p>
    <w:p w14:paraId="68066978" w14:textId="24DC361B" w:rsidR="000F09E9" w:rsidRPr="000F09E9" w:rsidRDefault="000F09E9" w:rsidP="000F09E9">
      <w:pPr>
        <w:spacing w:line="360" w:lineRule="auto"/>
        <w:ind w:left="851" w:hanging="851"/>
        <w:rPr>
          <w:rFonts w:ascii="Arial" w:eastAsia="Aptos" w:hAnsi="Arial" w:cs="Arial"/>
          <w:b/>
          <w:bCs/>
          <w:sz w:val="24"/>
          <w:szCs w:val="24"/>
        </w:rPr>
      </w:pPr>
      <w:r w:rsidRPr="003430EB">
        <w:rPr>
          <w:rFonts w:ascii="Arial" w:eastAsia="Aptos" w:hAnsi="Arial" w:cs="Arial"/>
          <w:b/>
          <w:bCs/>
          <w:sz w:val="24"/>
          <w:szCs w:val="24"/>
        </w:rPr>
        <w:t>Q22.</w:t>
      </w:r>
      <w:r w:rsidRPr="000F09E9">
        <w:rPr>
          <w:rFonts w:ascii="LiberationSans-Bold" w:hAnsi="LiberationSans-Bold" w:cs="LiberationSans-Bold"/>
          <w:b/>
          <w:bCs/>
          <w:color w:val="333333"/>
          <w:sz w:val="17"/>
          <w:szCs w:val="17"/>
        </w:rPr>
        <w:t xml:space="preserve"> </w:t>
      </w:r>
      <w:r w:rsidRPr="000F09E9">
        <w:rPr>
          <w:rFonts w:ascii="Arial" w:eastAsia="Aptos" w:hAnsi="Arial" w:cs="Arial"/>
          <w:b/>
          <w:bCs/>
          <w:sz w:val="24"/>
          <w:szCs w:val="24"/>
        </w:rPr>
        <w:t xml:space="preserve">If you have any additional supporting </w:t>
      </w:r>
      <w:r w:rsidR="00CF1C82" w:rsidRPr="000F09E9">
        <w:rPr>
          <w:rFonts w:ascii="Arial" w:eastAsia="Aptos" w:hAnsi="Arial" w:cs="Arial"/>
          <w:b/>
          <w:bCs/>
          <w:sz w:val="24"/>
          <w:szCs w:val="24"/>
        </w:rPr>
        <w:t>evidence,</w:t>
      </w:r>
      <w:r w:rsidRPr="000F09E9">
        <w:rPr>
          <w:rFonts w:ascii="Arial" w:eastAsia="Aptos" w:hAnsi="Arial" w:cs="Arial"/>
          <w:b/>
          <w:bCs/>
          <w:sz w:val="24"/>
          <w:szCs w:val="24"/>
        </w:rPr>
        <w:t xml:space="preserve"> please upload here.</w:t>
      </w:r>
    </w:p>
    <w:p w14:paraId="6EF6D988" w14:textId="110385CC" w:rsidR="000F09E9" w:rsidRPr="00CF1C82" w:rsidRDefault="000F09E9" w:rsidP="00CF1C82">
      <w:pPr>
        <w:spacing w:line="360" w:lineRule="auto"/>
        <w:ind w:left="851" w:hanging="851"/>
        <w:rPr>
          <w:rFonts w:ascii="Arial" w:eastAsia="Aptos" w:hAnsi="Arial" w:cs="Arial"/>
          <w:sz w:val="24"/>
          <w:szCs w:val="24"/>
        </w:rPr>
      </w:pPr>
      <w:r w:rsidRPr="000F09E9">
        <w:rPr>
          <w:rFonts w:ascii="Arial" w:eastAsia="Aptos" w:hAnsi="Arial" w:cs="Arial"/>
          <w:sz w:val="24"/>
          <w:szCs w:val="24"/>
        </w:rPr>
        <w:t xml:space="preserve">This may include documents </w:t>
      </w:r>
      <w:r w:rsidR="0071791D" w:rsidRPr="000F09E9">
        <w:rPr>
          <w:rFonts w:ascii="Arial" w:eastAsia="Aptos" w:hAnsi="Arial" w:cs="Arial"/>
          <w:sz w:val="24"/>
          <w:szCs w:val="24"/>
        </w:rPr>
        <w:t>such as</w:t>
      </w:r>
      <w:r w:rsidR="00CF1C82">
        <w:rPr>
          <w:rFonts w:ascii="Arial" w:eastAsia="Aptos" w:hAnsi="Arial" w:cs="Arial"/>
          <w:sz w:val="24"/>
          <w:szCs w:val="24"/>
        </w:rPr>
        <w:t xml:space="preserve"> </w:t>
      </w:r>
      <w:r w:rsidRPr="00CF1C82">
        <w:rPr>
          <w:rFonts w:ascii="Arial" w:eastAsia="Aptos" w:hAnsi="Arial" w:cs="Arial"/>
          <w:sz w:val="24"/>
          <w:szCs w:val="24"/>
        </w:rPr>
        <w:t>letters of support, activity plans, surveys or</w:t>
      </w:r>
      <w:r w:rsidR="0071791D">
        <w:rPr>
          <w:rFonts w:ascii="Arial" w:eastAsia="Aptos" w:hAnsi="Arial" w:cs="Arial"/>
          <w:sz w:val="24"/>
          <w:szCs w:val="24"/>
        </w:rPr>
        <w:t xml:space="preserve"> </w:t>
      </w:r>
      <w:r w:rsidRPr="00CF1C82">
        <w:rPr>
          <w:rFonts w:ascii="Arial" w:eastAsia="Aptos" w:hAnsi="Arial" w:cs="Arial"/>
          <w:sz w:val="24"/>
          <w:szCs w:val="24"/>
        </w:rPr>
        <w:t>reports etc.</w:t>
      </w:r>
    </w:p>
    <w:p w14:paraId="5CF5670A" w14:textId="2F4E27B8" w:rsidR="00740AC3" w:rsidRDefault="00740AC3">
      <w:pPr>
        <w:rPr>
          <w:rFonts w:ascii="Arial" w:hAnsi="Arial" w:cs="Arial"/>
          <w:b/>
          <w:bCs/>
          <w:sz w:val="24"/>
          <w:szCs w:val="24"/>
        </w:rPr>
      </w:pPr>
      <w:bookmarkStart w:id="9" w:name="_Hlk211348252"/>
      <w:bookmarkEnd w:id="8"/>
    </w:p>
    <w:p w14:paraId="681D1C39" w14:textId="77777777" w:rsidR="000F09E9" w:rsidRDefault="000F09E9">
      <w:pPr>
        <w:rPr>
          <w:rFonts w:ascii="Arial" w:hAnsi="Arial" w:cs="Arial"/>
          <w:b/>
          <w:bCs/>
          <w:sz w:val="24"/>
          <w:szCs w:val="24"/>
        </w:rPr>
      </w:pPr>
      <w:r>
        <w:rPr>
          <w:rFonts w:ascii="Arial" w:hAnsi="Arial" w:cs="Arial"/>
          <w:b/>
          <w:bCs/>
          <w:sz w:val="24"/>
          <w:szCs w:val="24"/>
        </w:rPr>
        <w:br w:type="page"/>
      </w:r>
    </w:p>
    <w:p w14:paraId="79525CE1" w14:textId="0FEED758" w:rsidR="00B03D86" w:rsidRPr="00F529EF" w:rsidRDefault="00AC4E6E" w:rsidP="0068763C">
      <w:pPr>
        <w:spacing w:line="360" w:lineRule="auto"/>
        <w:rPr>
          <w:rFonts w:ascii="Arial" w:hAnsi="Arial" w:cs="Arial"/>
          <w:b/>
          <w:bCs/>
          <w:sz w:val="24"/>
          <w:szCs w:val="24"/>
        </w:rPr>
      </w:pPr>
      <w:r w:rsidRPr="00F529EF">
        <w:rPr>
          <w:rFonts w:ascii="Arial" w:hAnsi="Arial" w:cs="Arial"/>
          <w:b/>
          <w:bCs/>
          <w:sz w:val="24"/>
          <w:szCs w:val="24"/>
        </w:rPr>
        <w:lastRenderedPageBreak/>
        <w:t>Q</w:t>
      </w:r>
      <w:r w:rsidR="00C52E23" w:rsidRPr="00F529EF">
        <w:rPr>
          <w:rFonts w:ascii="Arial" w:hAnsi="Arial" w:cs="Arial"/>
          <w:b/>
          <w:bCs/>
          <w:sz w:val="24"/>
          <w:szCs w:val="24"/>
        </w:rPr>
        <w:t>2</w:t>
      </w:r>
      <w:r w:rsidR="00CF1C82">
        <w:rPr>
          <w:rFonts w:ascii="Arial" w:hAnsi="Arial" w:cs="Arial"/>
          <w:b/>
          <w:bCs/>
          <w:sz w:val="24"/>
          <w:szCs w:val="24"/>
        </w:rPr>
        <w:t>3</w:t>
      </w:r>
      <w:r w:rsidR="00C52E23" w:rsidRPr="00F529EF">
        <w:rPr>
          <w:rFonts w:ascii="Arial" w:hAnsi="Arial" w:cs="Arial"/>
          <w:b/>
          <w:bCs/>
          <w:sz w:val="24"/>
          <w:szCs w:val="24"/>
        </w:rPr>
        <w:t xml:space="preserve">. </w:t>
      </w:r>
      <w:r w:rsidR="00B03D86" w:rsidRPr="00F529EF">
        <w:rPr>
          <w:rFonts w:ascii="Arial" w:hAnsi="Arial" w:cs="Arial"/>
          <w:b/>
          <w:bCs/>
          <w:sz w:val="24"/>
          <w:szCs w:val="24"/>
        </w:rPr>
        <w:t>Please list below your anticipated</w:t>
      </w:r>
      <w:r w:rsidR="00934A7D" w:rsidRPr="00F529EF">
        <w:rPr>
          <w:rFonts w:ascii="Arial" w:hAnsi="Arial" w:cs="Arial"/>
          <w:b/>
          <w:bCs/>
          <w:sz w:val="24"/>
          <w:szCs w:val="24"/>
        </w:rPr>
        <w:t xml:space="preserve"> annual</w:t>
      </w:r>
      <w:r w:rsidR="00B03D86" w:rsidRPr="00F529EF">
        <w:rPr>
          <w:rFonts w:ascii="Arial" w:hAnsi="Arial" w:cs="Arial"/>
          <w:b/>
          <w:bCs/>
          <w:sz w:val="24"/>
          <w:szCs w:val="24"/>
        </w:rPr>
        <w:t xml:space="preserve"> expenditure for the project</w:t>
      </w:r>
      <w:r w:rsidR="003357BF" w:rsidRPr="00F529EF">
        <w:rPr>
          <w:rFonts w:ascii="Arial" w:hAnsi="Arial" w:cs="Arial"/>
          <w:b/>
          <w:bCs/>
          <w:sz w:val="24"/>
          <w:szCs w:val="24"/>
        </w:rPr>
        <w:t>/programme</w:t>
      </w:r>
      <w:r w:rsidR="00B03D86" w:rsidRPr="00F529EF">
        <w:rPr>
          <w:rFonts w:ascii="Arial" w:hAnsi="Arial" w:cs="Arial"/>
          <w:b/>
          <w:bCs/>
          <w:sz w:val="24"/>
          <w:szCs w:val="24"/>
        </w:rPr>
        <w:t>.</w:t>
      </w:r>
    </w:p>
    <w:p w14:paraId="7CC48C89" w14:textId="5B63CDD4" w:rsidR="00C52E23" w:rsidRPr="00CF1C82" w:rsidRDefault="00C52E23" w:rsidP="0068763C">
      <w:pPr>
        <w:spacing w:line="360" w:lineRule="auto"/>
        <w:rPr>
          <w:rStyle w:val="IntenseEmphasis"/>
          <w:rFonts w:ascii="Arial" w:hAnsi="Arial" w:cs="Arial"/>
          <w:b w:val="0"/>
          <w:bCs w:val="0"/>
          <w:i w:val="0"/>
          <w:iCs w:val="0"/>
          <w:color w:val="auto"/>
          <w:sz w:val="24"/>
          <w:szCs w:val="24"/>
        </w:rPr>
      </w:pPr>
      <w:r w:rsidRPr="00CF1C82">
        <w:rPr>
          <w:rStyle w:val="IntenseEmphasis"/>
          <w:rFonts w:ascii="Arial" w:hAnsi="Arial" w:cs="Arial"/>
          <w:b w:val="0"/>
          <w:bCs w:val="0"/>
          <w:i w:val="0"/>
          <w:iCs w:val="0"/>
          <w:color w:val="auto"/>
          <w:sz w:val="24"/>
          <w:szCs w:val="24"/>
        </w:rPr>
        <w:t xml:space="preserve">Example </w:t>
      </w:r>
      <w:r w:rsidR="00B24DCB" w:rsidRPr="00CF1C82">
        <w:rPr>
          <w:rStyle w:val="IntenseEmphasis"/>
          <w:rFonts w:ascii="Arial" w:hAnsi="Arial" w:cs="Arial"/>
          <w:b w:val="0"/>
          <w:bCs w:val="0"/>
          <w:i w:val="0"/>
          <w:iCs w:val="0"/>
          <w:color w:val="auto"/>
          <w:sz w:val="24"/>
          <w:szCs w:val="24"/>
        </w:rPr>
        <w:t>E</w:t>
      </w:r>
      <w:r w:rsidR="00B03D86" w:rsidRPr="00CF1C82">
        <w:rPr>
          <w:rStyle w:val="IntenseEmphasis"/>
          <w:rFonts w:ascii="Arial" w:hAnsi="Arial" w:cs="Arial"/>
          <w:b w:val="0"/>
          <w:bCs w:val="0"/>
          <w:i w:val="0"/>
          <w:iCs w:val="0"/>
          <w:color w:val="auto"/>
          <w:sz w:val="24"/>
          <w:szCs w:val="24"/>
        </w:rPr>
        <w:t>xpenditure table</w:t>
      </w:r>
    </w:p>
    <w:tbl>
      <w:tblPr>
        <w:tblStyle w:val="TableGrid"/>
        <w:tblW w:w="9776" w:type="dxa"/>
        <w:tblLook w:val="04A0" w:firstRow="1" w:lastRow="0" w:firstColumn="1" w:lastColumn="0" w:noHBand="0" w:noVBand="1"/>
      </w:tblPr>
      <w:tblGrid>
        <w:gridCol w:w="2972"/>
        <w:gridCol w:w="1985"/>
        <w:gridCol w:w="4819"/>
      </w:tblGrid>
      <w:tr w:rsidR="00934A7D" w:rsidRPr="00F529EF" w14:paraId="52D4EEE2" w14:textId="77777777" w:rsidTr="00740AC3">
        <w:tc>
          <w:tcPr>
            <w:tcW w:w="2972" w:type="dxa"/>
          </w:tcPr>
          <w:p w14:paraId="565A8C6A" w14:textId="240CA9BE" w:rsidR="00934A7D" w:rsidRPr="00F529EF" w:rsidRDefault="00934A7D" w:rsidP="0068763C">
            <w:pPr>
              <w:spacing w:line="360" w:lineRule="auto"/>
              <w:rPr>
                <w:rFonts w:ascii="Arial" w:hAnsi="Arial" w:cs="Arial"/>
                <w:b/>
                <w:bCs/>
                <w:sz w:val="24"/>
                <w:szCs w:val="24"/>
              </w:rPr>
            </w:pPr>
            <w:bookmarkStart w:id="10" w:name="_Hlk211324443"/>
            <w:r w:rsidRPr="00F529EF">
              <w:rPr>
                <w:rFonts w:ascii="Arial" w:hAnsi="Arial" w:cs="Arial"/>
                <w:b/>
                <w:bCs/>
                <w:sz w:val="24"/>
                <w:szCs w:val="24"/>
              </w:rPr>
              <w:t>Item or Activity</w:t>
            </w:r>
          </w:p>
        </w:tc>
        <w:tc>
          <w:tcPr>
            <w:tcW w:w="1985" w:type="dxa"/>
          </w:tcPr>
          <w:p w14:paraId="6AC9AD8D" w14:textId="1DB6CAD8" w:rsidR="00934A7D" w:rsidRPr="00F529EF" w:rsidRDefault="00934A7D" w:rsidP="0068763C">
            <w:pPr>
              <w:spacing w:line="360" w:lineRule="auto"/>
              <w:rPr>
                <w:rFonts w:ascii="Arial" w:hAnsi="Arial" w:cs="Arial"/>
                <w:b/>
                <w:bCs/>
                <w:sz w:val="24"/>
                <w:szCs w:val="24"/>
              </w:rPr>
            </w:pPr>
            <w:r w:rsidRPr="00F529EF">
              <w:rPr>
                <w:rFonts w:ascii="Arial" w:hAnsi="Arial" w:cs="Arial"/>
                <w:b/>
                <w:bCs/>
                <w:sz w:val="24"/>
                <w:szCs w:val="24"/>
              </w:rPr>
              <w:t xml:space="preserve">Annual Cost </w:t>
            </w:r>
          </w:p>
        </w:tc>
        <w:tc>
          <w:tcPr>
            <w:tcW w:w="4819" w:type="dxa"/>
          </w:tcPr>
          <w:p w14:paraId="5613DB67" w14:textId="255DAE9B" w:rsidR="00934A7D" w:rsidRPr="00F529EF" w:rsidRDefault="00934A7D" w:rsidP="0068763C">
            <w:pPr>
              <w:spacing w:line="360" w:lineRule="auto"/>
              <w:rPr>
                <w:rFonts w:ascii="Arial" w:hAnsi="Arial" w:cs="Arial"/>
                <w:b/>
                <w:bCs/>
                <w:sz w:val="24"/>
                <w:szCs w:val="24"/>
              </w:rPr>
            </w:pPr>
            <w:r w:rsidRPr="00F529EF">
              <w:rPr>
                <w:rFonts w:ascii="Arial" w:hAnsi="Arial" w:cs="Arial"/>
                <w:b/>
                <w:bCs/>
                <w:sz w:val="24"/>
                <w:szCs w:val="24"/>
              </w:rPr>
              <w:t>Annual Requested Amount (max £5000)</w:t>
            </w:r>
          </w:p>
        </w:tc>
      </w:tr>
      <w:tr w:rsidR="00934A7D" w:rsidRPr="00F529EF" w14:paraId="0E197C05" w14:textId="77777777" w:rsidTr="00740AC3">
        <w:tc>
          <w:tcPr>
            <w:tcW w:w="2972" w:type="dxa"/>
          </w:tcPr>
          <w:p w14:paraId="4DDD4697" w14:textId="3B8788B3" w:rsidR="00934A7D" w:rsidRPr="00F529EF" w:rsidRDefault="00934A7D" w:rsidP="0068763C">
            <w:pPr>
              <w:spacing w:line="360" w:lineRule="auto"/>
              <w:rPr>
                <w:rFonts w:ascii="Arial" w:hAnsi="Arial" w:cs="Arial"/>
                <w:sz w:val="24"/>
                <w:szCs w:val="24"/>
              </w:rPr>
            </w:pPr>
            <w:r w:rsidRPr="00F529EF">
              <w:rPr>
                <w:rFonts w:ascii="Arial" w:hAnsi="Arial" w:cs="Arial"/>
                <w:sz w:val="24"/>
                <w:szCs w:val="24"/>
              </w:rPr>
              <w:t>Room Hire</w:t>
            </w:r>
          </w:p>
        </w:tc>
        <w:tc>
          <w:tcPr>
            <w:tcW w:w="1985" w:type="dxa"/>
          </w:tcPr>
          <w:p w14:paraId="3CE9FDAD" w14:textId="5C1A5AD2" w:rsidR="00934A7D" w:rsidRPr="00F529EF" w:rsidRDefault="00CF1321" w:rsidP="0068763C">
            <w:pPr>
              <w:spacing w:line="360" w:lineRule="auto"/>
              <w:rPr>
                <w:rFonts w:ascii="Arial" w:hAnsi="Arial" w:cs="Arial"/>
                <w:sz w:val="24"/>
                <w:szCs w:val="24"/>
              </w:rPr>
            </w:pPr>
            <w:r w:rsidRPr="00F529EF">
              <w:rPr>
                <w:rFonts w:ascii="Arial" w:hAnsi="Arial" w:cs="Arial"/>
                <w:sz w:val="24"/>
                <w:szCs w:val="24"/>
              </w:rPr>
              <w:t>£3000</w:t>
            </w:r>
          </w:p>
        </w:tc>
        <w:tc>
          <w:tcPr>
            <w:tcW w:w="4819" w:type="dxa"/>
          </w:tcPr>
          <w:p w14:paraId="77B5A21F" w14:textId="62F7F460" w:rsidR="00934A7D" w:rsidRPr="00F529EF" w:rsidRDefault="00934A7D" w:rsidP="0068763C">
            <w:pPr>
              <w:spacing w:line="360" w:lineRule="auto"/>
              <w:rPr>
                <w:rFonts w:ascii="Arial" w:hAnsi="Arial" w:cs="Arial"/>
                <w:sz w:val="24"/>
                <w:szCs w:val="24"/>
              </w:rPr>
            </w:pPr>
          </w:p>
        </w:tc>
      </w:tr>
      <w:tr w:rsidR="00934A7D" w:rsidRPr="00F529EF" w14:paraId="0A33F416" w14:textId="77777777" w:rsidTr="00740AC3">
        <w:tc>
          <w:tcPr>
            <w:tcW w:w="2972" w:type="dxa"/>
          </w:tcPr>
          <w:p w14:paraId="02B78FEE" w14:textId="0CD752B8" w:rsidR="00934A7D" w:rsidRPr="00F529EF" w:rsidRDefault="00934A7D" w:rsidP="0068763C">
            <w:pPr>
              <w:spacing w:line="360" w:lineRule="auto"/>
              <w:rPr>
                <w:rFonts w:ascii="Arial" w:hAnsi="Arial" w:cs="Arial"/>
                <w:sz w:val="24"/>
                <w:szCs w:val="24"/>
              </w:rPr>
            </w:pPr>
            <w:r w:rsidRPr="00F529EF">
              <w:rPr>
                <w:rFonts w:ascii="Arial" w:hAnsi="Arial" w:cs="Arial"/>
                <w:sz w:val="24"/>
                <w:szCs w:val="24"/>
              </w:rPr>
              <w:t>Insurance</w:t>
            </w:r>
          </w:p>
        </w:tc>
        <w:tc>
          <w:tcPr>
            <w:tcW w:w="1985" w:type="dxa"/>
          </w:tcPr>
          <w:p w14:paraId="57195535" w14:textId="46F5DFA8" w:rsidR="00934A7D" w:rsidRPr="00F529EF" w:rsidRDefault="00CF1321" w:rsidP="0068763C">
            <w:pPr>
              <w:spacing w:line="360" w:lineRule="auto"/>
              <w:rPr>
                <w:rFonts w:ascii="Arial" w:hAnsi="Arial" w:cs="Arial"/>
                <w:sz w:val="24"/>
                <w:szCs w:val="24"/>
              </w:rPr>
            </w:pPr>
            <w:r w:rsidRPr="00F529EF">
              <w:rPr>
                <w:rFonts w:ascii="Arial" w:hAnsi="Arial" w:cs="Arial"/>
                <w:sz w:val="24"/>
                <w:szCs w:val="24"/>
              </w:rPr>
              <w:t>£500</w:t>
            </w:r>
          </w:p>
        </w:tc>
        <w:tc>
          <w:tcPr>
            <w:tcW w:w="4819" w:type="dxa"/>
          </w:tcPr>
          <w:p w14:paraId="01E6B17F" w14:textId="266A908B" w:rsidR="00934A7D" w:rsidRPr="00F529EF" w:rsidRDefault="00C35FA3" w:rsidP="0068763C">
            <w:pPr>
              <w:spacing w:line="360" w:lineRule="auto"/>
              <w:rPr>
                <w:rFonts w:ascii="Arial" w:hAnsi="Arial" w:cs="Arial"/>
                <w:sz w:val="24"/>
                <w:szCs w:val="24"/>
              </w:rPr>
            </w:pPr>
            <w:r w:rsidRPr="00F529EF">
              <w:rPr>
                <w:rFonts w:ascii="Arial" w:hAnsi="Arial" w:cs="Arial"/>
                <w:sz w:val="24"/>
                <w:szCs w:val="24"/>
              </w:rPr>
              <w:t>£500</w:t>
            </w:r>
          </w:p>
        </w:tc>
      </w:tr>
      <w:tr w:rsidR="00934A7D" w:rsidRPr="00F529EF" w14:paraId="27895F40" w14:textId="77777777" w:rsidTr="00740AC3">
        <w:tc>
          <w:tcPr>
            <w:tcW w:w="2972" w:type="dxa"/>
          </w:tcPr>
          <w:p w14:paraId="186B2D0A" w14:textId="34C68745" w:rsidR="00934A7D" w:rsidRPr="00F529EF" w:rsidRDefault="00934A7D" w:rsidP="0068763C">
            <w:pPr>
              <w:spacing w:line="360" w:lineRule="auto"/>
              <w:rPr>
                <w:rFonts w:ascii="Arial" w:hAnsi="Arial" w:cs="Arial"/>
                <w:sz w:val="24"/>
                <w:szCs w:val="24"/>
              </w:rPr>
            </w:pPr>
            <w:r w:rsidRPr="00F529EF">
              <w:rPr>
                <w:rFonts w:ascii="Arial" w:hAnsi="Arial" w:cs="Arial"/>
                <w:sz w:val="24"/>
                <w:szCs w:val="24"/>
              </w:rPr>
              <w:t>Heating Oil</w:t>
            </w:r>
          </w:p>
        </w:tc>
        <w:tc>
          <w:tcPr>
            <w:tcW w:w="1985" w:type="dxa"/>
          </w:tcPr>
          <w:p w14:paraId="62AB8CDB" w14:textId="386A743C" w:rsidR="00934A7D" w:rsidRPr="00F529EF" w:rsidRDefault="00CF1321" w:rsidP="0068763C">
            <w:pPr>
              <w:spacing w:line="360" w:lineRule="auto"/>
              <w:rPr>
                <w:rFonts w:ascii="Arial" w:hAnsi="Arial" w:cs="Arial"/>
                <w:sz w:val="24"/>
                <w:szCs w:val="24"/>
              </w:rPr>
            </w:pPr>
            <w:r w:rsidRPr="00F529EF">
              <w:rPr>
                <w:rFonts w:ascii="Arial" w:hAnsi="Arial" w:cs="Arial"/>
                <w:sz w:val="24"/>
                <w:szCs w:val="24"/>
              </w:rPr>
              <w:t>£1000</w:t>
            </w:r>
          </w:p>
        </w:tc>
        <w:tc>
          <w:tcPr>
            <w:tcW w:w="4819" w:type="dxa"/>
          </w:tcPr>
          <w:p w14:paraId="350BFA2D" w14:textId="0C6C634B" w:rsidR="00934A7D" w:rsidRPr="00F529EF" w:rsidRDefault="00C35FA3" w:rsidP="0068763C">
            <w:pPr>
              <w:spacing w:line="360" w:lineRule="auto"/>
              <w:rPr>
                <w:rFonts w:ascii="Arial" w:hAnsi="Arial" w:cs="Arial"/>
                <w:sz w:val="24"/>
                <w:szCs w:val="24"/>
              </w:rPr>
            </w:pPr>
            <w:r w:rsidRPr="00F529EF">
              <w:rPr>
                <w:rFonts w:ascii="Arial" w:hAnsi="Arial" w:cs="Arial"/>
                <w:sz w:val="24"/>
                <w:szCs w:val="24"/>
              </w:rPr>
              <w:t>£1000</w:t>
            </w:r>
          </w:p>
        </w:tc>
      </w:tr>
      <w:tr w:rsidR="00934A7D" w:rsidRPr="00F529EF" w14:paraId="69153E76" w14:textId="77777777" w:rsidTr="00740AC3">
        <w:tc>
          <w:tcPr>
            <w:tcW w:w="2972" w:type="dxa"/>
          </w:tcPr>
          <w:p w14:paraId="30B2F4D9" w14:textId="084C1241" w:rsidR="00934A7D" w:rsidRPr="00F529EF" w:rsidRDefault="00934A7D" w:rsidP="0068763C">
            <w:pPr>
              <w:spacing w:line="360" w:lineRule="auto"/>
              <w:rPr>
                <w:rFonts w:ascii="Arial" w:hAnsi="Arial" w:cs="Arial"/>
                <w:sz w:val="24"/>
                <w:szCs w:val="24"/>
              </w:rPr>
            </w:pPr>
            <w:r w:rsidRPr="00F529EF">
              <w:rPr>
                <w:rFonts w:ascii="Arial" w:hAnsi="Arial" w:cs="Arial"/>
                <w:sz w:val="24"/>
                <w:szCs w:val="24"/>
              </w:rPr>
              <w:t>Electricity</w:t>
            </w:r>
          </w:p>
        </w:tc>
        <w:tc>
          <w:tcPr>
            <w:tcW w:w="1985" w:type="dxa"/>
          </w:tcPr>
          <w:p w14:paraId="5C67F1E3" w14:textId="577E0910" w:rsidR="00934A7D" w:rsidRPr="00F529EF" w:rsidRDefault="00CF1321" w:rsidP="0068763C">
            <w:pPr>
              <w:spacing w:line="360" w:lineRule="auto"/>
              <w:rPr>
                <w:rFonts w:ascii="Arial" w:hAnsi="Arial" w:cs="Arial"/>
                <w:sz w:val="24"/>
                <w:szCs w:val="24"/>
              </w:rPr>
            </w:pPr>
            <w:r w:rsidRPr="00F529EF">
              <w:rPr>
                <w:rFonts w:ascii="Arial" w:hAnsi="Arial" w:cs="Arial"/>
                <w:sz w:val="24"/>
                <w:szCs w:val="24"/>
              </w:rPr>
              <w:t>£750</w:t>
            </w:r>
          </w:p>
        </w:tc>
        <w:tc>
          <w:tcPr>
            <w:tcW w:w="4819" w:type="dxa"/>
          </w:tcPr>
          <w:p w14:paraId="47497B8A" w14:textId="77777777" w:rsidR="00934A7D" w:rsidRPr="00F529EF" w:rsidRDefault="00934A7D" w:rsidP="0068763C">
            <w:pPr>
              <w:spacing w:line="360" w:lineRule="auto"/>
              <w:rPr>
                <w:rFonts w:ascii="Arial" w:hAnsi="Arial" w:cs="Arial"/>
                <w:sz w:val="24"/>
                <w:szCs w:val="24"/>
              </w:rPr>
            </w:pPr>
          </w:p>
        </w:tc>
      </w:tr>
      <w:tr w:rsidR="00CF1321" w:rsidRPr="00F529EF" w14:paraId="26718B34" w14:textId="77777777" w:rsidTr="00740AC3">
        <w:tc>
          <w:tcPr>
            <w:tcW w:w="2972" w:type="dxa"/>
          </w:tcPr>
          <w:p w14:paraId="0C9F3DE5" w14:textId="73A3C348" w:rsidR="00CF1321" w:rsidRPr="00F529EF" w:rsidRDefault="00CF1321" w:rsidP="0068763C">
            <w:pPr>
              <w:spacing w:line="360" w:lineRule="auto"/>
              <w:rPr>
                <w:rFonts w:ascii="Arial" w:hAnsi="Arial" w:cs="Arial"/>
                <w:sz w:val="24"/>
                <w:szCs w:val="24"/>
              </w:rPr>
            </w:pPr>
            <w:r w:rsidRPr="00F529EF">
              <w:rPr>
                <w:rFonts w:ascii="Arial" w:hAnsi="Arial" w:cs="Arial"/>
                <w:sz w:val="24"/>
                <w:szCs w:val="24"/>
              </w:rPr>
              <w:t>Broadband</w:t>
            </w:r>
          </w:p>
        </w:tc>
        <w:tc>
          <w:tcPr>
            <w:tcW w:w="1985" w:type="dxa"/>
          </w:tcPr>
          <w:p w14:paraId="5416305D" w14:textId="21AD7EC6" w:rsidR="00CF1321" w:rsidRPr="00F529EF" w:rsidRDefault="00CF1321" w:rsidP="0068763C">
            <w:pPr>
              <w:spacing w:line="360" w:lineRule="auto"/>
              <w:rPr>
                <w:rFonts w:ascii="Arial" w:hAnsi="Arial" w:cs="Arial"/>
                <w:sz w:val="24"/>
                <w:szCs w:val="24"/>
              </w:rPr>
            </w:pPr>
            <w:r w:rsidRPr="00F529EF">
              <w:rPr>
                <w:rFonts w:ascii="Arial" w:hAnsi="Arial" w:cs="Arial"/>
                <w:sz w:val="24"/>
                <w:szCs w:val="24"/>
              </w:rPr>
              <w:t>£300</w:t>
            </w:r>
          </w:p>
        </w:tc>
        <w:tc>
          <w:tcPr>
            <w:tcW w:w="4819" w:type="dxa"/>
          </w:tcPr>
          <w:p w14:paraId="724A4622" w14:textId="77777777" w:rsidR="00CF1321" w:rsidRPr="00F529EF" w:rsidRDefault="00CF1321" w:rsidP="0068763C">
            <w:pPr>
              <w:spacing w:line="360" w:lineRule="auto"/>
              <w:rPr>
                <w:rFonts w:ascii="Arial" w:hAnsi="Arial" w:cs="Arial"/>
                <w:sz w:val="24"/>
                <w:szCs w:val="24"/>
              </w:rPr>
            </w:pPr>
          </w:p>
        </w:tc>
      </w:tr>
      <w:tr w:rsidR="00934A7D" w:rsidRPr="00F529EF" w14:paraId="16E82DFA" w14:textId="77777777" w:rsidTr="00740AC3">
        <w:tc>
          <w:tcPr>
            <w:tcW w:w="2972" w:type="dxa"/>
          </w:tcPr>
          <w:p w14:paraId="0627A426" w14:textId="3CF8EF60" w:rsidR="00934A7D" w:rsidRPr="00F529EF" w:rsidRDefault="00934A7D" w:rsidP="0068763C">
            <w:pPr>
              <w:spacing w:line="360" w:lineRule="auto"/>
              <w:rPr>
                <w:rFonts w:ascii="Arial" w:hAnsi="Arial" w:cs="Arial"/>
                <w:sz w:val="24"/>
                <w:szCs w:val="24"/>
              </w:rPr>
            </w:pPr>
            <w:r w:rsidRPr="00F529EF">
              <w:rPr>
                <w:rFonts w:ascii="Arial" w:hAnsi="Arial" w:cs="Arial"/>
                <w:sz w:val="24"/>
                <w:szCs w:val="24"/>
              </w:rPr>
              <w:t>Tutor Costs</w:t>
            </w:r>
          </w:p>
        </w:tc>
        <w:tc>
          <w:tcPr>
            <w:tcW w:w="1985" w:type="dxa"/>
          </w:tcPr>
          <w:p w14:paraId="39D0FA19" w14:textId="4BB94504" w:rsidR="00934A7D" w:rsidRPr="00F529EF" w:rsidRDefault="005B3A4D" w:rsidP="0068763C">
            <w:pPr>
              <w:spacing w:line="360" w:lineRule="auto"/>
              <w:rPr>
                <w:rFonts w:ascii="Arial" w:hAnsi="Arial" w:cs="Arial"/>
                <w:sz w:val="24"/>
                <w:szCs w:val="24"/>
              </w:rPr>
            </w:pPr>
            <w:r w:rsidRPr="00F529EF">
              <w:rPr>
                <w:rFonts w:ascii="Arial" w:hAnsi="Arial" w:cs="Arial"/>
                <w:sz w:val="24"/>
                <w:szCs w:val="24"/>
              </w:rPr>
              <w:t>£2000</w:t>
            </w:r>
          </w:p>
        </w:tc>
        <w:tc>
          <w:tcPr>
            <w:tcW w:w="4819" w:type="dxa"/>
          </w:tcPr>
          <w:p w14:paraId="2117536D" w14:textId="597E84E0" w:rsidR="00934A7D" w:rsidRPr="00F529EF" w:rsidRDefault="00C35FA3" w:rsidP="0068763C">
            <w:pPr>
              <w:spacing w:line="360" w:lineRule="auto"/>
              <w:rPr>
                <w:rFonts w:ascii="Arial" w:hAnsi="Arial" w:cs="Arial"/>
                <w:sz w:val="24"/>
                <w:szCs w:val="24"/>
              </w:rPr>
            </w:pPr>
            <w:r w:rsidRPr="00F529EF">
              <w:rPr>
                <w:rFonts w:ascii="Arial" w:hAnsi="Arial" w:cs="Arial"/>
                <w:sz w:val="24"/>
                <w:szCs w:val="24"/>
              </w:rPr>
              <w:t>£2000</w:t>
            </w:r>
          </w:p>
        </w:tc>
      </w:tr>
      <w:tr w:rsidR="00934A7D" w:rsidRPr="00F529EF" w14:paraId="53857588" w14:textId="77777777" w:rsidTr="00740AC3">
        <w:tc>
          <w:tcPr>
            <w:tcW w:w="2972" w:type="dxa"/>
          </w:tcPr>
          <w:p w14:paraId="1E6D2DAC" w14:textId="710E5A0C" w:rsidR="00934A7D" w:rsidRPr="00F529EF" w:rsidRDefault="00934A7D" w:rsidP="0068763C">
            <w:pPr>
              <w:spacing w:line="360" w:lineRule="auto"/>
              <w:rPr>
                <w:rFonts w:ascii="Arial" w:hAnsi="Arial" w:cs="Arial"/>
                <w:sz w:val="24"/>
                <w:szCs w:val="24"/>
              </w:rPr>
            </w:pPr>
            <w:r w:rsidRPr="00F529EF">
              <w:rPr>
                <w:rFonts w:ascii="Arial" w:hAnsi="Arial" w:cs="Arial"/>
                <w:sz w:val="24"/>
                <w:szCs w:val="24"/>
              </w:rPr>
              <w:t>Materials</w:t>
            </w:r>
          </w:p>
        </w:tc>
        <w:tc>
          <w:tcPr>
            <w:tcW w:w="1985" w:type="dxa"/>
          </w:tcPr>
          <w:p w14:paraId="5D7DE3BE" w14:textId="351F6812" w:rsidR="00934A7D" w:rsidRPr="00F529EF" w:rsidRDefault="005B3A4D" w:rsidP="0068763C">
            <w:pPr>
              <w:spacing w:line="360" w:lineRule="auto"/>
              <w:rPr>
                <w:rFonts w:ascii="Arial" w:hAnsi="Arial" w:cs="Arial"/>
                <w:sz w:val="24"/>
                <w:szCs w:val="24"/>
              </w:rPr>
            </w:pPr>
            <w:r w:rsidRPr="00F529EF">
              <w:rPr>
                <w:rFonts w:ascii="Arial" w:hAnsi="Arial" w:cs="Arial"/>
                <w:sz w:val="24"/>
                <w:szCs w:val="24"/>
              </w:rPr>
              <w:t>£1000</w:t>
            </w:r>
          </w:p>
        </w:tc>
        <w:tc>
          <w:tcPr>
            <w:tcW w:w="4819" w:type="dxa"/>
          </w:tcPr>
          <w:p w14:paraId="4196DC12" w14:textId="77777777" w:rsidR="00934A7D" w:rsidRPr="00F529EF" w:rsidRDefault="00934A7D" w:rsidP="0068763C">
            <w:pPr>
              <w:spacing w:line="360" w:lineRule="auto"/>
              <w:rPr>
                <w:rFonts w:ascii="Arial" w:hAnsi="Arial" w:cs="Arial"/>
                <w:sz w:val="24"/>
                <w:szCs w:val="24"/>
              </w:rPr>
            </w:pPr>
          </w:p>
        </w:tc>
      </w:tr>
      <w:tr w:rsidR="00934A7D" w:rsidRPr="00F529EF" w14:paraId="5983A4E0" w14:textId="77777777" w:rsidTr="00740AC3">
        <w:tc>
          <w:tcPr>
            <w:tcW w:w="2972" w:type="dxa"/>
          </w:tcPr>
          <w:p w14:paraId="64389E32" w14:textId="01AEAEFA" w:rsidR="00934A7D" w:rsidRPr="00F529EF" w:rsidRDefault="00934A7D" w:rsidP="0068763C">
            <w:pPr>
              <w:spacing w:line="360" w:lineRule="auto"/>
              <w:rPr>
                <w:rFonts w:ascii="Arial" w:hAnsi="Arial" w:cs="Arial"/>
                <w:sz w:val="24"/>
                <w:szCs w:val="24"/>
              </w:rPr>
            </w:pPr>
            <w:r w:rsidRPr="00F529EF">
              <w:rPr>
                <w:rFonts w:ascii="Arial" w:hAnsi="Arial" w:cs="Arial"/>
                <w:sz w:val="24"/>
                <w:szCs w:val="24"/>
              </w:rPr>
              <w:t>Guest Speakers</w:t>
            </w:r>
          </w:p>
        </w:tc>
        <w:tc>
          <w:tcPr>
            <w:tcW w:w="1985" w:type="dxa"/>
          </w:tcPr>
          <w:p w14:paraId="6B19BDDA" w14:textId="3BF128B4" w:rsidR="00934A7D" w:rsidRPr="00F529EF" w:rsidRDefault="005B3A4D" w:rsidP="0068763C">
            <w:pPr>
              <w:spacing w:line="360" w:lineRule="auto"/>
              <w:rPr>
                <w:rFonts w:ascii="Arial" w:hAnsi="Arial" w:cs="Arial"/>
                <w:sz w:val="24"/>
                <w:szCs w:val="24"/>
              </w:rPr>
            </w:pPr>
            <w:r w:rsidRPr="00F529EF">
              <w:rPr>
                <w:rFonts w:ascii="Arial" w:hAnsi="Arial" w:cs="Arial"/>
                <w:sz w:val="24"/>
                <w:szCs w:val="24"/>
              </w:rPr>
              <w:t>£300</w:t>
            </w:r>
          </w:p>
        </w:tc>
        <w:tc>
          <w:tcPr>
            <w:tcW w:w="4819" w:type="dxa"/>
          </w:tcPr>
          <w:p w14:paraId="55953E4B" w14:textId="32F0C78E" w:rsidR="00934A7D" w:rsidRPr="00F529EF" w:rsidRDefault="00934A7D" w:rsidP="0068763C">
            <w:pPr>
              <w:spacing w:line="360" w:lineRule="auto"/>
              <w:rPr>
                <w:rFonts w:ascii="Arial" w:hAnsi="Arial" w:cs="Arial"/>
                <w:sz w:val="24"/>
                <w:szCs w:val="24"/>
              </w:rPr>
            </w:pPr>
          </w:p>
        </w:tc>
      </w:tr>
      <w:tr w:rsidR="00934A7D" w:rsidRPr="00F529EF" w14:paraId="1812E609" w14:textId="77777777" w:rsidTr="00740AC3">
        <w:tc>
          <w:tcPr>
            <w:tcW w:w="2972" w:type="dxa"/>
          </w:tcPr>
          <w:p w14:paraId="2A591937" w14:textId="25B02D80" w:rsidR="00934A7D" w:rsidRPr="00F529EF" w:rsidRDefault="00934A7D" w:rsidP="0068763C">
            <w:pPr>
              <w:spacing w:line="360" w:lineRule="auto"/>
              <w:rPr>
                <w:rFonts w:ascii="Arial" w:hAnsi="Arial" w:cs="Arial"/>
                <w:sz w:val="24"/>
                <w:szCs w:val="24"/>
              </w:rPr>
            </w:pPr>
            <w:r w:rsidRPr="00F529EF">
              <w:rPr>
                <w:rFonts w:ascii="Arial" w:hAnsi="Arial" w:cs="Arial"/>
                <w:sz w:val="24"/>
                <w:szCs w:val="24"/>
              </w:rPr>
              <w:t>Bus hire for annual trip</w:t>
            </w:r>
          </w:p>
        </w:tc>
        <w:tc>
          <w:tcPr>
            <w:tcW w:w="1985" w:type="dxa"/>
          </w:tcPr>
          <w:p w14:paraId="372925C7" w14:textId="64F907B1" w:rsidR="00934A7D" w:rsidRPr="00F529EF" w:rsidRDefault="005B3A4D" w:rsidP="0068763C">
            <w:pPr>
              <w:spacing w:line="360" w:lineRule="auto"/>
              <w:rPr>
                <w:rFonts w:ascii="Arial" w:hAnsi="Arial" w:cs="Arial"/>
                <w:sz w:val="24"/>
                <w:szCs w:val="24"/>
              </w:rPr>
            </w:pPr>
            <w:r w:rsidRPr="00F529EF">
              <w:rPr>
                <w:rFonts w:ascii="Arial" w:hAnsi="Arial" w:cs="Arial"/>
                <w:sz w:val="24"/>
                <w:szCs w:val="24"/>
              </w:rPr>
              <w:t>£600</w:t>
            </w:r>
          </w:p>
        </w:tc>
        <w:tc>
          <w:tcPr>
            <w:tcW w:w="4819" w:type="dxa"/>
          </w:tcPr>
          <w:p w14:paraId="409B121E" w14:textId="607BF734" w:rsidR="00934A7D" w:rsidRPr="00F529EF" w:rsidRDefault="00934A7D" w:rsidP="0068763C">
            <w:pPr>
              <w:spacing w:line="360" w:lineRule="auto"/>
              <w:rPr>
                <w:rFonts w:ascii="Arial" w:hAnsi="Arial" w:cs="Arial"/>
                <w:sz w:val="24"/>
                <w:szCs w:val="24"/>
              </w:rPr>
            </w:pPr>
          </w:p>
        </w:tc>
      </w:tr>
      <w:tr w:rsidR="00934A7D" w:rsidRPr="00F529EF" w14:paraId="343CAC72" w14:textId="77777777" w:rsidTr="00740AC3">
        <w:tc>
          <w:tcPr>
            <w:tcW w:w="2972" w:type="dxa"/>
          </w:tcPr>
          <w:p w14:paraId="5E005471" w14:textId="55AAFD3B" w:rsidR="00934A7D" w:rsidRPr="00F529EF" w:rsidRDefault="00934A7D" w:rsidP="0068763C">
            <w:pPr>
              <w:spacing w:line="360" w:lineRule="auto"/>
              <w:rPr>
                <w:rFonts w:ascii="Arial" w:hAnsi="Arial" w:cs="Arial"/>
                <w:sz w:val="24"/>
                <w:szCs w:val="24"/>
              </w:rPr>
            </w:pPr>
            <w:r w:rsidRPr="00F529EF">
              <w:rPr>
                <w:rFonts w:ascii="Arial" w:hAnsi="Arial" w:cs="Arial"/>
                <w:sz w:val="24"/>
                <w:szCs w:val="24"/>
              </w:rPr>
              <w:t xml:space="preserve">Summer Fun Day </w:t>
            </w:r>
          </w:p>
        </w:tc>
        <w:tc>
          <w:tcPr>
            <w:tcW w:w="1985" w:type="dxa"/>
          </w:tcPr>
          <w:p w14:paraId="4DB45043" w14:textId="23F8058C" w:rsidR="00934A7D" w:rsidRPr="00F529EF" w:rsidRDefault="005B3A4D" w:rsidP="0068763C">
            <w:pPr>
              <w:spacing w:line="360" w:lineRule="auto"/>
              <w:rPr>
                <w:rFonts w:ascii="Arial" w:hAnsi="Arial" w:cs="Arial"/>
                <w:sz w:val="24"/>
                <w:szCs w:val="24"/>
              </w:rPr>
            </w:pPr>
            <w:r w:rsidRPr="00F529EF">
              <w:rPr>
                <w:rFonts w:ascii="Arial" w:hAnsi="Arial" w:cs="Arial"/>
                <w:sz w:val="24"/>
                <w:szCs w:val="24"/>
              </w:rPr>
              <w:t>£1500</w:t>
            </w:r>
          </w:p>
        </w:tc>
        <w:tc>
          <w:tcPr>
            <w:tcW w:w="4819" w:type="dxa"/>
          </w:tcPr>
          <w:p w14:paraId="5B1AF52D" w14:textId="41B721C5" w:rsidR="00934A7D" w:rsidRPr="00F529EF" w:rsidRDefault="00C35FA3" w:rsidP="0068763C">
            <w:pPr>
              <w:spacing w:line="360" w:lineRule="auto"/>
              <w:rPr>
                <w:rFonts w:ascii="Arial" w:hAnsi="Arial" w:cs="Arial"/>
                <w:sz w:val="24"/>
                <w:szCs w:val="24"/>
              </w:rPr>
            </w:pPr>
            <w:r w:rsidRPr="00F529EF">
              <w:rPr>
                <w:rFonts w:ascii="Arial" w:hAnsi="Arial" w:cs="Arial"/>
                <w:sz w:val="24"/>
                <w:szCs w:val="24"/>
              </w:rPr>
              <w:t>£1500</w:t>
            </w:r>
          </w:p>
        </w:tc>
      </w:tr>
      <w:tr w:rsidR="005B3A4D" w:rsidRPr="00F529EF" w14:paraId="76FF1F9F" w14:textId="77777777" w:rsidTr="00740AC3">
        <w:tc>
          <w:tcPr>
            <w:tcW w:w="2972" w:type="dxa"/>
          </w:tcPr>
          <w:p w14:paraId="711B7165" w14:textId="60EB8400" w:rsidR="005B3A4D" w:rsidRPr="00F529EF" w:rsidRDefault="005B3A4D" w:rsidP="0068763C">
            <w:pPr>
              <w:spacing w:line="360" w:lineRule="auto"/>
              <w:rPr>
                <w:rFonts w:ascii="Arial" w:hAnsi="Arial" w:cs="Arial"/>
                <w:sz w:val="24"/>
                <w:szCs w:val="24"/>
              </w:rPr>
            </w:pPr>
            <w:r w:rsidRPr="00F529EF">
              <w:rPr>
                <w:rFonts w:ascii="Arial" w:hAnsi="Arial" w:cs="Arial"/>
                <w:sz w:val="24"/>
                <w:szCs w:val="24"/>
              </w:rPr>
              <w:t>Halloween Event</w:t>
            </w:r>
          </w:p>
        </w:tc>
        <w:tc>
          <w:tcPr>
            <w:tcW w:w="1985" w:type="dxa"/>
          </w:tcPr>
          <w:p w14:paraId="44DA125F" w14:textId="5F1AD8B2" w:rsidR="005B3A4D" w:rsidRPr="00F529EF" w:rsidRDefault="005B3A4D" w:rsidP="0068763C">
            <w:pPr>
              <w:spacing w:line="360" w:lineRule="auto"/>
              <w:rPr>
                <w:rFonts w:ascii="Arial" w:hAnsi="Arial" w:cs="Arial"/>
                <w:sz w:val="24"/>
                <w:szCs w:val="24"/>
              </w:rPr>
            </w:pPr>
            <w:r w:rsidRPr="00F529EF">
              <w:rPr>
                <w:rFonts w:ascii="Arial" w:hAnsi="Arial" w:cs="Arial"/>
                <w:sz w:val="24"/>
                <w:szCs w:val="24"/>
              </w:rPr>
              <w:t>£1500</w:t>
            </w:r>
          </w:p>
        </w:tc>
        <w:tc>
          <w:tcPr>
            <w:tcW w:w="4819" w:type="dxa"/>
          </w:tcPr>
          <w:p w14:paraId="7CFFA8E4" w14:textId="77777777" w:rsidR="005B3A4D" w:rsidRPr="00F529EF" w:rsidRDefault="005B3A4D" w:rsidP="0068763C">
            <w:pPr>
              <w:spacing w:line="360" w:lineRule="auto"/>
              <w:rPr>
                <w:rFonts w:ascii="Arial" w:hAnsi="Arial" w:cs="Arial"/>
                <w:sz w:val="24"/>
                <w:szCs w:val="24"/>
              </w:rPr>
            </w:pPr>
          </w:p>
        </w:tc>
      </w:tr>
      <w:tr w:rsidR="00934A7D" w:rsidRPr="00F529EF" w14:paraId="1FDA49B3" w14:textId="77777777" w:rsidTr="00740AC3">
        <w:tc>
          <w:tcPr>
            <w:tcW w:w="2972" w:type="dxa"/>
          </w:tcPr>
          <w:p w14:paraId="67F9E5A0" w14:textId="224A9907" w:rsidR="00934A7D" w:rsidRPr="00F529EF" w:rsidRDefault="00934A7D" w:rsidP="0068763C">
            <w:pPr>
              <w:spacing w:line="360" w:lineRule="auto"/>
              <w:rPr>
                <w:rFonts w:ascii="Arial" w:hAnsi="Arial" w:cs="Arial"/>
                <w:sz w:val="24"/>
                <w:szCs w:val="24"/>
              </w:rPr>
            </w:pPr>
            <w:r w:rsidRPr="00F529EF">
              <w:rPr>
                <w:rFonts w:ascii="Arial" w:hAnsi="Arial" w:cs="Arial"/>
                <w:sz w:val="24"/>
                <w:szCs w:val="24"/>
              </w:rPr>
              <w:t>Equipment</w:t>
            </w:r>
          </w:p>
        </w:tc>
        <w:tc>
          <w:tcPr>
            <w:tcW w:w="1985" w:type="dxa"/>
          </w:tcPr>
          <w:p w14:paraId="78EB2794" w14:textId="5CE2F192" w:rsidR="00934A7D" w:rsidRPr="00F529EF" w:rsidRDefault="005B3A4D" w:rsidP="0068763C">
            <w:pPr>
              <w:spacing w:line="360" w:lineRule="auto"/>
              <w:rPr>
                <w:rFonts w:ascii="Arial" w:hAnsi="Arial" w:cs="Arial"/>
                <w:sz w:val="24"/>
                <w:szCs w:val="24"/>
              </w:rPr>
            </w:pPr>
            <w:r w:rsidRPr="00F529EF">
              <w:rPr>
                <w:rFonts w:ascii="Arial" w:hAnsi="Arial" w:cs="Arial"/>
                <w:sz w:val="24"/>
                <w:szCs w:val="24"/>
              </w:rPr>
              <w:t>£500</w:t>
            </w:r>
          </w:p>
        </w:tc>
        <w:tc>
          <w:tcPr>
            <w:tcW w:w="4819" w:type="dxa"/>
          </w:tcPr>
          <w:p w14:paraId="6DF30A2D" w14:textId="112C19AD" w:rsidR="00934A7D" w:rsidRPr="00F529EF" w:rsidRDefault="00934A7D" w:rsidP="0068763C">
            <w:pPr>
              <w:spacing w:line="360" w:lineRule="auto"/>
              <w:rPr>
                <w:rFonts w:ascii="Arial" w:hAnsi="Arial" w:cs="Arial"/>
                <w:sz w:val="24"/>
                <w:szCs w:val="24"/>
              </w:rPr>
            </w:pPr>
          </w:p>
        </w:tc>
      </w:tr>
      <w:tr w:rsidR="00934A7D" w:rsidRPr="00F529EF" w14:paraId="1B6C0F07" w14:textId="77777777" w:rsidTr="00740AC3">
        <w:tc>
          <w:tcPr>
            <w:tcW w:w="2972" w:type="dxa"/>
          </w:tcPr>
          <w:p w14:paraId="474F1BEC" w14:textId="0808B0A5" w:rsidR="00934A7D" w:rsidRPr="00F529EF" w:rsidRDefault="00934A7D" w:rsidP="0068763C">
            <w:pPr>
              <w:spacing w:line="360" w:lineRule="auto"/>
              <w:rPr>
                <w:rFonts w:ascii="Arial" w:hAnsi="Arial" w:cs="Arial"/>
                <w:sz w:val="24"/>
                <w:szCs w:val="24"/>
              </w:rPr>
            </w:pPr>
            <w:r w:rsidRPr="00F529EF">
              <w:rPr>
                <w:rFonts w:ascii="Arial" w:hAnsi="Arial" w:cs="Arial"/>
                <w:sz w:val="24"/>
                <w:szCs w:val="24"/>
              </w:rPr>
              <w:t>Maintenance</w:t>
            </w:r>
          </w:p>
        </w:tc>
        <w:tc>
          <w:tcPr>
            <w:tcW w:w="1985" w:type="dxa"/>
          </w:tcPr>
          <w:p w14:paraId="40EF0D8B" w14:textId="2C670682" w:rsidR="00934A7D" w:rsidRPr="00F529EF" w:rsidRDefault="005B3A4D" w:rsidP="0068763C">
            <w:pPr>
              <w:spacing w:line="360" w:lineRule="auto"/>
              <w:rPr>
                <w:rFonts w:ascii="Arial" w:hAnsi="Arial" w:cs="Arial"/>
                <w:sz w:val="24"/>
                <w:szCs w:val="24"/>
              </w:rPr>
            </w:pPr>
            <w:r w:rsidRPr="00F529EF">
              <w:rPr>
                <w:rFonts w:ascii="Arial" w:hAnsi="Arial" w:cs="Arial"/>
                <w:sz w:val="24"/>
                <w:szCs w:val="24"/>
              </w:rPr>
              <w:t>£1000</w:t>
            </w:r>
          </w:p>
        </w:tc>
        <w:tc>
          <w:tcPr>
            <w:tcW w:w="4819" w:type="dxa"/>
          </w:tcPr>
          <w:p w14:paraId="59DD5754" w14:textId="32D0B272" w:rsidR="00934A7D" w:rsidRPr="00F529EF" w:rsidRDefault="00934A7D" w:rsidP="0068763C">
            <w:pPr>
              <w:spacing w:line="360" w:lineRule="auto"/>
              <w:rPr>
                <w:rFonts w:ascii="Arial" w:hAnsi="Arial" w:cs="Arial"/>
                <w:sz w:val="24"/>
                <w:szCs w:val="24"/>
              </w:rPr>
            </w:pPr>
          </w:p>
        </w:tc>
      </w:tr>
      <w:tr w:rsidR="00934A7D" w:rsidRPr="00F529EF" w14:paraId="25E7B5D6" w14:textId="77777777" w:rsidTr="00740AC3">
        <w:tc>
          <w:tcPr>
            <w:tcW w:w="2972" w:type="dxa"/>
          </w:tcPr>
          <w:p w14:paraId="51980315" w14:textId="7A2CDD25" w:rsidR="00934A7D" w:rsidRPr="00F529EF" w:rsidRDefault="00934A7D" w:rsidP="0068763C">
            <w:pPr>
              <w:spacing w:line="360" w:lineRule="auto"/>
              <w:rPr>
                <w:rFonts w:ascii="Arial" w:hAnsi="Arial" w:cs="Arial"/>
                <w:b/>
                <w:bCs/>
                <w:sz w:val="24"/>
                <w:szCs w:val="24"/>
              </w:rPr>
            </w:pPr>
            <w:r w:rsidRPr="00F529EF">
              <w:rPr>
                <w:rFonts w:ascii="Arial" w:hAnsi="Arial" w:cs="Arial"/>
                <w:b/>
                <w:bCs/>
                <w:sz w:val="24"/>
                <w:szCs w:val="24"/>
              </w:rPr>
              <w:t>TOTAL</w:t>
            </w:r>
          </w:p>
        </w:tc>
        <w:tc>
          <w:tcPr>
            <w:tcW w:w="1985" w:type="dxa"/>
          </w:tcPr>
          <w:p w14:paraId="4FBB1784" w14:textId="0A6BA24D" w:rsidR="00934A7D" w:rsidRPr="00F529EF" w:rsidRDefault="005B3A4D" w:rsidP="0068763C">
            <w:pPr>
              <w:spacing w:line="360" w:lineRule="auto"/>
              <w:rPr>
                <w:rFonts w:ascii="Arial" w:hAnsi="Arial" w:cs="Arial"/>
                <w:b/>
                <w:bCs/>
                <w:sz w:val="24"/>
                <w:szCs w:val="24"/>
              </w:rPr>
            </w:pPr>
            <w:r w:rsidRPr="00F529EF">
              <w:rPr>
                <w:rFonts w:ascii="Arial" w:hAnsi="Arial" w:cs="Arial"/>
                <w:b/>
                <w:bCs/>
                <w:sz w:val="24"/>
                <w:szCs w:val="24"/>
              </w:rPr>
              <w:t>£</w:t>
            </w:r>
            <w:r w:rsidR="00E4553F">
              <w:rPr>
                <w:rFonts w:ascii="Arial" w:hAnsi="Arial" w:cs="Arial"/>
                <w:b/>
                <w:bCs/>
                <w:sz w:val="24"/>
                <w:szCs w:val="24"/>
              </w:rPr>
              <w:t>1</w:t>
            </w:r>
            <w:r w:rsidR="00C35FA3" w:rsidRPr="00F529EF">
              <w:rPr>
                <w:rFonts w:ascii="Arial" w:hAnsi="Arial" w:cs="Arial"/>
                <w:b/>
                <w:bCs/>
                <w:sz w:val="24"/>
                <w:szCs w:val="24"/>
              </w:rPr>
              <w:t>3,950</w:t>
            </w:r>
          </w:p>
        </w:tc>
        <w:tc>
          <w:tcPr>
            <w:tcW w:w="4819" w:type="dxa"/>
          </w:tcPr>
          <w:p w14:paraId="6176CEC8" w14:textId="11291958" w:rsidR="00934A7D" w:rsidRPr="00F529EF" w:rsidRDefault="00C35FA3" w:rsidP="0068763C">
            <w:pPr>
              <w:spacing w:line="360" w:lineRule="auto"/>
              <w:rPr>
                <w:rFonts w:ascii="Arial" w:hAnsi="Arial" w:cs="Arial"/>
                <w:b/>
                <w:bCs/>
                <w:sz w:val="24"/>
                <w:szCs w:val="24"/>
              </w:rPr>
            </w:pPr>
            <w:r w:rsidRPr="00F529EF">
              <w:rPr>
                <w:rFonts w:ascii="Arial" w:hAnsi="Arial" w:cs="Arial"/>
                <w:b/>
                <w:bCs/>
                <w:sz w:val="24"/>
                <w:szCs w:val="24"/>
              </w:rPr>
              <w:t>£5000</w:t>
            </w:r>
          </w:p>
        </w:tc>
      </w:tr>
      <w:bookmarkEnd w:id="9"/>
      <w:bookmarkEnd w:id="10"/>
    </w:tbl>
    <w:p w14:paraId="1F867D1A" w14:textId="77777777" w:rsidR="00740AC3" w:rsidRDefault="00740AC3" w:rsidP="00740AC3">
      <w:pPr>
        <w:spacing w:after="0" w:line="360" w:lineRule="auto"/>
        <w:rPr>
          <w:rFonts w:ascii="Arial" w:hAnsi="Arial" w:cs="Arial"/>
          <w:sz w:val="24"/>
          <w:szCs w:val="24"/>
        </w:rPr>
      </w:pPr>
    </w:p>
    <w:p w14:paraId="4E66F8CD" w14:textId="3C480BF9" w:rsidR="00740AC3" w:rsidRPr="00740AC3" w:rsidRDefault="00AC4E6E" w:rsidP="00740AC3">
      <w:pPr>
        <w:spacing w:line="360" w:lineRule="auto"/>
        <w:rPr>
          <w:rFonts w:ascii="Arial" w:hAnsi="Arial" w:cs="Arial"/>
          <w:sz w:val="24"/>
          <w:szCs w:val="24"/>
        </w:rPr>
      </w:pPr>
      <w:r w:rsidRPr="00F529EF">
        <w:rPr>
          <w:rFonts w:ascii="Arial" w:hAnsi="Arial" w:cs="Arial"/>
          <w:sz w:val="24"/>
          <w:szCs w:val="24"/>
        </w:rPr>
        <w:t>Ineligible items and activities are listed in the Community Investment Programme Document.</w:t>
      </w:r>
      <w:bookmarkStart w:id="11" w:name="_Hlk211351416"/>
      <w:r w:rsidR="0071791D">
        <w:rPr>
          <w:rFonts w:ascii="Arial" w:hAnsi="Arial" w:cs="Arial"/>
          <w:sz w:val="24"/>
          <w:szCs w:val="24"/>
        </w:rPr>
        <w:t xml:space="preserve"> </w:t>
      </w:r>
      <w:bookmarkStart w:id="12" w:name="_Hlk212792513"/>
      <w:r w:rsidR="0071791D">
        <w:rPr>
          <w:rFonts w:ascii="Arial" w:hAnsi="Arial" w:cs="Arial"/>
          <w:sz w:val="24"/>
          <w:szCs w:val="24"/>
        </w:rPr>
        <w:t>Please note that hospitality costs are limited to 20% of the grant award and cash payments over £50 will not be accepted.</w:t>
      </w:r>
      <w:bookmarkEnd w:id="12"/>
    </w:p>
    <w:p w14:paraId="74930872" w14:textId="0AF7D2E9" w:rsidR="00AC2E42" w:rsidRPr="002B7532" w:rsidRDefault="00AC4E6E" w:rsidP="0068763C">
      <w:pPr>
        <w:spacing w:line="360" w:lineRule="auto"/>
        <w:rPr>
          <w:rFonts w:ascii="Arial" w:hAnsi="Arial" w:cs="Arial"/>
          <w:b/>
          <w:bCs/>
          <w:sz w:val="24"/>
          <w:szCs w:val="24"/>
        </w:rPr>
      </w:pPr>
      <w:r w:rsidRPr="00F529EF">
        <w:rPr>
          <w:rFonts w:ascii="Arial" w:hAnsi="Arial" w:cs="Arial"/>
          <w:b/>
          <w:bCs/>
          <w:sz w:val="24"/>
          <w:szCs w:val="24"/>
        </w:rPr>
        <w:t>Q</w:t>
      </w:r>
      <w:r w:rsidR="00F21AAF" w:rsidRPr="00F529EF">
        <w:rPr>
          <w:rFonts w:ascii="Arial" w:hAnsi="Arial" w:cs="Arial"/>
          <w:b/>
          <w:bCs/>
          <w:sz w:val="24"/>
          <w:szCs w:val="24"/>
        </w:rPr>
        <w:t>2</w:t>
      </w:r>
      <w:r w:rsidR="00CF1C82">
        <w:rPr>
          <w:rFonts w:ascii="Arial" w:hAnsi="Arial" w:cs="Arial"/>
          <w:b/>
          <w:bCs/>
          <w:sz w:val="24"/>
          <w:szCs w:val="24"/>
        </w:rPr>
        <w:t>4</w:t>
      </w:r>
      <w:r w:rsidR="00F21AAF" w:rsidRPr="00F529EF">
        <w:rPr>
          <w:rFonts w:ascii="Arial" w:hAnsi="Arial" w:cs="Arial"/>
          <w:b/>
          <w:bCs/>
          <w:sz w:val="24"/>
          <w:szCs w:val="24"/>
        </w:rPr>
        <w:t xml:space="preserve">.  </w:t>
      </w:r>
      <w:r w:rsidR="00F21AAF" w:rsidRPr="002B7532">
        <w:rPr>
          <w:rFonts w:ascii="Arial" w:hAnsi="Arial" w:cs="Arial"/>
          <w:b/>
          <w:bCs/>
          <w:sz w:val="24"/>
          <w:szCs w:val="24"/>
        </w:rPr>
        <w:t xml:space="preserve">Please list below your </w:t>
      </w:r>
      <w:r w:rsidR="00BF1345" w:rsidRPr="002B7532">
        <w:rPr>
          <w:rFonts w:ascii="Arial" w:hAnsi="Arial" w:cs="Arial"/>
          <w:b/>
          <w:bCs/>
          <w:sz w:val="24"/>
          <w:szCs w:val="24"/>
        </w:rPr>
        <w:t>anticipated income for the project.</w:t>
      </w:r>
    </w:p>
    <w:p w14:paraId="59D9E36E" w14:textId="5F6A2F5D" w:rsidR="00B24DCB" w:rsidRPr="00CF1C82" w:rsidRDefault="00B24DCB" w:rsidP="0068763C">
      <w:pPr>
        <w:spacing w:line="360" w:lineRule="auto"/>
        <w:rPr>
          <w:rStyle w:val="IntenseEmphasis"/>
          <w:rFonts w:ascii="Arial" w:hAnsi="Arial" w:cs="Arial"/>
          <w:b w:val="0"/>
          <w:bCs w:val="0"/>
          <w:i w:val="0"/>
          <w:iCs w:val="0"/>
          <w:color w:val="auto"/>
          <w:sz w:val="24"/>
          <w:szCs w:val="24"/>
        </w:rPr>
      </w:pPr>
      <w:r w:rsidRPr="00CF1C82">
        <w:rPr>
          <w:rStyle w:val="IntenseEmphasis"/>
          <w:rFonts w:ascii="Arial" w:hAnsi="Arial" w:cs="Arial"/>
          <w:b w:val="0"/>
          <w:bCs w:val="0"/>
          <w:i w:val="0"/>
          <w:iCs w:val="0"/>
          <w:color w:val="auto"/>
          <w:sz w:val="24"/>
          <w:szCs w:val="24"/>
        </w:rPr>
        <w:t>Example Income</w:t>
      </w:r>
      <w:r w:rsidR="003357BF" w:rsidRPr="00CF1C82">
        <w:rPr>
          <w:rStyle w:val="IntenseEmphasis"/>
          <w:rFonts w:ascii="Arial" w:hAnsi="Arial" w:cs="Arial"/>
          <w:b w:val="0"/>
          <w:bCs w:val="0"/>
          <w:i w:val="0"/>
          <w:iCs w:val="0"/>
          <w:color w:val="auto"/>
          <w:sz w:val="24"/>
          <w:szCs w:val="24"/>
        </w:rPr>
        <w:t xml:space="preserve"> table</w:t>
      </w:r>
      <w:r w:rsidRPr="00CF1C82">
        <w:rPr>
          <w:rStyle w:val="IntenseEmphasis"/>
          <w:rFonts w:ascii="Arial" w:hAnsi="Arial" w:cs="Arial"/>
          <w:b w:val="0"/>
          <w:bCs w:val="0"/>
          <w:i w:val="0"/>
          <w:iCs w:val="0"/>
          <w:color w:val="auto"/>
          <w:sz w:val="24"/>
          <w:szCs w:val="24"/>
        </w:rPr>
        <w:t xml:space="preserve"> </w:t>
      </w:r>
    </w:p>
    <w:tbl>
      <w:tblPr>
        <w:tblStyle w:val="TableGrid"/>
        <w:tblW w:w="9067" w:type="dxa"/>
        <w:tblLook w:val="04A0" w:firstRow="1" w:lastRow="0" w:firstColumn="1" w:lastColumn="0" w:noHBand="0" w:noVBand="1"/>
      </w:tblPr>
      <w:tblGrid>
        <w:gridCol w:w="5098"/>
        <w:gridCol w:w="3969"/>
      </w:tblGrid>
      <w:tr w:rsidR="00934A7D" w:rsidRPr="00F529EF" w14:paraId="3FF7359A" w14:textId="77777777" w:rsidTr="00934A7D">
        <w:tc>
          <w:tcPr>
            <w:tcW w:w="5098" w:type="dxa"/>
          </w:tcPr>
          <w:p w14:paraId="7CDD8A7A" w14:textId="0B949290" w:rsidR="00934A7D" w:rsidRPr="00F529EF" w:rsidRDefault="00934A7D" w:rsidP="0068763C">
            <w:pPr>
              <w:spacing w:line="360" w:lineRule="auto"/>
              <w:rPr>
                <w:rFonts w:ascii="Arial" w:hAnsi="Arial" w:cs="Arial"/>
                <w:b/>
                <w:bCs/>
                <w:sz w:val="24"/>
                <w:szCs w:val="24"/>
              </w:rPr>
            </w:pPr>
            <w:r w:rsidRPr="00F529EF">
              <w:rPr>
                <w:rFonts w:ascii="Arial" w:hAnsi="Arial" w:cs="Arial"/>
                <w:b/>
                <w:bCs/>
                <w:sz w:val="24"/>
                <w:szCs w:val="24"/>
              </w:rPr>
              <w:t>Income Source</w:t>
            </w:r>
          </w:p>
        </w:tc>
        <w:tc>
          <w:tcPr>
            <w:tcW w:w="3969" w:type="dxa"/>
          </w:tcPr>
          <w:p w14:paraId="269BBEE6" w14:textId="4891D32F" w:rsidR="00934A7D" w:rsidRPr="00F529EF" w:rsidRDefault="00934A7D" w:rsidP="0068763C">
            <w:pPr>
              <w:spacing w:line="360" w:lineRule="auto"/>
              <w:rPr>
                <w:rFonts w:ascii="Arial" w:hAnsi="Arial" w:cs="Arial"/>
                <w:b/>
                <w:bCs/>
                <w:sz w:val="24"/>
                <w:szCs w:val="24"/>
              </w:rPr>
            </w:pPr>
            <w:r w:rsidRPr="00F529EF">
              <w:rPr>
                <w:rFonts w:ascii="Arial" w:hAnsi="Arial" w:cs="Arial"/>
                <w:b/>
                <w:bCs/>
                <w:sz w:val="24"/>
                <w:szCs w:val="24"/>
              </w:rPr>
              <w:t>Anticipated Annual Income</w:t>
            </w:r>
          </w:p>
        </w:tc>
      </w:tr>
      <w:tr w:rsidR="00934A7D" w:rsidRPr="00F529EF" w14:paraId="6FE71B72" w14:textId="77777777" w:rsidTr="00934A7D">
        <w:tc>
          <w:tcPr>
            <w:tcW w:w="5098" w:type="dxa"/>
          </w:tcPr>
          <w:p w14:paraId="09D029B1" w14:textId="528356E1" w:rsidR="00934A7D" w:rsidRPr="00F529EF" w:rsidRDefault="00A677A5" w:rsidP="0068763C">
            <w:pPr>
              <w:spacing w:line="360" w:lineRule="auto"/>
              <w:rPr>
                <w:rFonts w:ascii="Arial" w:hAnsi="Arial" w:cs="Arial"/>
                <w:sz w:val="24"/>
                <w:szCs w:val="24"/>
              </w:rPr>
            </w:pPr>
            <w:r>
              <w:rPr>
                <w:rFonts w:ascii="Arial" w:hAnsi="Arial" w:cs="Arial"/>
                <w:sz w:val="24"/>
                <w:szCs w:val="24"/>
              </w:rPr>
              <w:t>Lottery Funding</w:t>
            </w:r>
          </w:p>
        </w:tc>
        <w:tc>
          <w:tcPr>
            <w:tcW w:w="3969" w:type="dxa"/>
          </w:tcPr>
          <w:p w14:paraId="39042AB4" w14:textId="65F3691A" w:rsidR="00934A7D" w:rsidRPr="00F529EF" w:rsidRDefault="00A677A5" w:rsidP="0068763C">
            <w:pPr>
              <w:spacing w:line="360" w:lineRule="auto"/>
              <w:rPr>
                <w:rFonts w:ascii="Arial" w:hAnsi="Arial" w:cs="Arial"/>
                <w:sz w:val="24"/>
                <w:szCs w:val="24"/>
              </w:rPr>
            </w:pPr>
            <w:r>
              <w:rPr>
                <w:rFonts w:ascii="Arial" w:hAnsi="Arial" w:cs="Arial"/>
                <w:sz w:val="24"/>
                <w:szCs w:val="24"/>
              </w:rPr>
              <w:t>£5,000</w:t>
            </w:r>
          </w:p>
        </w:tc>
      </w:tr>
      <w:tr w:rsidR="00934A7D" w:rsidRPr="00F529EF" w14:paraId="54A62F32" w14:textId="77777777" w:rsidTr="00934A7D">
        <w:tc>
          <w:tcPr>
            <w:tcW w:w="5098" w:type="dxa"/>
          </w:tcPr>
          <w:p w14:paraId="1014DF60" w14:textId="0781E1E6" w:rsidR="00934A7D" w:rsidRPr="00F529EF" w:rsidRDefault="00A677A5" w:rsidP="0068763C">
            <w:pPr>
              <w:spacing w:line="360" w:lineRule="auto"/>
              <w:rPr>
                <w:rFonts w:ascii="Arial" w:hAnsi="Arial" w:cs="Arial"/>
                <w:sz w:val="24"/>
                <w:szCs w:val="24"/>
              </w:rPr>
            </w:pPr>
            <w:r>
              <w:rPr>
                <w:rFonts w:ascii="Arial" w:hAnsi="Arial" w:cs="Arial"/>
                <w:sz w:val="24"/>
                <w:szCs w:val="24"/>
              </w:rPr>
              <w:t>NICHI Grant</w:t>
            </w:r>
          </w:p>
        </w:tc>
        <w:tc>
          <w:tcPr>
            <w:tcW w:w="3969" w:type="dxa"/>
          </w:tcPr>
          <w:p w14:paraId="0F6FF211" w14:textId="01F44B83" w:rsidR="00934A7D" w:rsidRPr="00F529EF" w:rsidRDefault="00A677A5" w:rsidP="0068763C">
            <w:pPr>
              <w:spacing w:line="360" w:lineRule="auto"/>
              <w:rPr>
                <w:rFonts w:ascii="Arial" w:hAnsi="Arial" w:cs="Arial"/>
                <w:sz w:val="24"/>
                <w:szCs w:val="24"/>
              </w:rPr>
            </w:pPr>
            <w:r>
              <w:rPr>
                <w:rFonts w:ascii="Arial" w:hAnsi="Arial" w:cs="Arial"/>
                <w:sz w:val="24"/>
                <w:szCs w:val="24"/>
              </w:rPr>
              <w:t>£2,000</w:t>
            </w:r>
          </w:p>
        </w:tc>
      </w:tr>
      <w:tr w:rsidR="00934A7D" w:rsidRPr="00F529EF" w14:paraId="3DA754FC" w14:textId="77777777" w:rsidTr="00934A7D">
        <w:tc>
          <w:tcPr>
            <w:tcW w:w="5098" w:type="dxa"/>
          </w:tcPr>
          <w:p w14:paraId="066D73C6" w14:textId="57A1790B" w:rsidR="00934A7D" w:rsidRPr="00F529EF" w:rsidRDefault="00934A7D" w:rsidP="0068763C">
            <w:pPr>
              <w:spacing w:line="360" w:lineRule="auto"/>
              <w:rPr>
                <w:rFonts w:ascii="Arial" w:hAnsi="Arial" w:cs="Arial"/>
                <w:sz w:val="24"/>
                <w:szCs w:val="24"/>
              </w:rPr>
            </w:pPr>
          </w:p>
        </w:tc>
        <w:tc>
          <w:tcPr>
            <w:tcW w:w="3969" w:type="dxa"/>
          </w:tcPr>
          <w:p w14:paraId="65D87FAF" w14:textId="522E5C8D" w:rsidR="00934A7D" w:rsidRPr="00F529EF" w:rsidRDefault="00934A7D" w:rsidP="0068763C">
            <w:pPr>
              <w:spacing w:line="360" w:lineRule="auto"/>
              <w:rPr>
                <w:rFonts w:ascii="Arial" w:hAnsi="Arial" w:cs="Arial"/>
                <w:sz w:val="24"/>
                <w:szCs w:val="24"/>
              </w:rPr>
            </w:pPr>
          </w:p>
        </w:tc>
      </w:tr>
      <w:tr w:rsidR="00934A7D" w:rsidRPr="00F529EF" w14:paraId="7381B79D" w14:textId="77777777" w:rsidTr="00934A7D">
        <w:tc>
          <w:tcPr>
            <w:tcW w:w="5098" w:type="dxa"/>
          </w:tcPr>
          <w:p w14:paraId="57741D6A" w14:textId="63988E32" w:rsidR="00934A7D" w:rsidRPr="00F529EF" w:rsidRDefault="00934A7D" w:rsidP="0068763C">
            <w:pPr>
              <w:spacing w:line="360" w:lineRule="auto"/>
              <w:rPr>
                <w:rFonts w:ascii="Arial" w:hAnsi="Arial" w:cs="Arial"/>
                <w:sz w:val="24"/>
                <w:szCs w:val="24"/>
              </w:rPr>
            </w:pPr>
          </w:p>
        </w:tc>
        <w:tc>
          <w:tcPr>
            <w:tcW w:w="3969" w:type="dxa"/>
          </w:tcPr>
          <w:p w14:paraId="0625CEF8" w14:textId="68AD8372" w:rsidR="00934A7D" w:rsidRPr="00F529EF" w:rsidRDefault="00934A7D" w:rsidP="0068763C">
            <w:pPr>
              <w:spacing w:line="360" w:lineRule="auto"/>
              <w:rPr>
                <w:rFonts w:ascii="Arial" w:hAnsi="Arial" w:cs="Arial"/>
                <w:sz w:val="24"/>
                <w:szCs w:val="24"/>
              </w:rPr>
            </w:pPr>
          </w:p>
        </w:tc>
      </w:tr>
      <w:tr w:rsidR="00934A7D" w:rsidRPr="00F529EF" w14:paraId="0DD4E3D9" w14:textId="77777777" w:rsidTr="00934A7D">
        <w:tc>
          <w:tcPr>
            <w:tcW w:w="5098" w:type="dxa"/>
          </w:tcPr>
          <w:p w14:paraId="4895BA11" w14:textId="7BB4CC80" w:rsidR="00934A7D" w:rsidRPr="00F529EF" w:rsidRDefault="00B24DCB" w:rsidP="0068763C">
            <w:pPr>
              <w:spacing w:line="360" w:lineRule="auto"/>
              <w:rPr>
                <w:rFonts w:ascii="Arial" w:hAnsi="Arial" w:cs="Arial"/>
                <w:b/>
                <w:bCs/>
                <w:sz w:val="24"/>
                <w:szCs w:val="24"/>
              </w:rPr>
            </w:pPr>
            <w:r w:rsidRPr="00F529EF">
              <w:rPr>
                <w:rFonts w:ascii="Arial" w:hAnsi="Arial" w:cs="Arial"/>
                <w:b/>
                <w:bCs/>
                <w:sz w:val="24"/>
                <w:szCs w:val="24"/>
              </w:rPr>
              <w:t>TOTAL</w:t>
            </w:r>
          </w:p>
        </w:tc>
        <w:tc>
          <w:tcPr>
            <w:tcW w:w="3969" w:type="dxa"/>
          </w:tcPr>
          <w:p w14:paraId="21FD4F38" w14:textId="19021FBA" w:rsidR="00934A7D" w:rsidRPr="00F529EF" w:rsidRDefault="00B24DCB" w:rsidP="0068763C">
            <w:pPr>
              <w:spacing w:line="360" w:lineRule="auto"/>
              <w:rPr>
                <w:rFonts w:ascii="Arial" w:hAnsi="Arial" w:cs="Arial"/>
                <w:b/>
                <w:bCs/>
                <w:sz w:val="24"/>
                <w:szCs w:val="24"/>
              </w:rPr>
            </w:pPr>
            <w:r w:rsidRPr="00F529EF">
              <w:rPr>
                <w:rFonts w:ascii="Arial" w:hAnsi="Arial" w:cs="Arial"/>
                <w:b/>
                <w:bCs/>
                <w:sz w:val="24"/>
                <w:szCs w:val="24"/>
              </w:rPr>
              <w:t>£</w:t>
            </w:r>
            <w:r w:rsidR="00A677A5">
              <w:rPr>
                <w:rFonts w:ascii="Arial" w:hAnsi="Arial" w:cs="Arial"/>
                <w:b/>
                <w:bCs/>
                <w:sz w:val="24"/>
                <w:szCs w:val="24"/>
              </w:rPr>
              <w:t>7,000</w:t>
            </w:r>
          </w:p>
        </w:tc>
      </w:tr>
    </w:tbl>
    <w:p w14:paraId="1F030F80" w14:textId="77777777" w:rsidR="006C140D" w:rsidRPr="00F529EF" w:rsidRDefault="006C140D" w:rsidP="0068763C">
      <w:pPr>
        <w:spacing w:line="360" w:lineRule="auto"/>
        <w:rPr>
          <w:rFonts w:ascii="Arial" w:hAnsi="Arial" w:cs="Arial"/>
          <w:b/>
          <w:bCs/>
          <w:sz w:val="24"/>
          <w:szCs w:val="24"/>
        </w:rPr>
      </w:pPr>
    </w:p>
    <w:p w14:paraId="43A9265F" w14:textId="4C6A2AB4" w:rsidR="006C140D" w:rsidRPr="00F529EF" w:rsidRDefault="00AC4E6E" w:rsidP="0068763C">
      <w:pPr>
        <w:spacing w:line="360" w:lineRule="auto"/>
        <w:rPr>
          <w:rFonts w:ascii="Arial" w:hAnsi="Arial" w:cs="Arial"/>
          <w:b/>
          <w:bCs/>
          <w:sz w:val="24"/>
          <w:szCs w:val="24"/>
        </w:rPr>
      </w:pPr>
      <w:r w:rsidRPr="00F529EF">
        <w:rPr>
          <w:rFonts w:ascii="Arial" w:hAnsi="Arial" w:cs="Arial"/>
          <w:b/>
          <w:bCs/>
          <w:sz w:val="24"/>
          <w:szCs w:val="24"/>
        </w:rPr>
        <w:lastRenderedPageBreak/>
        <w:t>Q</w:t>
      </w:r>
      <w:r w:rsidR="009C010B" w:rsidRPr="00F529EF">
        <w:rPr>
          <w:rFonts w:ascii="Arial" w:hAnsi="Arial" w:cs="Arial"/>
          <w:b/>
          <w:bCs/>
          <w:sz w:val="24"/>
          <w:szCs w:val="24"/>
        </w:rPr>
        <w:t>2</w:t>
      </w:r>
      <w:r w:rsidR="00CF1C82">
        <w:rPr>
          <w:rFonts w:ascii="Arial" w:hAnsi="Arial" w:cs="Arial"/>
          <w:b/>
          <w:bCs/>
          <w:sz w:val="24"/>
          <w:szCs w:val="24"/>
        </w:rPr>
        <w:t>5</w:t>
      </w:r>
      <w:r w:rsidR="009C010B" w:rsidRPr="00F529EF">
        <w:rPr>
          <w:rFonts w:ascii="Arial" w:hAnsi="Arial" w:cs="Arial"/>
          <w:b/>
          <w:bCs/>
          <w:sz w:val="24"/>
          <w:szCs w:val="24"/>
        </w:rPr>
        <w:t xml:space="preserve">. Do you want </w:t>
      </w:r>
      <w:r w:rsidR="003357BF" w:rsidRPr="00F529EF">
        <w:rPr>
          <w:rFonts w:ascii="Arial" w:hAnsi="Arial" w:cs="Arial"/>
          <w:b/>
          <w:bCs/>
          <w:sz w:val="24"/>
          <w:szCs w:val="24"/>
        </w:rPr>
        <w:t xml:space="preserve">your </w:t>
      </w:r>
      <w:r w:rsidR="009C010B" w:rsidRPr="00F529EF">
        <w:rPr>
          <w:rFonts w:ascii="Arial" w:hAnsi="Arial" w:cs="Arial"/>
          <w:b/>
          <w:bCs/>
          <w:sz w:val="24"/>
          <w:szCs w:val="24"/>
        </w:rPr>
        <w:t>application to be considered for a 3-year award?</w:t>
      </w:r>
    </w:p>
    <w:p w14:paraId="7110A4C3" w14:textId="78E7DBF3" w:rsidR="006C140D" w:rsidRPr="00F529EF" w:rsidRDefault="006C140D" w:rsidP="0068763C">
      <w:pPr>
        <w:spacing w:line="360" w:lineRule="auto"/>
        <w:rPr>
          <w:rFonts w:ascii="Arial" w:hAnsi="Arial" w:cs="Arial"/>
          <w:sz w:val="24"/>
          <w:szCs w:val="24"/>
        </w:rPr>
      </w:pPr>
      <w:r w:rsidRPr="00F529EF">
        <w:rPr>
          <w:rFonts w:ascii="Arial" w:hAnsi="Arial" w:cs="Arial"/>
          <w:sz w:val="24"/>
          <w:szCs w:val="24"/>
        </w:rPr>
        <w:t xml:space="preserve">Selecting ‘Yes’ will mean that, for example, </w:t>
      </w:r>
      <w:r w:rsidR="00551270" w:rsidRPr="00F529EF">
        <w:rPr>
          <w:rFonts w:ascii="Arial" w:hAnsi="Arial" w:cs="Arial"/>
          <w:sz w:val="24"/>
          <w:szCs w:val="24"/>
        </w:rPr>
        <w:t xml:space="preserve">if </w:t>
      </w:r>
      <w:r w:rsidRPr="00F529EF">
        <w:rPr>
          <w:rFonts w:ascii="Arial" w:hAnsi="Arial" w:cs="Arial"/>
          <w:sz w:val="24"/>
          <w:szCs w:val="24"/>
        </w:rPr>
        <w:t xml:space="preserve">you are awarded £3000 this </w:t>
      </w:r>
      <w:r w:rsidR="00551270" w:rsidRPr="00F529EF">
        <w:rPr>
          <w:rFonts w:ascii="Arial" w:hAnsi="Arial" w:cs="Arial"/>
          <w:sz w:val="24"/>
          <w:szCs w:val="24"/>
        </w:rPr>
        <w:t xml:space="preserve">coming </w:t>
      </w:r>
      <w:r w:rsidRPr="00F529EF">
        <w:rPr>
          <w:rFonts w:ascii="Arial" w:hAnsi="Arial" w:cs="Arial"/>
          <w:sz w:val="24"/>
          <w:szCs w:val="24"/>
        </w:rPr>
        <w:t xml:space="preserve">year (2026/2027), you will be offered the same amount for the next 2 years (subject to budget) without having to re-apply. </w:t>
      </w:r>
      <w:r w:rsidR="003357BF" w:rsidRPr="00F529EF">
        <w:rPr>
          <w:rFonts w:ascii="Arial" w:hAnsi="Arial" w:cs="Arial"/>
          <w:sz w:val="24"/>
          <w:szCs w:val="24"/>
        </w:rPr>
        <w:t xml:space="preserve">This will be subject to monitoring of </w:t>
      </w:r>
      <w:r w:rsidR="007F4CFD" w:rsidRPr="00F529EF">
        <w:rPr>
          <w:rFonts w:ascii="Arial" w:hAnsi="Arial" w:cs="Arial"/>
          <w:sz w:val="24"/>
          <w:szCs w:val="24"/>
        </w:rPr>
        <w:t xml:space="preserve">agreed </w:t>
      </w:r>
      <w:r w:rsidR="003357BF" w:rsidRPr="00F529EF">
        <w:rPr>
          <w:rFonts w:ascii="Arial" w:hAnsi="Arial" w:cs="Arial"/>
          <w:sz w:val="24"/>
          <w:szCs w:val="24"/>
        </w:rPr>
        <w:t>outcomes and annual budget confirmation.</w:t>
      </w:r>
    </w:p>
    <w:p w14:paraId="39040A9D" w14:textId="66042C5A" w:rsidR="00551270" w:rsidRPr="00F529EF" w:rsidRDefault="00551270" w:rsidP="0068763C">
      <w:pPr>
        <w:spacing w:line="360" w:lineRule="auto"/>
        <w:rPr>
          <w:rFonts w:ascii="Arial" w:hAnsi="Arial" w:cs="Arial"/>
          <w:sz w:val="24"/>
          <w:szCs w:val="24"/>
        </w:rPr>
      </w:pPr>
      <w:r w:rsidRPr="00F529EF">
        <w:rPr>
          <w:rFonts w:ascii="Arial" w:hAnsi="Arial" w:cs="Arial"/>
          <w:sz w:val="24"/>
          <w:szCs w:val="24"/>
        </w:rPr>
        <w:t>Selecting “No” will mean that your application will only be considered for this coming year (2026/2027) and you may not have an opportunity to re-apply until 2029.</w:t>
      </w:r>
    </w:p>
    <w:bookmarkEnd w:id="11"/>
    <w:p w14:paraId="45F92D5E" w14:textId="77777777" w:rsidR="00660BC8" w:rsidRPr="00F529EF" w:rsidRDefault="00660BC8" w:rsidP="0068763C">
      <w:pPr>
        <w:spacing w:line="360" w:lineRule="auto"/>
        <w:rPr>
          <w:rFonts w:ascii="Arial" w:hAnsi="Arial" w:cs="Arial"/>
          <w:sz w:val="24"/>
          <w:szCs w:val="24"/>
        </w:rPr>
      </w:pPr>
    </w:p>
    <w:p w14:paraId="024294CF" w14:textId="0F43E4C0" w:rsidR="00D04734" w:rsidRPr="00E8210C" w:rsidRDefault="00D04734" w:rsidP="002E3025">
      <w:pPr>
        <w:spacing w:line="360" w:lineRule="auto"/>
        <w:rPr>
          <w:rFonts w:ascii="Arial" w:hAnsi="Arial" w:cs="Arial"/>
          <w:b/>
          <w:bCs/>
          <w:sz w:val="24"/>
          <w:szCs w:val="24"/>
        </w:rPr>
      </w:pPr>
      <w:r w:rsidRPr="00E8210C">
        <w:rPr>
          <w:rFonts w:ascii="Arial" w:hAnsi="Arial" w:cs="Arial"/>
          <w:b/>
          <w:bCs/>
          <w:sz w:val="24"/>
          <w:szCs w:val="24"/>
        </w:rPr>
        <w:t>SECTION 3</w:t>
      </w:r>
      <w:r w:rsidR="00DE1A69" w:rsidRPr="00E8210C">
        <w:rPr>
          <w:rFonts w:ascii="Arial" w:hAnsi="Arial" w:cs="Arial"/>
          <w:b/>
          <w:bCs/>
          <w:sz w:val="24"/>
          <w:szCs w:val="24"/>
        </w:rPr>
        <w:t xml:space="preserve"> – Governance Documents</w:t>
      </w:r>
    </w:p>
    <w:p w14:paraId="3FC72EB2" w14:textId="356F2B6E" w:rsidR="00DE1A69" w:rsidRDefault="00E8210C" w:rsidP="002E3025">
      <w:pPr>
        <w:spacing w:after="0" w:line="360" w:lineRule="auto"/>
        <w:rPr>
          <w:rFonts w:ascii="Arial" w:hAnsi="Arial" w:cs="Arial"/>
          <w:sz w:val="24"/>
          <w:szCs w:val="24"/>
        </w:rPr>
      </w:pPr>
      <w:r>
        <w:rPr>
          <w:rFonts w:ascii="Arial" w:hAnsi="Arial" w:cs="Arial"/>
          <w:sz w:val="24"/>
          <w:szCs w:val="24"/>
        </w:rPr>
        <w:t xml:space="preserve">In this section you will be asked to upload your governing documents.  If you are registered with the Charity Commission NI, we will need your </w:t>
      </w:r>
      <w:r w:rsidR="003430EB">
        <w:rPr>
          <w:rFonts w:ascii="Arial" w:hAnsi="Arial" w:cs="Arial"/>
          <w:sz w:val="24"/>
          <w:szCs w:val="24"/>
        </w:rPr>
        <w:t xml:space="preserve">NI </w:t>
      </w:r>
      <w:r>
        <w:rPr>
          <w:rFonts w:ascii="Arial" w:hAnsi="Arial" w:cs="Arial"/>
          <w:sz w:val="24"/>
          <w:szCs w:val="24"/>
        </w:rPr>
        <w:t>Charity</w:t>
      </w:r>
      <w:r w:rsidR="00AE5E11">
        <w:rPr>
          <w:rFonts w:ascii="Arial" w:hAnsi="Arial" w:cs="Arial"/>
          <w:sz w:val="24"/>
          <w:szCs w:val="24"/>
        </w:rPr>
        <w:t xml:space="preserve"> Number to check that your returns are up to date.  We will also need you to upload the following:</w:t>
      </w:r>
    </w:p>
    <w:p w14:paraId="4DA98209" w14:textId="26139169" w:rsidR="00E332D1" w:rsidRDefault="00E332D1" w:rsidP="002E3025">
      <w:pPr>
        <w:pStyle w:val="ListParagraph"/>
        <w:numPr>
          <w:ilvl w:val="0"/>
          <w:numId w:val="4"/>
        </w:numPr>
        <w:spacing w:after="0" w:line="360" w:lineRule="auto"/>
        <w:rPr>
          <w:rFonts w:ascii="Arial" w:hAnsi="Arial" w:cs="Arial"/>
          <w:sz w:val="24"/>
          <w:szCs w:val="24"/>
        </w:rPr>
      </w:pPr>
      <w:bookmarkStart w:id="13" w:name="_Hlk211865954"/>
      <w:r w:rsidRPr="00E332D1">
        <w:rPr>
          <w:rFonts w:ascii="Arial" w:hAnsi="Arial" w:cs="Arial"/>
          <w:sz w:val="24"/>
          <w:szCs w:val="24"/>
        </w:rPr>
        <w:t xml:space="preserve">Proof of </w:t>
      </w:r>
      <w:r>
        <w:rPr>
          <w:rFonts w:ascii="Arial" w:hAnsi="Arial" w:cs="Arial"/>
          <w:sz w:val="24"/>
          <w:szCs w:val="24"/>
        </w:rPr>
        <w:t>c</w:t>
      </w:r>
      <w:r w:rsidRPr="00E332D1">
        <w:rPr>
          <w:rFonts w:ascii="Arial" w:hAnsi="Arial" w:cs="Arial"/>
          <w:sz w:val="24"/>
          <w:szCs w:val="24"/>
        </w:rPr>
        <w:t>urrent Insurance Coverage</w:t>
      </w:r>
    </w:p>
    <w:p w14:paraId="2FE759F0" w14:textId="58E1132D" w:rsidR="00AE5E11" w:rsidRDefault="00AE5E11" w:rsidP="002E3025">
      <w:pPr>
        <w:pStyle w:val="ListParagraph"/>
        <w:numPr>
          <w:ilvl w:val="0"/>
          <w:numId w:val="4"/>
        </w:numPr>
        <w:spacing w:after="0" w:line="360" w:lineRule="auto"/>
        <w:rPr>
          <w:rFonts w:ascii="Arial" w:hAnsi="Arial" w:cs="Arial"/>
          <w:sz w:val="24"/>
          <w:szCs w:val="24"/>
        </w:rPr>
      </w:pPr>
      <w:r w:rsidRPr="00AE5E11">
        <w:rPr>
          <w:rFonts w:ascii="Arial" w:hAnsi="Arial" w:cs="Arial"/>
          <w:sz w:val="24"/>
          <w:szCs w:val="24"/>
        </w:rPr>
        <w:t>Child Protection and Vulnerable Adult Policy</w:t>
      </w:r>
    </w:p>
    <w:p w14:paraId="557B8164" w14:textId="77777777" w:rsidR="00A677A5" w:rsidRPr="00AE5E11" w:rsidRDefault="00A677A5" w:rsidP="00A677A5">
      <w:pPr>
        <w:pStyle w:val="ListParagraph"/>
        <w:spacing w:after="0" w:line="360" w:lineRule="auto"/>
        <w:rPr>
          <w:rFonts w:ascii="Arial" w:hAnsi="Arial" w:cs="Arial"/>
          <w:sz w:val="24"/>
          <w:szCs w:val="24"/>
        </w:rPr>
      </w:pPr>
    </w:p>
    <w:bookmarkEnd w:id="13"/>
    <w:p w14:paraId="3F4619E4" w14:textId="50AE84BE" w:rsidR="00AE5E11" w:rsidRDefault="00DE1A69" w:rsidP="002E3025">
      <w:pPr>
        <w:spacing w:after="0" w:line="360" w:lineRule="auto"/>
        <w:rPr>
          <w:rFonts w:ascii="Arial" w:hAnsi="Arial" w:cs="Arial"/>
          <w:sz w:val="24"/>
          <w:szCs w:val="24"/>
        </w:rPr>
      </w:pPr>
      <w:r w:rsidRPr="00DE1A69">
        <w:rPr>
          <w:rFonts w:ascii="Arial" w:hAnsi="Arial" w:cs="Arial"/>
          <w:sz w:val="24"/>
          <w:szCs w:val="24"/>
        </w:rPr>
        <w:t> </w:t>
      </w:r>
      <w:r w:rsidR="00AE5E11">
        <w:rPr>
          <w:rFonts w:ascii="Arial" w:hAnsi="Arial" w:cs="Arial"/>
          <w:sz w:val="24"/>
          <w:szCs w:val="24"/>
        </w:rPr>
        <w:t>If you are not a registered charity, we will ask you to upload the following:</w:t>
      </w:r>
    </w:p>
    <w:p w14:paraId="3A8D0B86" w14:textId="49E5C948" w:rsidR="00AE5E11" w:rsidRDefault="00AE5E11" w:rsidP="002E3025">
      <w:pPr>
        <w:pStyle w:val="ListParagraph"/>
        <w:numPr>
          <w:ilvl w:val="0"/>
          <w:numId w:val="4"/>
        </w:numPr>
        <w:spacing w:after="0" w:line="360" w:lineRule="auto"/>
        <w:rPr>
          <w:rFonts w:ascii="Arial" w:hAnsi="Arial" w:cs="Arial"/>
          <w:sz w:val="24"/>
          <w:szCs w:val="24"/>
        </w:rPr>
      </w:pPr>
      <w:r>
        <w:rPr>
          <w:rFonts w:ascii="Arial" w:hAnsi="Arial" w:cs="Arial"/>
          <w:sz w:val="24"/>
          <w:szCs w:val="24"/>
        </w:rPr>
        <w:t>Most recent AGM minutes</w:t>
      </w:r>
    </w:p>
    <w:p w14:paraId="17100D35" w14:textId="37E5196B" w:rsidR="00AE5E11" w:rsidRDefault="00AE5E11" w:rsidP="002E3025">
      <w:pPr>
        <w:pStyle w:val="ListParagraph"/>
        <w:numPr>
          <w:ilvl w:val="0"/>
          <w:numId w:val="4"/>
        </w:numPr>
        <w:spacing w:after="0" w:line="360" w:lineRule="auto"/>
        <w:rPr>
          <w:rFonts w:ascii="Arial" w:hAnsi="Arial" w:cs="Arial"/>
          <w:sz w:val="24"/>
          <w:szCs w:val="24"/>
        </w:rPr>
      </w:pPr>
      <w:r>
        <w:rPr>
          <w:rFonts w:ascii="Arial" w:hAnsi="Arial" w:cs="Arial"/>
          <w:sz w:val="24"/>
          <w:szCs w:val="24"/>
        </w:rPr>
        <w:t>Constitution or Governing Document</w:t>
      </w:r>
    </w:p>
    <w:p w14:paraId="6BE3CEA6" w14:textId="7F754394" w:rsidR="00AE5E11" w:rsidRDefault="00AE5E11" w:rsidP="002E3025">
      <w:pPr>
        <w:pStyle w:val="ListParagraph"/>
        <w:numPr>
          <w:ilvl w:val="0"/>
          <w:numId w:val="4"/>
        </w:numPr>
        <w:spacing w:after="0" w:line="360" w:lineRule="auto"/>
        <w:rPr>
          <w:rFonts w:ascii="Arial" w:hAnsi="Arial" w:cs="Arial"/>
          <w:sz w:val="24"/>
          <w:szCs w:val="24"/>
        </w:rPr>
      </w:pPr>
      <w:r>
        <w:rPr>
          <w:rFonts w:ascii="Arial" w:hAnsi="Arial" w:cs="Arial"/>
          <w:sz w:val="24"/>
          <w:szCs w:val="24"/>
        </w:rPr>
        <w:t>Copy of Bank Statement (</w:t>
      </w:r>
      <w:r w:rsidR="001C0613">
        <w:rPr>
          <w:rFonts w:ascii="Arial" w:hAnsi="Arial" w:cs="Arial"/>
          <w:sz w:val="24"/>
          <w:szCs w:val="24"/>
        </w:rPr>
        <w:t>within last 3 months)</w:t>
      </w:r>
    </w:p>
    <w:p w14:paraId="0CC24CC8" w14:textId="77777777" w:rsidR="00E332D1" w:rsidRDefault="00E332D1" w:rsidP="00E332D1">
      <w:pPr>
        <w:pStyle w:val="ListParagraph"/>
        <w:numPr>
          <w:ilvl w:val="0"/>
          <w:numId w:val="4"/>
        </w:numPr>
        <w:spacing w:after="0" w:line="360" w:lineRule="auto"/>
        <w:rPr>
          <w:rFonts w:ascii="Arial" w:hAnsi="Arial" w:cs="Arial"/>
          <w:sz w:val="24"/>
          <w:szCs w:val="24"/>
        </w:rPr>
      </w:pPr>
      <w:r w:rsidRPr="00E332D1">
        <w:rPr>
          <w:rFonts w:ascii="Arial" w:hAnsi="Arial" w:cs="Arial"/>
          <w:sz w:val="24"/>
          <w:szCs w:val="24"/>
        </w:rPr>
        <w:t xml:space="preserve">Proof of </w:t>
      </w:r>
      <w:r>
        <w:rPr>
          <w:rFonts w:ascii="Arial" w:hAnsi="Arial" w:cs="Arial"/>
          <w:sz w:val="24"/>
          <w:szCs w:val="24"/>
        </w:rPr>
        <w:t>c</w:t>
      </w:r>
      <w:r w:rsidRPr="00E332D1">
        <w:rPr>
          <w:rFonts w:ascii="Arial" w:hAnsi="Arial" w:cs="Arial"/>
          <w:sz w:val="24"/>
          <w:szCs w:val="24"/>
        </w:rPr>
        <w:t>urrent Insurance Coverage</w:t>
      </w:r>
    </w:p>
    <w:p w14:paraId="36978435" w14:textId="7834226C" w:rsidR="00AE5E11" w:rsidRPr="00AE5E11" w:rsidRDefault="00AE5E11" w:rsidP="002E3025">
      <w:pPr>
        <w:pStyle w:val="ListParagraph"/>
        <w:numPr>
          <w:ilvl w:val="0"/>
          <w:numId w:val="4"/>
        </w:numPr>
        <w:spacing w:line="360" w:lineRule="auto"/>
        <w:rPr>
          <w:rFonts w:ascii="Arial" w:hAnsi="Arial" w:cs="Arial"/>
          <w:sz w:val="24"/>
          <w:szCs w:val="24"/>
        </w:rPr>
      </w:pPr>
      <w:r w:rsidRPr="00AE5E11">
        <w:rPr>
          <w:rFonts w:ascii="Arial" w:hAnsi="Arial" w:cs="Arial"/>
          <w:sz w:val="24"/>
          <w:szCs w:val="24"/>
        </w:rPr>
        <w:t>Child Protection and Vulnerable Adult Policy</w:t>
      </w:r>
    </w:p>
    <w:p w14:paraId="27F2FB0E" w14:textId="77777777" w:rsidR="00A50952" w:rsidRDefault="00A50952" w:rsidP="002E3025">
      <w:pPr>
        <w:spacing w:line="360" w:lineRule="auto"/>
        <w:rPr>
          <w:rFonts w:ascii="Arial" w:hAnsi="Arial" w:cs="Arial"/>
          <w:b/>
          <w:bCs/>
          <w:sz w:val="24"/>
          <w:szCs w:val="24"/>
        </w:rPr>
      </w:pPr>
    </w:p>
    <w:p w14:paraId="27B3553A" w14:textId="2C6420FF" w:rsidR="00DE1A69" w:rsidRDefault="00DE1A69" w:rsidP="002E3025">
      <w:pPr>
        <w:spacing w:line="360" w:lineRule="auto"/>
        <w:rPr>
          <w:rFonts w:ascii="Arial" w:hAnsi="Arial" w:cs="Arial"/>
          <w:b/>
          <w:bCs/>
          <w:sz w:val="24"/>
          <w:szCs w:val="24"/>
        </w:rPr>
      </w:pPr>
      <w:r w:rsidRPr="00DE1A69">
        <w:rPr>
          <w:rFonts w:ascii="Arial" w:hAnsi="Arial" w:cs="Arial"/>
          <w:b/>
          <w:bCs/>
          <w:sz w:val="24"/>
          <w:szCs w:val="24"/>
        </w:rPr>
        <w:t>S</w:t>
      </w:r>
      <w:r w:rsidR="00A50952" w:rsidRPr="00DE1A69">
        <w:rPr>
          <w:rFonts w:ascii="Arial" w:hAnsi="Arial" w:cs="Arial"/>
          <w:b/>
          <w:bCs/>
          <w:sz w:val="24"/>
          <w:szCs w:val="24"/>
        </w:rPr>
        <w:t>ECTION</w:t>
      </w:r>
      <w:r w:rsidRPr="00DE1A69">
        <w:rPr>
          <w:rFonts w:ascii="Arial" w:hAnsi="Arial" w:cs="Arial"/>
          <w:b/>
          <w:bCs/>
          <w:sz w:val="24"/>
          <w:szCs w:val="24"/>
        </w:rPr>
        <w:t xml:space="preserve"> 4 – Verification and Authorisation</w:t>
      </w:r>
    </w:p>
    <w:p w14:paraId="6FFAA3D5" w14:textId="17160134" w:rsidR="001C0613" w:rsidRPr="00DE1A69" w:rsidRDefault="001C0613" w:rsidP="002E3025">
      <w:pPr>
        <w:spacing w:line="360" w:lineRule="auto"/>
        <w:rPr>
          <w:rFonts w:ascii="Arial" w:hAnsi="Arial" w:cs="Arial"/>
          <w:sz w:val="24"/>
          <w:szCs w:val="24"/>
        </w:rPr>
      </w:pPr>
      <w:r w:rsidRPr="001C0613">
        <w:rPr>
          <w:rFonts w:ascii="Arial" w:hAnsi="Arial" w:cs="Arial"/>
          <w:sz w:val="24"/>
          <w:szCs w:val="24"/>
        </w:rPr>
        <w:t xml:space="preserve">Signature </w:t>
      </w:r>
    </w:p>
    <w:p w14:paraId="10B3D83F" w14:textId="77777777" w:rsidR="00DE1A69" w:rsidRPr="00DE1A69" w:rsidRDefault="00DE1A69" w:rsidP="00DE1A69">
      <w:pPr>
        <w:spacing w:line="360" w:lineRule="auto"/>
        <w:rPr>
          <w:rFonts w:ascii="Arial" w:hAnsi="Arial" w:cs="Arial"/>
          <w:sz w:val="24"/>
          <w:szCs w:val="24"/>
        </w:rPr>
      </w:pPr>
      <w:r w:rsidRPr="00DE1A69">
        <w:rPr>
          <w:rFonts w:ascii="Arial" w:hAnsi="Arial" w:cs="Arial"/>
          <w:sz w:val="24"/>
          <w:szCs w:val="24"/>
        </w:rPr>
        <w:t>      </w:t>
      </w:r>
    </w:p>
    <w:p w14:paraId="6DE29D1D" w14:textId="77777777" w:rsidR="00660BC8" w:rsidRPr="00F529EF" w:rsidRDefault="00660BC8" w:rsidP="0068763C">
      <w:pPr>
        <w:spacing w:line="360" w:lineRule="auto"/>
        <w:rPr>
          <w:rFonts w:ascii="Arial" w:hAnsi="Arial" w:cs="Arial"/>
          <w:sz w:val="24"/>
          <w:szCs w:val="24"/>
        </w:rPr>
      </w:pPr>
    </w:p>
    <w:sectPr w:rsidR="00660BC8" w:rsidRPr="00F529EF" w:rsidSect="002137AF">
      <w:type w:val="continuous"/>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B4FD" w14:textId="77777777" w:rsidR="00DA5F5E" w:rsidRDefault="00DA5F5E" w:rsidP="00F72BF3">
      <w:pPr>
        <w:spacing w:after="0" w:line="240" w:lineRule="auto"/>
      </w:pPr>
      <w:r>
        <w:separator/>
      </w:r>
    </w:p>
  </w:endnote>
  <w:endnote w:type="continuationSeparator" w:id="0">
    <w:p w14:paraId="3D51843C" w14:textId="77777777" w:rsidR="00DA5F5E" w:rsidRDefault="00DA5F5E" w:rsidP="00F7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13353"/>
      <w:docPartObj>
        <w:docPartGallery w:val="Page Numbers (Bottom of Page)"/>
        <w:docPartUnique/>
      </w:docPartObj>
    </w:sdtPr>
    <w:sdtEndPr>
      <w:rPr>
        <w:noProof/>
      </w:rPr>
    </w:sdtEndPr>
    <w:sdtContent>
      <w:p w14:paraId="215AF284" w14:textId="275A3A5C" w:rsidR="00F72BF3" w:rsidRDefault="00F72B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8E596C" w14:textId="77777777" w:rsidR="00F72BF3" w:rsidRDefault="00F72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0C51" w14:textId="77777777" w:rsidR="00DA5F5E" w:rsidRDefault="00DA5F5E" w:rsidP="00F72BF3">
      <w:pPr>
        <w:spacing w:after="0" w:line="240" w:lineRule="auto"/>
      </w:pPr>
      <w:r>
        <w:separator/>
      </w:r>
    </w:p>
  </w:footnote>
  <w:footnote w:type="continuationSeparator" w:id="0">
    <w:p w14:paraId="0A5C9BD5" w14:textId="77777777" w:rsidR="00DA5F5E" w:rsidRDefault="00DA5F5E" w:rsidP="00F72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C691C"/>
    <w:multiLevelType w:val="hybridMultilevel"/>
    <w:tmpl w:val="466A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5720D"/>
    <w:multiLevelType w:val="hybridMultilevel"/>
    <w:tmpl w:val="787E1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7790A"/>
    <w:multiLevelType w:val="hybridMultilevel"/>
    <w:tmpl w:val="52EC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923951"/>
    <w:multiLevelType w:val="hybridMultilevel"/>
    <w:tmpl w:val="1932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C352B3"/>
    <w:multiLevelType w:val="multilevel"/>
    <w:tmpl w:val="D3D0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413576">
    <w:abstractNumId w:val="2"/>
  </w:num>
  <w:num w:numId="2" w16cid:durableId="1181092075">
    <w:abstractNumId w:val="3"/>
  </w:num>
  <w:num w:numId="3" w16cid:durableId="1848904074">
    <w:abstractNumId w:val="1"/>
  </w:num>
  <w:num w:numId="4" w16cid:durableId="1242063468">
    <w:abstractNumId w:val="0"/>
  </w:num>
  <w:num w:numId="5" w16cid:durableId="5912091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88"/>
    <w:rsid w:val="000008D1"/>
    <w:rsid w:val="00011D46"/>
    <w:rsid w:val="0002428C"/>
    <w:rsid w:val="00033621"/>
    <w:rsid w:val="00036A39"/>
    <w:rsid w:val="000514E6"/>
    <w:rsid w:val="00051A05"/>
    <w:rsid w:val="00076892"/>
    <w:rsid w:val="00087DA2"/>
    <w:rsid w:val="000A0DC9"/>
    <w:rsid w:val="000A460C"/>
    <w:rsid w:val="000A6E65"/>
    <w:rsid w:val="000B299E"/>
    <w:rsid w:val="000B5A20"/>
    <w:rsid w:val="000D6428"/>
    <w:rsid w:val="000E229C"/>
    <w:rsid w:val="000F09E9"/>
    <w:rsid w:val="000F3CDB"/>
    <w:rsid w:val="000F4E25"/>
    <w:rsid w:val="00110754"/>
    <w:rsid w:val="0012200E"/>
    <w:rsid w:val="00136F48"/>
    <w:rsid w:val="0013766B"/>
    <w:rsid w:val="00185FD3"/>
    <w:rsid w:val="001B5DCA"/>
    <w:rsid w:val="001B7434"/>
    <w:rsid w:val="001C0613"/>
    <w:rsid w:val="001D1C74"/>
    <w:rsid w:val="001E263D"/>
    <w:rsid w:val="001E7946"/>
    <w:rsid w:val="002035D4"/>
    <w:rsid w:val="002137AF"/>
    <w:rsid w:val="002243F2"/>
    <w:rsid w:val="0025496A"/>
    <w:rsid w:val="002561B9"/>
    <w:rsid w:val="002638FD"/>
    <w:rsid w:val="00284C09"/>
    <w:rsid w:val="002919AB"/>
    <w:rsid w:val="00297E08"/>
    <w:rsid w:val="002A1075"/>
    <w:rsid w:val="002B7532"/>
    <w:rsid w:val="002C6B46"/>
    <w:rsid w:val="002C7F7C"/>
    <w:rsid w:val="002D0456"/>
    <w:rsid w:val="002D1649"/>
    <w:rsid w:val="002D2050"/>
    <w:rsid w:val="002E3025"/>
    <w:rsid w:val="00304505"/>
    <w:rsid w:val="00314265"/>
    <w:rsid w:val="003357BF"/>
    <w:rsid w:val="003430EB"/>
    <w:rsid w:val="003950A5"/>
    <w:rsid w:val="003D7AB4"/>
    <w:rsid w:val="003E70E7"/>
    <w:rsid w:val="00455FA5"/>
    <w:rsid w:val="00466247"/>
    <w:rsid w:val="004A2EC5"/>
    <w:rsid w:val="004A5BB0"/>
    <w:rsid w:val="004D7C27"/>
    <w:rsid w:val="004E76B7"/>
    <w:rsid w:val="004F3977"/>
    <w:rsid w:val="00504BBC"/>
    <w:rsid w:val="0053528E"/>
    <w:rsid w:val="0053589E"/>
    <w:rsid w:val="005478C2"/>
    <w:rsid w:val="00551270"/>
    <w:rsid w:val="00552EB2"/>
    <w:rsid w:val="005636A8"/>
    <w:rsid w:val="00586A8D"/>
    <w:rsid w:val="005A6667"/>
    <w:rsid w:val="005B3A4D"/>
    <w:rsid w:val="005D2F2A"/>
    <w:rsid w:val="005D4A91"/>
    <w:rsid w:val="00617556"/>
    <w:rsid w:val="00660BC8"/>
    <w:rsid w:val="0068763C"/>
    <w:rsid w:val="006B548E"/>
    <w:rsid w:val="006C140D"/>
    <w:rsid w:val="006D0CAB"/>
    <w:rsid w:val="006F341A"/>
    <w:rsid w:val="006F5365"/>
    <w:rsid w:val="0071502C"/>
    <w:rsid w:val="0071791D"/>
    <w:rsid w:val="00740AC3"/>
    <w:rsid w:val="00756AA1"/>
    <w:rsid w:val="00770EFF"/>
    <w:rsid w:val="00772A21"/>
    <w:rsid w:val="007936AA"/>
    <w:rsid w:val="007A2E23"/>
    <w:rsid w:val="007A7795"/>
    <w:rsid w:val="007B0021"/>
    <w:rsid w:val="007F4CFD"/>
    <w:rsid w:val="007F707A"/>
    <w:rsid w:val="00832B79"/>
    <w:rsid w:val="0084636D"/>
    <w:rsid w:val="008518D2"/>
    <w:rsid w:val="00877438"/>
    <w:rsid w:val="00895EE4"/>
    <w:rsid w:val="008C14B7"/>
    <w:rsid w:val="008D2C03"/>
    <w:rsid w:val="008D5D47"/>
    <w:rsid w:val="008E1A65"/>
    <w:rsid w:val="008E24DA"/>
    <w:rsid w:val="008E3690"/>
    <w:rsid w:val="008E4D59"/>
    <w:rsid w:val="008F44E9"/>
    <w:rsid w:val="008F51B8"/>
    <w:rsid w:val="00931685"/>
    <w:rsid w:val="00931AE0"/>
    <w:rsid w:val="00934A7D"/>
    <w:rsid w:val="00940818"/>
    <w:rsid w:val="00956289"/>
    <w:rsid w:val="00957334"/>
    <w:rsid w:val="00961863"/>
    <w:rsid w:val="009B66EA"/>
    <w:rsid w:val="009C010B"/>
    <w:rsid w:val="009C2A80"/>
    <w:rsid w:val="009F2C9D"/>
    <w:rsid w:val="009F592C"/>
    <w:rsid w:val="00A11895"/>
    <w:rsid w:val="00A11BA2"/>
    <w:rsid w:val="00A165E4"/>
    <w:rsid w:val="00A41AC1"/>
    <w:rsid w:val="00A4504B"/>
    <w:rsid w:val="00A50952"/>
    <w:rsid w:val="00A60EB4"/>
    <w:rsid w:val="00A677A5"/>
    <w:rsid w:val="00A870E6"/>
    <w:rsid w:val="00A92B6B"/>
    <w:rsid w:val="00A94B03"/>
    <w:rsid w:val="00AA1B20"/>
    <w:rsid w:val="00AA3A78"/>
    <w:rsid w:val="00AB46F8"/>
    <w:rsid w:val="00AB4FB6"/>
    <w:rsid w:val="00AC2E42"/>
    <w:rsid w:val="00AC4779"/>
    <w:rsid w:val="00AC4E6E"/>
    <w:rsid w:val="00AC568C"/>
    <w:rsid w:val="00AE5E11"/>
    <w:rsid w:val="00B03D86"/>
    <w:rsid w:val="00B03D9D"/>
    <w:rsid w:val="00B10042"/>
    <w:rsid w:val="00B20E8B"/>
    <w:rsid w:val="00B24DCB"/>
    <w:rsid w:val="00B8099E"/>
    <w:rsid w:val="00B95D0F"/>
    <w:rsid w:val="00BB0FA7"/>
    <w:rsid w:val="00BC0892"/>
    <w:rsid w:val="00BC28F0"/>
    <w:rsid w:val="00BE39B1"/>
    <w:rsid w:val="00BF1345"/>
    <w:rsid w:val="00BF2740"/>
    <w:rsid w:val="00BF7692"/>
    <w:rsid w:val="00C35ACD"/>
    <w:rsid w:val="00C35FA3"/>
    <w:rsid w:val="00C45C62"/>
    <w:rsid w:val="00C52E23"/>
    <w:rsid w:val="00C63174"/>
    <w:rsid w:val="00C7458C"/>
    <w:rsid w:val="00C76052"/>
    <w:rsid w:val="00C922F5"/>
    <w:rsid w:val="00CA503A"/>
    <w:rsid w:val="00CE1619"/>
    <w:rsid w:val="00CF1321"/>
    <w:rsid w:val="00CF1C82"/>
    <w:rsid w:val="00CF2733"/>
    <w:rsid w:val="00CF7F45"/>
    <w:rsid w:val="00D04734"/>
    <w:rsid w:val="00D54A5C"/>
    <w:rsid w:val="00D5502F"/>
    <w:rsid w:val="00DA5F5E"/>
    <w:rsid w:val="00DE1A69"/>
    <w:rsid w:val="00DE2238"/>
    <w:rsid w:val="00DE4920"/>
    <w:rsid w:val="00DE613C"/>
    <w:rsid w:val="00E332D1"/>
    <w:rsid w:val="00E4553F"/>
    <w:rsid w:val="00E50B03"/>
    <w:rsid w:val="00E551CC"/>
    <w:rsid w:val="00E56EEA"/>
    <w:rsid w:val="00E8210C"/>
    <w:rsid w:val="00ED2CAD"/>
    <w:rsid w:val="00EE1101"/>
    <w:rsid w:val="00F05384"/>
    <w:rsid w:val="00F138AC"/>
    <w:rsid w:val="00F21AAF"/>
    <w:rsid w:val="00F307BE"/>
    <w:rsid w:val="00F529EF"/>
    <w:rsid w:val="00F72BF3"/>
    <w:rsid w:val="00F7305B"/>
    <w:rsid w:val="00F873BD"/>
    <w:rsid w:val="00F93C00"/>
    <w:rsid w:val="00FA61DC"/>
    <w:rsid w:val="00FC3B99"/>
    <w:rsid w:val="00FD1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5664"/>
  <w15:chartTrackingRefBased/>
  <w15:docId w15:val="{AD48324D-503C-4B3E-BD7A-BF587064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052"/>
  </w:style>
  <w:style w:type="paragraph" w:styleId="Heading1">
    <w:name w:val="heading 1"/>
    <w:basedOn w:val="Normal"/>
    <w:next w:val="Normal"/>
    <w:link w:val="Heading1Char"/>
    <w:uiPriority w:val="9"/>
    <w:qFormat/>
    <w:rsid w:val="00C76052"/>
    <w:pPr>
      <w:keepNext/>
      <w:keepLines/>
      <w:pBdr>
        <w:left w:val="single" w:sz="12" w:space="12" w:color="FE801A"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C76052"/>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C76052"/>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C76052"/>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C76052"/>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C76052"/>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C7605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76052"/>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76052"/>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052"/>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C76052"/>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C76052"/>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C76052"/>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C76052"/>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76052"/>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76052"/>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76052"/>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C76052"/>
    <w:rPr>
      <w:rFonts w:asciiTheme="majorHAnsi" w:eastAsiaTheme="majorEastAsia" w:hAnsiTheme="majorHAnsi" w:cstheme="majorBidi"/>
      <w:i/>
      <w:iCs/>
      <w:caps/>
    </w:rPr>
  </w:style>
  <w:style w:type="paragraph" w:styleId="Title">
    <w:name w:val="Title"/>
    <w:basedOn w:val="Normal"/>
    <w:next w:val="Normal"/>
    <w:link w:val="TitleChar"/>
    <w:uiPriority w:val="10"/>
    <w:qFormat/>
    <w:rsid w:val="00C76052"/>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76052"/>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76052"/>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C76052"/>
    <w:rPr>
      <w:color w:val="000000" w:themeColor="text1"/>
      <w:sz w:val="24"/>
      <w:szCs w:val="24"/>
    </w:rPr>
  </w:style>
  <w:style w:type="paragraph" w:styleId="Quote">
    <w:name w:val="Quote"/>
    <w:basedOn w:val="Normal"/>
    <w:next w:val="Normal"/>
    <w:link w:val="QuoteChar"/>
    <w:uiPriority w:val="29"/>
    <w:qFormat/>
    <w:rsid w:val="00C76052"/>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C76052"/>
    <w:rPr>
      <w:rFonts w:asciiTheme="majorHAnsi" w:eastAsiaTheme="majorEastAsia" w:hAnsiTheme="majorHAnsi" w:cstheme="majorBidi"/>
      <w:sz w:val="24"/>
      <w:szCs w:val="24"/>
    </w:rPr>
  </w:style>
  <w:style w:type="paragraph" w:styleId="ListParagraph">
    <w:name w:val="List Paragraph"/>
    <w:basedOn w:val="Normal"/>
    <w:uiPriority w:val="34"/>
    <w:qFormat/>
    <w:rsid w:val="00FD1088"/>
    <w:pPr>
      <w:ind w:left="720"/>
      <w:contextualSpacing/>
    </w:pPr>
  </w:style>
  <w:style w:type="character" w:styleId="IntenseEmphasis">
    <w:name w:val="Intense Emphasis"/>
    <w:basedOn w:val="DefaultParagraphFont"/>
    <w:uiPriority w:val="21"/>
    <w:qFormat/>
    <w:rsid w:val="00C76052"/>
    <w:rPr>
      <w:rFonts w:asciiTheme="minorHAnsi" w:eastAsiaTheme="minorEastAsia" w:hAnsiTheme="minorHAnsi" w:cstheme="minorBidi"/>
      <w:b/>
      <w:bCs/>
      <w:i/>
      <w:iCs/>
      <w:color w:val="D05D01" w:themeColor="accent2" w:themeShade="BF"/>
      <w:spacing w:val="0"/>
      <w:w w:val="100"/>
      <w:position w:val="0"/>
      <w:sz w:val="20"/>
      <w:szCs w:val="20"/>
    </w:rPr>
  </w:style>
  <w:style w:type="paragraph" w:styleId="IntenseQuote">
    <w:name w:val="Intense Quote"/>
    <w:basedOn w:val="Normal"/>
    <w:next w:val="Normal"/>
    <w:link w:val="IntenseQuoteChar"/>
    <w:uiPriority w:val="30"/>
    <w:qFormat/>
    <w:rsid w:val="00C76052"/>
    <w:pPr>
      <w:spacing w:before="100" w:beforeAutospacing="1" w:after="240"/>
      <w:ind w:left="936" w:right="936"/>
      <w:jc w:val="center"/>
    </w:pPr>
    <w:rPr>
      <w:rFonts w:asciiTheme="majorHAnsi" w:eastAsiaTheme="majorEastAsia" w:hAnsiTheme="majorHAnsi" w:cstheme="majorBidi"/>
      <w:caps/>
      <w:color w:val="D05D01" w:themeColor="accent2" w:themeShade="BF"/>
      <w:spacing w:val="10"/>
      <w:sz w:val="28"/>
      <w:szCs w:val="28"/>
    </w:rPr>
  </w:style>
  <w:style w:type="character" w:customStyle="1" w:styleId="IntenseQuoteChar">
    <w:name w:val="Intense Quote Char"/>
    <w:basedOn w:val="DefaultParagraphFont"/>
    <w:link w:val="IntenseQuote"/>
    <w:uiPriority w:val="30"/>
    <w:rsid w:val="00C76052"/>
    <w:rPr>
      <w:rFonts w:asciiTheme="majorHAnsi" w:eastAsiaTheme="majorEastAsia" w:hAnsiTheme="majorHAnsi" w:cstheme="majorBidi"/>
      <w:caps/>
      <w:color w:val="D05D01" w:themeColor="accent2" w:themeShade="BF"/>
      <w:spacing w:val="10"/>
      <w:sz w:val="28"/>
      <w:szCs w:val="28"/>
    </w:rPr>
  </w:style>
  <w:style w:type="character" w:styleId="IntenseReference">
    <w:name w:val="Intense Reference"/>
    <w:basedOn w:val="DefaultParagraphFont"/>
    <w:uiPriority w:val="32"/>
    <w:qFormat/>
    <w:rsid w:val="00C7605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table" w:styleId="TableGrid">
    <w:name w:val="Table Grid"/>
    <w:basedOn w:val="TableNormal"/>
    <w:uiPriority w:val="39"/>
    <w:rsid w:val="00C5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60C"/>
    <w:rPr>
      <w:color w:val="F0532B" w:themeColor="hyperlink"/>
      <w:u w:val="single"/>
    </w:rPr>
  </w:style>
  <w:style w:type="character" w:styleId="UnresolvedMention">
    <w:name w:val="Unresolved Mention"/>
    <w:basedOn w:val="DefaultParagraphFont"/>
    <w:uiPriority w:val="99"/>
    <w:semiHidden/>
    <w:unhideWhenUsed/>
    <w:rsid w:val="000A460C"/>
    <w:rPr>
      <w:color w:val="605E5C"/>
      <w:shd w:val="clear" w:color="auto" w:fill="E1DFDD"/>
    </w:rPr>
  </w:style>
  <w:style w:type="paragraph" w:styleId="Caption">
    <w:name w:val="caption"/>
    <w:basedOn w:val="Normal"/>
    <w:next w:val="Normal"/>
    <w:uiPriority w:val="35"/>
    <w:semiHidden/>
    <w:unhideWhenUsed/>
    <w:qFormat/>
    <w:rsid w:val="00C76052"/>
    <w:pPr>
      <w:spacing w:line="240" w:lineRule="auto"/>
    </w:pPr>
    <w:rPr>
      <w:b/>
      <w:bCs/>
      <w:color w:val="FE801A" w:themeColor="accent2"/>
      <w:spacing w:val="10"/>
      <w:sz w:val="16"/>
      <w:szCs w:val="16"/>
    </w:rPr>
  </w:style>
  <w:style w:type="character" w:styleId="Strong">
    <w:name w:val="Strong"/>
    <w:basedOn w:val="DefaultParagraphFont"/>
    <w:uiPriority w:val="22"/>
    <w:qFormat/>
    <w:rsid w:val="00C76052"/>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76052"/>
    <w:rPr>
      <w:rFonts w:asciiTheme="minorHAnsi" w:eastAsiaTheme="minorEastAsia" w:hAnsiTheme="minorHAnsi" w:cstheme="minorBidi"/>
      <w:i/>
      <w:iCs/>
      <w:color w:val="D05D01" w:themeColor="accent2" w:themeShade="BF"/>
      <w:sz w:val="20"/>
      <w:szCs w:val="20"/>
    </w:rPr>
  </w:style>
  <w:style w:type="paragraph" w:styleId="NoSpacing">
    <w:name w:val="No Spacing"/>
    <w:uiPriority w:val="1"/>
    <w:qFormat/>
    <w:rsid w:val="00C76052"/>
    <w:pPr>
      <w:spacing w:after="0" w:line="240" w:lineRule="auto"/>
    </w:pPr>
  </w:style>
  <w:style w:type="character" w:styleId="SubtleEmphasis">
    <w:name w:val="Subtle Emphasis"/>
    <w:basedOn w:val="DefaultParagraphFont"/>
    <w:uiPriority w:val="19"/>
    <w:qFormat/>
    <w:rsid w:val="00C76052"/>
    <w:rPr>
      <w:i/>
      <w:iCs/>
      <w:color w:val="auto"/>
    </w:rPr>
  </w:style>
  <w:style w:type="character" w:styleId="SubtleReference">
    <w:name w:val="Subtle Reference"/>
    <w:basedOn w:val="DefaultParagraphFont"/>
    <w:uiPriority w:val="31"/>
    <w:qFormat/>
    <w:rsid w:val="00C7605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BookTitle">
    <w:name w:val="Book Title"/>
    <w:basedOn w:val="DefaultParagraphFont"/>
    <w:uiPriority w:val="33"/>
    <w:qFormat/>
    <w:rsid w:val="00C76052"/>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76052"/>
    <w:pPr>
      <w:outlineLvl w:val="9"/>
    </w:pPr>
  </w:style>
  <w:style w:type="character" w:styleId="FollowedHyperlink">
    <w:name w:val="FollowedHyperlink"/>
    <w:basedOn w:val="DefaultParagraphFont"/>
    <w:uiPriority w:val="99"/>
    <w:semiHidden/>
    <w:unhideWhenUsed/>
    <w:rsid w:val="00AA1B20"/>
    <w:rPr>
      <w:color w:val="F38B53" w:themeColor="followedHyperlink"/>
      <w:u w:val="single"/>
    </w:rPr>
  </w:style>
  <w:style w:type="character" w:styleId="CommentReference">
    <w:name w:val="annotation reference"/>
    <w:basedOn w:val="DefaultParagraphFont"/>
    <w:uiPriority w:val="99"/>
    <w:semiHidden/>
    <w:unhideWhenUsed/>
    <w:rsid w:val="00931AE0"/>
    <w:rPr>
      <w:sz w:val="16"/>
      <w:szCs w:val="16"/>
    </w:rPr>
  </w:style>
  <w:style w:type="paragraph" w:styleId="CommentText">
    <w:name w:val="annotation text"/>
    <w:basedOn w:val="Normal"/>
    <w:link w:val="CommentTextChar"/>
    <w:uiPriority w:val="99"/>
    <w:unhideWhenUsed/>
    <w:rsid w:val="00931AE0"/>
    <w:pPr>
      <w:spacing w:line="240" w:lineRule="auto"/>
    </w:pPr>
    <w:rPr>
      <w:sz w:val="20"/>
      <w:szCs w:val="20"/>
    </w:rPr>
  </w:style>
  <w:style w:type="character" w:customStyle="1" w:styleId="CommentTextChar">
    <w:name w:val="Comment Text Char"/>
    <w:basedOn w:val="DefaultParagraphFont"/>
    <w:link w:val="CommentText"/>
    <w:uiPriority w:val="99"/>
    <w:rsid w:val="00931AE0"/>
    <w:rPr>
      <w:sz w:val="20"/>
      <w:szCs w:val="20"/>
    </w:rPr>
  </w:style>
  <w:style w:type="paragraph" w:styleId="CommentSubject">
    <w:name w:val="annotation subject"/>
    <w:basedOn w:val="CommentText"/>
    <w:next w:val="CommentText"/>
    <w:link w:val="CommentSubjectChar"/>
    <w:uiPriority w:val="99"/>
    <w:semiHidden/>
    <w:unhideWhenUsed/>
    <w:rsid w:val="00931AE0"/>
    <w:rPr>
      <w:b/>
      <w:bCs/>
    </w:rPr>
  </w:style>
  <w:style w:type="character" w:customStyle="1" w:styleId="CommentSubjectChar">
    <w:name w:val="Comment Subject Char"/>
    <w:basedOn w:val="CommentTextChar"/>
    <w:link w:val="CommentSubject"/>
    <w:uiPriority w:val="99"/>
    <w:semiHidden/>
    <w:rsid w:val="00931AE0"/>
    <w:rPr>
      <w:b/>
      <w:bCs/>
      <w:sz w:val="20"/>
      <w:szCs w:val="20"/>
    </w:rPr>
  </w:style>
  <w:style w:type="paragraph" w:styleId="Header">
    <w:name w:val="header"/>
    <w:basedOn w:val="Normal"/>
    <w:link w:val="HeaderChar"/>
    <w:uiPriority w:val="99"/>
    <w:unhideWhenUsed/>
    <w:rsid w:val="00F72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BF3"/>
  </w:style>
  <w:style w:type="paragraph" w:styleId="Footer">
    <w:name w:val="footer"/>
    <w:basedOn w:val="Normal"/>
    <w:link w:val="FooterChar"/>
    <w:uiPriority w:val="99"/>
    <w:unhideWhenUsed/>
    <w:rsid w:val="00F72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BF3"/>
  </w:style>
  <w:style w:type="paragraph" w:styleId="Revision">
    <w:name w:val="Revision"/>
    <w:hidden/>
    <w:uiPriority w:val="99"/>
    <w:semiHidden/>
    <w:rsid w:val="00AB4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5885">
      <w:bodyDiv w:val="1"/>
      <w:marLeft w:val="0"/>
      <w:marRight w:val="0"/>
      <w:marTop w:val="0"/>
      <w:marBottom w:val="0"/>
      <w:divBdr>
        <w:top w:val="none" w:sz="0" w:space="0" w:color="auto"/>
        <w:left w:val="none" w:sz="0" w:space="0" w:color="auto"/>
        <w:bottom w:val="none" w:sz="0" w:space="0" w:color="auto"/>
        <w:right w:val="none" w:sz="0" w:space="0" w:color="auto"/>
      </w:divBdr>
    </w:div>
    <w:div w:id="283196900">
      <w:bodyDiv w:val="1"/>
      <w:marLeft w:val="0"/>
      <w:marRight w:val="0"/>
      <w:marTop w:val="0"/>
      <w:marBottom w:val="0"/>
      <w:divBdr>
        <w:top w:val="none" w:sz="0" w:space="0" w:color="auto"/>
        <w:left w:val="none" w:sz="0" w:space="0" w:color="auto"/>
        <w:bottom w:val="none" w:sz="0" w:space="0" w:color="auto"/>
        <w:right w:val="none" w:sz="0" w:space="0" w:color="auto"/>
      </w:divBdr>
      <w:divsChild>
        <w:div w:id="1385060958">
          <w:marLeft w:val="0"/>
          <w:marRight w:val="0"/>
          <w:marTop w:val="0"/>
          <w:marBottom w:val="0"/>
          <w:divBdr>
            <w:top w:val="none" w:sz="0" w:space="0" w:color="auto"/>
            <w:left w:val="none" w:sz="0" w:space="0" w:color="auto"/>
            <w:bottom w:val="none" w:sz="0" w:space="0" w:color="auto"/>
            <w:right w:val="none" w:sz="0" w:space="0" w:color="auto"/>
          </w:divBdr>
          <w:divsChild>
            <w:div w:id="801995660">
              <w:marLeft w:val="0"/>
              <w:marRight w:val="0"/>
              <w:marTop w:val="0"/>
              <w:marBottom w:val="0"/>
              <w:divBdr>
                <w:top w:val="none" w:sz="0" w:space="0" w:color="auto"/>
                <w:left w:val="none" w:sz="0" w:space="0" w:color="auto"/>
                <w:bottom w:val="none" w:sz="0" w:space="0" w:color="auto"/>
                <w:right w:val="none" w:sz="0" w:space="0" w:color="auto"/>
              </w:divBdr>
              <w:divsChild>
                <w:div w:id="806242991">
                  <w:marLeft w:val="0"/>
                  <w:marRight w:val="0"/>
                  <w:marTop w:val="0"/>
                  <w:marBottom w:val="0"/>
                  <w:divBdr>
                    <w:top w:val="none" w:sz="0" w:space="0" w:color="auto"/>
                    <w:left w:val="none" w:sz="0" w:space="0" w:color="auto"/>
                    <w:bottom w:val="none" w:sz="0" w:space="0" w:color="auto"/>
                    <w:right w:val="none" w:sz="0" w:space="0" w:color="auto"/>
                  </w:divBdr>
                  <w:divsChild>
                    <w:div w:id="1427463699">
                      <w:marLeft w:val="0"/>
                      <w:marRight w:val="0"/>
                      <w:marTop w:val="0"/>
                      <w:marBottom w:val="0"/>
                      <w:divBdr>
                        <w:top w:val="none" w:sz="0" w:space="0" w:color="auto"/>
                        <w:left w:val="none" w:sz="0" w:space="0" w:color="auto"/>
                        <w:bottom w:val="none" w:sz="0" w:space="0" w:color="auto"/>
                        <w:right w:val="none" w:sz="0" w:space="0" w:color="auto"/>
                      </w:divBdr>
                      <w:divsChild>
                        <w:div w:id="1696157073">
                          <w:marLeft w:val="0"/>
                          <w:marRight w:val="0"/>
                          <w:marTop w:val="0"/>
                          <w:marBottom w:val="0"/>
                          <w:divBdr>
                            <w:top w:val="none" w:sz="0" w:space="0" w:color="auto"/>
                            <w:left w:val="none" w:sz="0" w:space="0" w:color="auto"/>
                            <w:bottom w:val="none" w:sz="0" w:space="0" w:color="auto"/>
                            <w:right w:val="none" w:sz="0" w:space="0" w:color="auto"/>
                          </w:divBdr>
                          <w:divsChild>
                            <w:div w:id="1350569984">
                              <w:marLeft w:val="0"/>
                              <w:marRight w:val="0"/>
                              <w:marTop w:val="0"/>
                              <w:marBottom w:val="0"/>
                              <w:divBdr>
                                <w:top w:val="none" w:sz="0" w:space="0" w:color="auto"/>
                                <w:left w:val="none" w:sz="0" w:space="0" w:color="auto"/>
                                <w:bottom w:val="none" w:sz="0" w:space="0" w:color="auto"/>
                                <w:right w:val="none" w:sz="0" w:space="0" w:color="auto"/>
                              </w:divBdr>
                              <w:divsChild>
                                <w:div w:id="1458403849">
                                  <w:marLeft w:val="0"/>
                                  <w:marRight w:val="0"/>
                                  <w:marTop w:val="0"/>
                                  <w:marBottom w:val="0"/>
                                  <w:divBdr>
                                    <w:top w:val="none" w:sz="0" w:space="0" w:color="auto"/>
                                    <w:left w:val="none" w:sz="0" w:space="0" w:color="auto"/>
                                    <w:bottom w:val="none" w:sz="0" w:space="0" w:color="auto"/>
                                    <w:right w:val="none" w:sz="0" w:space="0" w:color="auto"/>
                                  </w:divBdr>
                                  <w:divsChild>
                                    <w:div w:id="6567969">
                                      <w:marLeft w:val="0"/>
                                      <w:marRight w:val="0"/>
                                      <w:marTop w:val="0"/>
                                      <w:marBottom w:val="0"/>
                                      <w:divBdr>
                                        <w:top w:val="none" w:sz="0" w:space="0" w:color="auto"/>
                                        <w:left w:val="none" w:sz="0" w:space="0" w:color="auto"/>
                                        <w:bottom w:val="none" w:sz="0" w:space="0" w:color="auto"/>
                                        <w:right w:val="none" w:sz="0" w:space="0" w:color="auto"/>
                                      </w:divBdr>
                                      <w:divsChild>
                                        <w:div w:id="1176459841">
                                          <w:marLeft w:val="0"/>
                                          <w:marRight w:val="0"/>
                                          <w:marTop w:val="0"/>
                                          <w:marBottom w:val="0"/>
                                          <w:divBdr>
                                            <w:top w:val="none" w:sz="0" w:space="0" w:color="auto"/>
                                            <w:left w:val="none" w:sz="0" w:space="0" w:color="auto"/>
                                            <w:bottom w:val="none" w:sz="0" w:space="0" w:color="auto"/>
                                            <w:right w:val="none" w:sz="0" w:space="0" w:color="auto"/>
                                          </w:divBdr>
                                          <w:divsChild>
                                            <w:div w:id="775442305">
                                              <w:marLeft w:val="0"/>
                                              <w:marRight w:val="0"/>
                                              <w:marTop w:val="0"/>
                                              <w:marBottom w:val="0"/>
                                              <w:divBdr>
                                                <w:top w:val="none" w:sz="0" w:space="0" w:color="auto"/>
                                                <w:left w:val="none" w:sz="0" w:space="0" w:color="auto"/>
                                                <w:bottom w:val="none" w:sz="0" w:space="0" w:color="auto"/>
                                                <w:right w:val="none" w:sz="0" w:space="0" w:color="auto"/>
                                              </w:divBdr>
                                              <w:divsChild>
                                                <w:div w:id="419638493">
                                                  <w:marLeft w:val="0"/>
                                                  <w:marRight w:val="0"/>
                                                  <w:marTop w:val="0"/>
                                                  <w:marBottom w:val="0"/>
                                                  <w:divBdr>
                                                    <w:top w:val="none" w:sz="0" w:space="0" w:color="auto"/>
                                                    <w:left w:val="none" w:sz="0" w:space="0" w:color="auto"/>
                                                    <w:bottom w:val="none" w:sz="0" w:space="0" w:color="auto"/>
                                                    <w:right w:val="none" w:sz="0" w:space="0" w:color="auto"/>
                                                  </w:divBdr>
                                                  <w:divsChild>
                                                    <w:div w:id="881752820">
                                                      <w:marLeft w:val="0"/>
                                                      <w:marRight w:val="0"/>
                                                      <w:marTop w:val="0"/>
                                                      <w:marBottom w:val="0"/>
                                                      <w:divBdr>
                                                        <w:top w:val="none" w:sz="0" w:space="0" w:color="auto"/>
                                                        <w:left w:val="none" w:sz="0" w:space="0" w:color="auto"/>
                                                        <w:bottom w:val="none" w:sz="0" w:space="0" w:color="auto"/>
                                                        <w:right w:val="none" w:sz="0" w:space="0" w:color="auto"/>
                                                      </w:divBdr>
                                                      <w:divsChild>
                                                        <w:div w:id="100423264">
                                                          <w:marLeft w:val="0"/>
                                                          <w:marRight w:val="0"/>
                                                          <w:marTop w:val="0"/>
                                                          <w:marBottom w:val="0"/>
                                                          <w:divBdr>
                                                            <w:top w:val="none" w:sz="0" w:space="0" w:color="auto"/>
                                                            <w:left w:val="none" w:sz="0" w:space="0" w:color="auto"/>
                                                            <w:bottom w:val="none" w:sz="0" w:space="0" w:color="auto"/>
                                                            <w:right w:val="none" w:sz="0" w:space="0" w:color="auto"/>
                                                          </w:divBdr>
                                                          <w:divsChild>
                                                            <w:div w:id="90708787">
                                                              <w:marLeft w:val="0"/>
                                                              <w:marRight w:val="0"/>
                                                              <w:marTop w:val="0"/>
                                                              <w:marBottom w:val="0"/>
                                                              <w:divBdr>
                                                                <w:top w:val="none" w:sz="0" w:space="0" w:color="auto"/>
                                                                <w:left w:val="none" w:sz="0" w:space="0" w:color="auto"/>
                                                                <w:bottom w:val="none" w:sz="0" w:space="0" w:color="auto"/>
                                                                <w:right w:val="none" w:sz="0" w:space="0" w:color="auto"/>
                                                              </w:divBdr>
                                                              <w:divsChild>
                                                                <w:div w:id="1871407648">
                                                                  <w:marLeft w:val="0"/>
                                                                  <w:marRight w:val="0"/>
                                                                  <w:marTop w:val="0"/>
                                                                  <w:marBottom w:val="0"/>
                                                                  <w:divBdr>
                                                                    <w:top w:val="none" w:sz="0" w:space="0" w:color="auto"/>
                                                                    <w:left w:val="none" w:sz="0" w:space="0" w:color="auto"/>
                                                                    <w:bottom w:val="none" w:sz="0" w:space="0" w:color="auto"/>
                                                                    <w:right w:val="none" w:sz="0" w:space="0" w:color="auto"/>
                                                                  </w:divBdr>
                                                                  <w:divsChild>
                                                                    <w:div w:id="2092508576">
                                                                      <w:marLeft w:val="0"/>
                                                                      <w:marRight w:val="0"/>
                                                                      <w:marTop w:val="0"/>
                                                                      <w:marBottom w:val="0"/>
                                                                      <w:divBdr>
                                                                        <w:top w:val="none" w:sz="0" w:space="0" w:color="auto"/>
                                                                        <w:left w:val="none" w:sz="0" w:space="0" w:color="auto"/>
                                                                        <w:bottom w:val="none" w:sz="0" w:space="0" w:color="auto"/>
                                                                        <w:right w:val="none" w:sz="0" w:space="0" w:color="auto"/>
                                                                      </w:divBdr>
                                                                      <w:divsChild>
                                                                        <w:div w:id="1880971463">
                                                                          <w:marLeft w:val="0"/>
                                                                          <w:marRight w:val="0"/>
                                                                          <w:marTop w:val="0"/>
                                                                          <w:marBottom w:val="0"/>
                                                                          <w:divBdr>
                                                                            <w:top w:val="none" w:sz="0" w:space="0" w:color="auto"/>
                                                                            <w:left w:val="none" w:sz="0" w:space="0" w:color="auto"/>
                                                                            <w:bottom w:val="none" w:sz="0" w:space="0" w:color="auto"/>
                                                                            <w:right w:val="none" w:sz="0" w:space="0" w:color="auto"/>
                                                                          </w:divBdr>
                                                                          <w:divsChild>
                                                                            <w:div w:id="11954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87173">
                                              <w:marLeft w:val="0"/>
                                              <w:marRight w:val="0"/>
                                              <w:marTop w:val="0"/>
                                              <w:marBottom w:val="0"/>
                                              <w:divBdr>
                                                <w:top w:val="none" w:sz="0" w:space="0" w:color="auto"/>
                                                <w:left w:val="none" w:sz="0" w:space="0" w:color="auto"/>
                                                <w:bottom w:val="none" w:sz="0" w:space="0" w:color="auto"/>
                                                <w:right w:val="none" w:sz="0" w:space="0" w:color="auto"/>
                                              </w:divBdr>
                                              <w:divsChild>
                                                <w:div w:id="782459117">
                                                  <w:marLeft w:val="0"/>
                                                  <w:marRight w:val="0"/>
                                                  <w:marTop w:val="0"/>
                                                  <w:marBottom w:val="0"/>
                                                  <w:divBdr>
                                                    <w:top w:val="none" w:sz="0" w:space="0" w:color="auto"/>
                                                    <w:left w:val="none" w:sz="0" w:space="0" w:color="auto"/>
                                                    <w:bottom w:val="none" w:sz="0" w:space="0" w:color="auto"/>
                                                    <w:right w:val="none" w:sz="0" w:space="0" w:color="auto"/>
                                                  </w:divBdr>
                                                  <w:divsChild>
                                                    <w:div w:id="1622570293">
                                                      <w:marLeft w:val="0"/>
                                                      <w:marRight w:val="0"/>
                                                      <w:marTop w:val="0"/>
                                                      <w:marBottom w:val="0"/>
                                                      <w:divBdr>
                                                        <w:top w:val="none" w:sz="0" w:space="0" w:color="auto"/>
                                                        <w:left w:val="none" w:sz="0" w:space="0" w:color="auto"/>
                                                        <w:bottom w:val="none" w:sz="0" w:space="0" w:color="auto"/>
                                                        <w:right w:val="none" w:sz="0" w:space="0" w:color="auto"/>
                                                      </w:divBdr>
                                                      <w:divsChild>
                                                        <w:div w:id="266234143">
                                                          <w:marLeft w:val="0"/>
                                                          <w:marRight w:val="0"/>
                                                          <w:marTop w:val="0"/>
                                                          <w:marBottom w:val="0"/>
                                                          <w:divBdr>
                                                            <w:top w:val="none" w:sz="0" w:space="0" w:color="auto"/>
                                                            <w:left w:val="none" w:sz="0" w:space="0" w:color="auto"/>
                                                            <w:bottom w:val="none" w:sz="0" w:space="0" w:color="auto"/>
                                                            <w:right w:val="none" w:sz="0" w:space="0" w:color="auto"/>
                                                          </w:divBdr>
                                                          <w:divsChild>
                                                            <w:div w:id="548540014">
                                                              <w:marLeft w:val="0"/>
                                                              <w:marRight w:val="0"/>
                                                              <w:marTop w:val="0"/>
                                                              <w:marBottom w:val="0"/>
                                                              <w:divBdr>
                                                                <w:top w:val="none" w:sz="0" w:space="0" w:color="auto"/>
                                                                <w:left w:val="none" w:sz="0" w:space="0" w:color="auto"/>
                                                                <w:bottom w:val="none" w:sz="0" w:space="0" w:color="auto"/>
                                                                <w:right w:val="none" w:sz="0" w:space="0" w:color="auto"/>
                                                              </w:divBdr>
                                                              <w:divsChild>
                                                                <w:div w:id="9568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2041336">
          <w:marLeft w:val="0"/>
          <w:marRight w:val="0"/>
          <w:marTop w:val="0"/>
          <w:marBottom w:val="0"/>
          <w:divBdr>
            <w:top w:val="none" w:sz="0" w:space="0" w:color="auto"/>
            <w:left w:val="none" w:sz="0" w:space="0" w:color="auto"/>
            <w:bottom w:val="none" w:sz="0" w:space="0" w:color="auto"/>
            <w:right w:val="none" w:sz="0" w:space="0" w:color="auto"/>
          </w:divBdr>
          <w:divsChild>
            <w:div w:id="1194881190">
              <w:marLeft w:val="0"/>
              <w:marRight w:val="0"/>
              <w:marTop w:val="0"/>
              <w:marBottom w:val="0"/>
              <w:divBdr>
                <w:top w:val="none" w:sz="0" w:space="0" w:color="auto"/>
                <w:left w:val="none" w:sz="0" w:space="0" w:color="auto"/>
                <w:bottom w:val="none" w:sz="0" w:space="0" w:color="auto"/>
                <w:right w:val="none" w:sz="0" w:space="0" w:color="auto"/>
              </w:divBdr>
              <w:divsChild>
                <w:div w:id="1684940337">
                  <w:marLeft w:val="0"/>
                  <w:marRight w:val="0"/>
                  <w:marTop w:val="0"/>
                  <w:marBottom w:val="0"/>
                  <w:divBdr>
                    <w:top w:val="none" w:sz="0" w:space="0" w:color="auto"/>
                    <w:left w:val="none" w:sz="0" w:space="0" w:color="auto"/>
                    <w:bottom w:val="none" w:sz="0" w:space="0" w:color="auto"/>
                    <w:right w:val="none" w:sz="0" w:space="0" w:color="auto"/>
                  </w:divBdr>
                  <w:divsChild>
                    <w:div w:id="15222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5103">
      <w:bodyDiv w:val="1"/>
      <w:marLeft w:val="0"/>
      <w:marRight w:val="0"/>
      <w:marTop w:val="0"/>
      <w:marBottom w:val="0"/>
      <w:divBdr>
        <w:top w:val="none" w:sz="0" w:space="0" w:color="auto"/>
        <w:left w:val="none" w:sz="0" w:space="0" w:color="auto"/>
        <w:bottom w:val="none" w:sz="0" w:space="0" w:color="auto"/>
        <w:right w:val="none" w:sz="0" w:space="0" w:color="auto"/>
      </w:divBdr>
    </w:div>
    <w:div w:id="477773320">
      <w:bodyDiv w:val="1"/>
      <w:marLeft w:val="0"/>
      <w:marRight w:val="0"/>
      <w:marTop w:val="0"/>
      <w:marBottom w:val="0"/>
      <w:divBdr>
        <w:top w:val="none" w:sz="0" w:space="0" w:color="auto"/>
        <w:left w:val="none" w:sz="0" w:space="0" w:color="auto"/>
        <w:bottom w:val="none" w:sz="0" w:space="0" w:color="auto"/>
        <w:right w:val="none" w:sz="0" w:space="0" w:color="auto"/>
      </w:divBdr>
    </w:div>
    <w:div w:id="631254808">
      <w:bodyDiv w:val="1"/>
      <w:marLeft w:val="0"/>
      <w:marRight w:val="0"/>
      <w:marTop w:val="0"/>
      <w:marBottom w:val="0"/>
      <w:divBdr>
        <w:top w:val="none" w:sz="0" w:space="0" w:color="auto"/>
        <w:left w:val="none" w:sz="0" w:space="0" w:color="auto"/>
        <w:bottom w:val="none" w:sz="0" w:space="0" w:color="auto"/>
        <w:right w:val="none" w:sz="0" w:space="0" w:color="auto"/>
      </w:divBdr>
    </w:div>
    <w:div w:id="680667497">
      <w:bodyDiv w:val="1"/>
      <w:marLeft w:val="0"/>
      <w:marRight w:val="0"/>
      <w:marTop w:val="0"/>
      <w:marBottom w:val="0"/>
      <w:divBdr>
        <w:top w:val="none" w:sz="0" w:space="0" w:color="auto"/>
        <w:left w:val="none" w:sz="0" w:space="0" w:color="auto"/>
        <w:bottom w:val="none" w:sz="0" w:space="0" w:color="auto"/>
        <w:right w:val="none" w:sz="0" w:space="0" w:color="auto"/>
      </w:divBdr>
    </w:div>
    <w:div w:id="719981237">
      <w:bodyDiv w:val="1"/>
      <w:marLeft w:val="0"/>
      <w:marRight w:val="0"/>
      <w:marTop w:val="0"/>
      <w:marBottom w:val="0"/>
      <w:divBdr>
        <w:top w:val="none" w:sz="0" w:space="0" w:color="auto"/>
        <w:left w:val="none" w:sz="0" w:space="0" w:color="auto"/>
        <w:bottom w:val="none" w:sz="0" w:space="0" w:color="auto"/>
        <w:right w:val="none" w:sz="0" w:space="0" w:color="auto"/>
      </w:divBdr>
    </w:div>
    <w:div w:id="724375921">
      <w:bodyDiv w:val="1"/>
      <w:marLeft w:val="0"/>
      <w:marRight w:val="0"/>
      <w:marTop w:val="0"/>
      <w:marBottom w:val="0"/>
      <w:divBdr>
        <w:top w:val="none" w:sz="0" w:space="0" w:color="auto"/>
        <w:left w:val="none" w:sz="0" w:space="0" w:color="auto"/>
        <w:bottom w:val="none" w:sz="0" w:space="0" w:color="auto"/>
        <w:right w:val="none" w:sz="0" w:space="0" w:color="auto"/>
      </w:divBdr>
    </w:div>
    <w:div w:id="780610474">
      <w:bodyDiv w:val="1"/>
      <w:marLeft w:val="0"/>
      <w:marRight w:val="0"/>
      <w:marTop w:val="0"/>
      <w:marBottom w:val="0"/>
      <w:divBdr>
        <w:top w:val="none" w:sz="0" w:space="0" w:color="auto"/>
        <w:left w:val="none" w:sz="0" w:space="0" w:color="auto"/>
        <w:bottom w:val="none" w:sz="0" w:space="0" w:color="auto"/>
        <w:right w:val="none" w:sz="0" w:space="0" w:color="auto"/>
      </w:divBdr>
    </w:div>
    <w:div w:id="1023826843">
      <w:bodyDiv w:val="1"/>
      <w:marLeft w:val="0"/>
      <w:marRight w:val="0"/>
      <w:marTop w:val="0"/>
      <w:marBottom w:val="0"/>
      <w:divBdr>
        <w:top w:val="none" w:sz="0" w:space="0" w:color="auto"/>
        <w:left w:val="none" w:sz="0" w:space="0" w:color="auto"/>
        <w:bottom w:val="none" w:sz="0" w:space="0" w:color="auto"/>
        <w:right w:val="none" w:sz="0" w:space="0" w:color="auto"/>
      </w:divBdr>
    </w:div>
    <w:div w:id="1061831899">
      <w:bodyDiv w:val="1"/>
      <w:marLeft w:val="0"/>
      <w:marRight w:val="0"/>
      <w:marTop w:val="0"/>
      <w:marBottom w:val="0"/>
      <w:divBdr>
        <w:top w:val="none" w:sz="0" w:space="0" w:color="auto"/>
        <w:left w:val="none" w:sz="0" w:space="0" w:color="auto"/>
        <w:bottom w:val="none" w:sz="0" w:space="0" w:color="auto"/>
        <w:right w:val="none" w:sz="0" w:space="0" w:color="auto"/>
      </w:divBdr>
    </w:div>
    <w:div w:id="1105418169">
      <w:bodyDiv w:val="1"/>
      <w:marLeft w:val="0"/>
      <w:marRight w:val="0"/>
      <w:marTop w:val="0"/>
      <w:marBottom w:val="0"/>
      <w:divBdr>
        <w:top w:val="none" w:sz="0" w:space="0" w:color="auto"/>
        <w:left w:val="none" w:sz="0" w:space="0" w:color="auto"/>
        <w:bottom w:val="none" w:sz="0" w:space="0" w:color="auto"/>
        <w:right w:val="none" w:sz="0" w:space="0" w:color="auto"/>
      </w:divBdr>
    </w:div>
    <w:div w:id="1143083398">
      <w:bodyDiv w:val="1"/>
      <w:marLeft w:val="0"/>
      <w:marRight w:val="0"/>
      <w:marTop w:val="0"/>
      <w:marBottom w:val="0"/>
      <w:divBdr>
        <w:top w:val="none" w:sz="0" w:space="0" w:color="auto"/>
        <w:left w:val="none" w:sz="0" w:space="0" w:color="auto"/>
        <w:bottom w:val="none" w:sz="0" w:space="0" w:color="auto"/>
        <w:right w:val="none" w:sz="0" w:space="0" w:color="auto"/>
      </w:divBdr>
    </w:div>
    <w:div w:id="1192108179">
      <w:bodyDiv w:val="1"/>
      <w:marLeft w:val="0"/>
      <w:marRight w:val="0"/>
      <w:marTop w:val="0"/>
      <w:marBottom w:val="0"/>
      <w:divBdr>
        <w:top w:val="none" w:sz="0" w:space="0" w:color="auto"/>
        <w:left w:val="none" w:sz="0" w:space="0" w:color="auto"/>
        <w:bottom w:val="none" w:sz="0" w:space="0" w:color="auto"/>
        <w:right w:val="none" w:sz="0" w:space="0" w:color="auto"/>
      </w:divBdr>
    </w:div>
    <w:div w:id="1230535171">
      <w:bodyDiv w:val="1"/>
      <w:marLeft w:val="0"/>
      <w:marRight w:val="0"/>
      <w:marTop w:val="0"/>
      <w:marBottom w:val="0"/>
      <w:divBdr>
        <w:top w:val="none" w:sz="0" w:space="0" w:color="auto"/>
        <w:left w:val="none" w:sz="0" w:space="0" w:color="auto"/>
        <w:bottom w:val="none" w:sz="0" w:space="0" w:color="auto"/>
        <w:right w:val="none" w:sz="0" w:space="0" w:color="auto"/>
      </w:divBdr>
      <w:divsChild>
        <w:div w:id="1620142750">
          <w:marLeft w:val="0"/>
          <w:marRight w:val="0"/>
          <w:marTop w:val="0"/>
          <w:marBottom w:val="0"/>
          <w:divBdr>
            <w:top w:val="none" w:sz="0" w:space="0" w:color="auto"/>
            <w:left w:val="none" w:sz="0" w:space="0" w:color="auto"/>
            <w:bottom w:val="none" w:sz="0" w:space="0" w:color="auto"/>
            <w:right w:val="none" w:sz="0" w:space="0" w:color="auto"/>
          </w:divBdr>
          <w:divsChild>
            <w:div w:id="409929682">
              <w:marLeft w:val="0"/>
              <w:marRight w:val="0"/>
              <w:marTop w:val="0"/>
              <w:marBottom w:val="0"/>
              <w:divBdr>
                <w:top w:val="none" w:sz="0" w:space="0" w:color="auto"/>
                <w:left w:val="none" w:sz="0" w:space="0" w:color="auto"/>
                <w:bottom w:val="none" w:sz="0" w:space="0" w:color="auto"/>
                <w:right w:val="none" w:sz="0" w:space="0" w:color="auto"/>
              </w:divBdr>
            </w:div>
            <w:div w:id="289750636">
              <w:marLeft w:val="0"/>
              <w:marRight w:val="0"/>
              <w:marTop w:val="0"/>
              <w:marBottom w:val="0"/>
              <w:divBdr>
                <w:top w:val="none" w:sz="0" w:space="0" w:color="auto"/>
                <w:left w:val="none" w:sz="0" w:space="0" w:color="auto"/>
                <w:bottom w:val="none" w:sz="0" w:space="0" w:color="auto"/>
                <w:right w:val="none" w:sz="0" w:space="0" w:color="auto"/>
              </w:divBdr>
              <w:divsChild>
                <w:div w:id="1963730280">
                  <w:marLeft w:val="0"/>
                  <w:marRight w:val="0"/>
                  <w:marTop w:val="0"/>
                  <w:marBottom w:val="0"/>
                  <w:divBdr>
                    <w:top w:val="none" w:sz="0" w:space="0" w:color="auto"/>
                    <w:left w:val="none" w:sz="0" w:space="0" w:color="auto"/>
                    <w:bottom w:val="none" w:sz="0" w:space="0" w:color="auto"/>
                    <w:right w:val="none" w:sz="0" w:space="0" w:color="auto"/>
                  </w:divBdr>
                  <w:divsChild>
                    <w:div w:id="3366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28914">
          <w:marLeft w:val="0"/>
          <w:marRight w:val="0"/>
          <w:marTop w:val="600"/>
          <w:marBottom w:val="600"/>
          <w:divBdr>
            <w:top w:val="none" w:sz="0" w:space="0" w:color="auto"/>
            <w:left w:val="none" w:sz="0" w:space="0" w:color="auto"/>
            <w:bottom w:val="none" w:sz="0" w:space="0" w:color="auto"/>
            <w:right w:val="none" w:sz="0" w:space="0" w:color="auto"/>
          </w:divBdr>
        </w:div>
        <w:div w:id="1804888996">
          <w:marLeft w:val="0"/>
          <w:marRight w:val="0"/>
          <w:marTop w:val="0"/>
          <w:marBottom w:val="0"/>
          <w:divBdr>
            <w:top w:val="none" w:sz="0" w:space="0" w:color="auto"/>
            <w:left w:val="none" w:sz="0" w:space="0" w:color="auto"/>
            <w:bottom w:val="none" w:sz="0" w:space="0" w:color="auto"/>
            <w:right w:val="none" w:sz="0" w:space="0" w:color="auto"/>
          </w:divBdr>
          <w:divsChild>
            <w:div w:id="1996376230">
              <w:marLeft w:val="0"/>
              <w:marRight w:val="0"/>
              <w:marTop w:val="0"/>
              <w:marBottom w:val="0"/>
              <w:divBdr>
                <w:top w:val="none" w:sz="0" w:space="0" w:color="auto"/>
                <w:left w:val="none" w:sz="0" w:space="0" w:color="auto"/>
                <w:bottom w:val="none" w:sz="0" w:space="0" w:color="auto"/>
                <w:right w:val="none" w:sz="0" w:space="0" w:color="auto"/>
              </w:divBdr>
            </w:div>
            <w:div w:id="1793934660">
              <w:marLeft w:val="0"/>
              <w:marRight w:val="0"/>
              <w:marTop w:val="0"/>
              <w:marBottom w:val="0"/>
              <w:divBdr>
                <w:top w:val="none" w:sz="0" w:space="0" w:color="auto"/>
                <w:left w:val="none" w:sz="0" w:space="0" w:color="auto"/>
                <w:bottom w:val="none" w:sz="0" w:space="0" w:color="auto"/>
                <w:right w:val="none" w:sz="0" w:space="0" w:color="auto"/>
              </w:divBdr>
              <w:divsChild>
                <w:div w:id="1164318874">
                  <w:marLeft w:val="0"/>
                  <w:marRight w:val="0"/>
                  <w:marTop w:val="0"/>
                  <w:marBottom w:val="0"/>
                  <w:divBdr>
                    <w:top w:val="none" w:sz="0" w:space="0" w:color="auto"/>
                    <w:left w:val="none" w:sz="0" w:space="0" w:color="auto"/>
                    <w:bottom w:val="none" w:sz="0" w:space="0" w:color="auto"/>
                    <w:right w:val="none" w:sz="0" w:space="0" w:color="auto"/>
                  </w:divBdr>
                  <w:divsChild>
                    <w:div w:id="9006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9856">
          <w:marLeft w:val="0"/>
          <w:marRight w:val="0"/>
          <w:marTop w:val="600"/>
          <w:marBottom w:val="600"/>
          <w:divBdr>
            <w:top w:val="none" w:sz="0" w:space="0" w:color="auto"/>
            <w:left w:val="none" w:sz="0" w:space="0" w:color="auto"/>
            <w:bottom w:val="none" w:sz="0" w:space="0" w:color="auto"/>
            <w:right w:val="none" w:sz="0" w:space="0" w:color="auto"/>
          </w:divBdr>
        </w:div>
        <w:div w:id="650058880">
          <w:marLeft w:val="0"/>
          <w:marRight w:val="0"/>
          <w:marTop w:val="0"/>
          <w:marBottom w:val="0"/>
          <w:divBdr>
            <w:top w:val="none" w:sz="0" w:space="0" w:color="auto"/>
            <w:left w:val="none" w:sz="0" w:space="0" w:color="auto"/>
            <w:bottom w:val="none" w:sz="0" w:space="0" w:color="auto"/>
            <w:right w:val="none" w:sz="0" w:space="0" w:color="auto"/>
          </w:divBdr>
          <w:divsChild>
            <w:div w:id="2116436299">
              <w:marLeft w:val="0"/>
              <w:marRight w:val="0"/>
              <w:marTop w:val="0"/>
              <w:marBottom w:val="0"/>
              <w:divBdr>
                <w:top w:val="none" w:sz="0" w:space="0" w:color="auto"/>
                <w:left w:val="none" w:sz="0" w:space="0" w:color="auto"/>
                <w:bottom w:val="none" w:sz="0" w:space="0" w:color="auto"/>
                <w:right w:val="none" w:sz="0" w:space="0" w:color="auto"/>
              </w:divBdr>
            </w:div>
            <w:div w:id="1972394752">
              <w:marLeft w:val="0"/>
              <w:marRight w:val="0"/>
              <w:marTop w:val="0"/>
              <w:marBottom w:val="0"/>
              <w:divBdr>
                <w:top w:val="none" w:sz="0" w:space="0" w:color="auto"/>
                <w:left w:val="none" w:sz="0" w:space="0" w:color="auto"/>
                <w:bottom w:val="none" w:sz="0" w:space="0" w:color="auto"/>
                <w:right w:val="none" w:sz="0" w:space="0" w:color="auto"/>
              </w:divBdr>
              <w:divsChild>
                <w:div w:id="16995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4241">
          <w:marLeft w:val="0"/>
          <w:marRight w:val="0"/>
          <w:marTop w:val="600"/>
          <w:marBottom w:val="600"/>
          <w:divBdr>
            <w:top w:val="none" w:sz="0" w:space="0" w:color="auto"/>
            <w:left w:val="none" w:sz="0" w:space="0" w:color="auto"/>
            <w:bottom w:val="none" w:sz="0" w:space="0" w:color="auto"/>
            <w:right w:val="none" w:sz="0" w:space="0" w:color="auto"/>
          </w:divBdr>
        </w:div>
        <w:div w:id="732119881">
          <w:marLeft w:val="0"/>
          <w:marRight w:val="0"/>
          <w:marTop w:val="0"/>
          <w:marBottom w:val="0"/>
          <w:divBdr>
            <w:top w:val="none" w:sz="0" w:space="0" w:color="auto"/>
            <w:left w:val="none" w:sz="0" w:space="0" w:color="auto"/>
            <w:bottom w:val="none" w:sz="0" w:space="0" w:color="auto"/>
            <w:right w:val="none" w:sz="0" w:space="0" w:color="auto"/>
          </w:divBdr>
          <w:divsChild>
            <w:div w:id="1058743131">
              <w:marLeft w:val="0"/>
              <w:marRight w:val="0"/>
              <w:marTop w:val="0"/>
              <w:marBottom w:val="0"/>
              <w:divBdr>
                <w:top w:val="none" w:sz="0" w:space="0" w:color="auto"/>
                <w:left w:val="none" w:sz="0" w:space="0" w:color="auto"/>
                <w:bottom w:val="none" w:sz="0" w:space="0" w:color="auto"/>
                <w:right w:val="none" w:sz="0" w:space="0" w:color="auto"/>
              </w:divBdr>
            </w:div>
            <w:div w:id="627049653">
              <w:marLeft w:val="0"/>
              <w:marRight w:val="0"/>
              <w:marTop w:val="0"/>
              <w:marBottom w:val="0"/>
              <w:divBdr>
                <w:top w:val="none" w:sz="0" w:space="0" w:color="auto"/>
                <w:left w:val="none" w:sz="0" w:space="0" w:color="auto"/>
                <w:bottom w:val="none" w:sz="0" w:space="0" w:color="auto"/>
                <w:right w:val="none" w:sz="0" w:space="0" w:color="auto"/>
              </w:divBdr>
              <w:divsChild>
                <w:div w:id="16781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0163">
          <w:marLeft w:val="0"/>
          <w:marRight w:val="0"/>
          <w:marTop w:val="600"/>
          <w:marBottom w:val="600"/>
          <w:divBdr>
            <w:top w:val="none" w:sz="0" w:space="0" w:color="auto"/>
            <w:left w:val="none" w:sz="0" w:space="0" w:color="auto"/>
            <w:bottom w:val="none" w:sz="0" w:space="0" w:color="auto"/>
            <w:right w:val="none" w:sz="0" w:space="0" w:color="auto"/>
          </w:divBdr>
        </w:div>
        <w:div w:id="990139748">
          <w:marLeft w:val="0"/>
          <w:marRight w:val="0"/>
          <w:marTop w:val="0"/>
          <w:marBottom w:val="0"/>
          <w:divBdr>
            <w:top w:val="none" w:sz="0" w:space="0" w:color="auto"/>
            <w:left w:val="none" w:sz="0" w:space="0" w:color="auto"/>
            <w:bottom w:val="none" w:sz="0" w:space="0" w:color="auto"/>
            <w:right w:val="none" w:sz="0" w:space="0" w:color="auto"/>
          </w:divBdr>
          <w:divsChild>
            <w:div w:id="868689844">
              <w:marLeft w:val="0"/>
              <w:marRight w:val="0"/>
              <w:marTop w:val="0"/>
              <w:marBottom w:val="0"/>
              <w:divBdr>
                <w:top w:val="none" w:sz="0" w:space="0" w:color="auto"/>
                <w:left w:val="none" w:sz="0" w:space="0" w:color="auto"/>
                <w:bottom w:val="none" w:sz="0" w:space="0" w:color="auto"/>
                <w:right w:val="none" w:sz="0" w:space="0" w:color="auto"/>
              </w:divBdr>
              <w:divsChild>
                <w:div w:id="12788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0066">
          <w:marLeft w:val="0"/>
          <w:marRight w:val="0"/>
          <w:marTop w:val="600"/>
          <w:marBottom w:val="600"/>
          <w:divBdr>
            <w:top w:val="none" w:sz="0" w:space="0" w:color="auto"/>
            <w:left w:val="none" w:sz="0" w:space="0" w:color="auto"/>
            <w:bottom w:val="none" w:sz="0" w:space="0" w:color="auto"/>
            <w:right w:val="none" w:sz="0" w:space="0" w:color="auto"/>
          </w:divBdr>
        </w:div>
        <w:div w:id="1851338220">
          <w:marLeft w:val="0"/>
          <w:marRight w:val="0"/>
          <w:marTop w:val="0"/>
          <w:marBottom w:val="0"/>
          <w:divBdr>
            <w:top w:val="none" w:sz="0" w:space="0" w:color="auto"/>
            <w:left w:val="none" w:sz="0" w:space="0" w:color="auto"/>
            <w:bottom w:val="none" w:sz="0" w:space="0" w:color="auto"/>
            <w:right w:val="none" w:sz="0" w:space="0" w:color="auto"/>
          </w:divBdr>
          <w:divsChild>
            <w:div w:id="865294171">
              <w:marLeft w:val="0"/>
              <w:marRight w:val="0"/>
              <w:marTop w:val="0"/>
              <w:marBottom w:val="0"/>
              <w:divBdr>
                <w:top w:val="none" w:sz="0" w:space="0" w:color="auto"/>
                <w:left w:val="none" w:sz="0" w:space="0" w:color="auto"/>
                <w:bottom w:val="none" w:sz="0" w:space="0" w:color="auto"/>
                <w:right w:val="none" w:sz="0" w:space="0" w:color="auto"/>
              </w:divBdr>
            </w:div>
            <w:div w:id="906839842">
              <w:marLeft w:val="0"/>
              <w:marRight w:val="0"/>
              <w:marTop w:val="0"/>
              <w:marBottom w:val="0"/>
              <w:divBdr>
                <w:top w:val="none" w:sz="0" w:space="0" w:color="auto"/>
                <w:left w:val="none" w:sz="0" w:space="0" w:color="auto"/>
                <w:bottom w:val="none" w:sz="0" w:space="0" w:color="auto"/>
                <w:right w:val="none" w:sz="0" w:space="0" w:color="auto"/>
              </w:divBdr>
              <w:divsChild>
                <w:div w:id="2146310911">
                  <w:marLeft w:val="0"/>
                  <w:marRight w:val="0"/>
                  <w:marTop w:val="0"/>
                  <w:marBottom w:val="0"/>
                  <w:divBdr>
                    <w:top w:val="none" w:sz="0" w:space="0" w:color="auto"/>
                    <w:left w:val="none" w:sz="0" w:space="0" w:color="auto"/>
                    <w:bottom w:val="none" w:sz="0" w:space="0" w:color="auto"/>
                    <w:right w:val="none" w:sz="0" w:space="0" w:color="auto"/>
                  </w:divBdr>
                  <w:divsChild>
                    <w:div w:id="1754936751">
                      <w:marLeft w:val="0"/>
                      <w:marRight w:val="0"/>
                      <w:marTop w:val="0"/>
                      <w:marBottom w:val="0"/>
                      <w:divBdr>
                        <w:top w:val="none" w:sz="0" w:space="0" w:color="auto"/>
                        <w:left w:val="none" w:sz="0" w:space="0" w:color="auto"/>
                        <w:bottom w:val="none" w:sz="0" w:space="0" w:color="auto"/>
                        <w:right w:val="none" w:sz="0" w:space="0" w:color="auto"/>
                      </w:divBdr>
                      <w:divsChild>
                        <w:div w:id="15512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16707">
      <w:bodyDiv w:val="1"/>
      <w:marLeft w:val="0"/>
      <w:marRight w:val="0"/>
      <w:marTop w:val="0"/>
      <w:marBottom w:val="0"/>
      <w:divBdr>
        <w:top w:val="none" w:sz="0" w:space="0" w:color="auto"/>
        <w:left w:val="none" w:sz="0" w:space="0" w:color="auto"/>
        <w:bottom w:val="none" w:sz="0" w:space="0" w:color="auto"/>
        <w:right w:val="none" w:sz="0" w:space="0" w:color="auto"/>
      </w:divBdr>
    </w:div>
    <w:div w:id="1443106363">
      <w:bodyDiv w:val="1"/>
      <w:marLeft w:val="0"/>
      <w:marRight w:val="0"/>
      <w:marTop w:val="0"/>
      <w:marBottom w:val="0"/>
      <w:divBdr>
        <w:top w:val="none" w:sz="0" w:space="0" w:color="auto"/>
        <w:left w:val="none" w:sz="0" w:space="0" w:color="auto"/>
        <w:bottom w:val="none" w:sz="0" w:space="0" w:color="auto"/>
        <w:right w:val="none" w:sz="0" w:space="0" w:color="auto"/>
      </w:divBdr>
    </w:div>
    <w:div w:id="1448155447">
      <w:bodyDiv w:val="1"/>
      <w:marLeft w:val="0"/>
      <w:marRight w:val="0"/>
      <w:marTop w:val="0"/>
      <w:marBottom w:val="0"/>
      <w:divBdr>
        <w:top w:val="none" w:sz="0" w:space="0" w:color="auto"/>
        <w:left w:val="none" w:sz="0" w:space="0" w:color="auto"/>
        <w:bottom w:val="none" w:sz="0" w:space="0" w:color="auto"/>
        <w:right w:val="none" w:sz="0" w:space="0" w:color="auto"/>
      </w:divBdr>
    </w:div>
    <w:div w:id="1546212183">
      <w:bodyDiv w:val="1"/>
      <w:marLeft w:val="0"/>
      <w:marRight w:val="0"/>
      <w:marTop w:val="0"/>
      <w:marBottom w:val="0"/>
      <w:divBdr>
        <w:top w:val="none" w:sz="0" w:space="0" w:color="auto"/>
        <w:left w:val="none" w:sz="0" w:space="0" w:color="auto"/>
        <w:bottom w:val="none" w:sz="0" w:space="0" w:color="auto"/>
        <w:right w:val="none" w:sz="0" w:space="0" w:color="auto"/>
      </w:divBdr>
    </w:div>
    <w:div w:id="1643384497">
      <w:bodyDiv w:val="1"/>
      <w:marLeft w:val="0"/>
      <w:marRight w:val="0"/>
      <w:marTop w:val="0"/>
      <w:marBottom w:val="0"/>
      <w:divBdr>
        <w:top w:val="none" w:sz="0" w:space="0" w:color="auto"/>
        <w:left w:val="none" w:sz="0" w:space="0" w:color="auto"/>
        <w:bottom w:val="none" w:sz="0" w:space="0" w:color="auto"/>
        <w:right w:val="none" w:sz="0" w:space="0" w:color="auto"/>
      </w:divBdr>
    </w:div>
    <w:div w:id="1650743619">
      <w:bodyDiv w:val="1"/>
      <w:marLeft w:val="0"/>
      <w:marRight w:val="0"/>
      <w:marTop w:val="0"/>
      <w:marBottom w:val="0"/>
      <w:divBdr>
        <w:top w:val="none" w:sz="0" w:space="0" w:color="auto"/>
        <w:left w:val="none" w:sz="0" w:space="0" w:color="auto"/>
        <w:bottom w:val="none" w:sz="0" w:space="0" w:color="auto"/>
        <w:right w:val="none" w:sz="0" w:space="0" w:color="auto"/>
      </w:divBdr>
    </w:div>
    <w:div w:id="1651328493">
      <w:bodyDiv w:val="1"/>
      <w:marLeft w:val="0"/>
      <w:marRight w:val="0"/>
      <w:marTop w:val="0"/>
      <w:marBottom w:val="0"/>
      <w:divBdr>
        <w:top w:val="none" w:sz="0" w:space="0" w:color="auto"/>
        <w:left w:val="none" w:sz="0" w:space="0" w:color="auto"/>
        <w:bottom w:val="none" w:sz="0" w:space="0" w:color="auto"/>
        <w:right w:val="none" w:sz="0" w:space="0" w:color="auto"/>
      </w:divBdr>
    </w:div>
    <w:div w:id="1789003118">
      <w:bodyDiv w:val="1"/>
      <w:marLeft w:val="0"/>
      <w:marRight w:val="0"/>
      <w:marTop w:val="0"/>
      <w:marBottom w:val="0"/>
      <w:divBdr>
        <w:top w:val="none" w:sz="0" w:space="0" w:color="auto"/>
        <w:left w:val="none" w:sz="0" w:space="0" w:color="auto"/>
        <w:bottom w:val="none" w:sz="0" w:space="0" w:color="auto"/>
        <w:right w:val="none" w:sz="0" w:space="0" w:color="auto"/>
      </w:divBdr>
    </w:div>
    <w:div w:id="210583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development@midulstercounci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rivation.nisra.gov.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dulstercouncil.org/resident/grants" TargetMode="External"/></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1FE0E-6429-42BF-99FF-EDE701F8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McCabe</dc:creator>
  <cp:keywords/>
  <dc:description/>
  <cp:lastModifiedBy>Hannah McCabe</cp:lastModifiedBy>
  <cp:revision>12</cp:revision>
  <cp:lastPrinted>2025-10-14T10:38:00Z</cp:lastPrinted>
  <dcterms:created xsi:type="dcterms:W3CDTF">2025-10-29T14:23:00Z</dcterms:created>
  <dcterms:modified xsi:type="dcterms:W3CDTF">2025-11-03T14:09:00Z</dcterms:modified>
</cp:coreProperties>
</file>