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E8354" w14:textId="42A17A58" w:rsidR="00D0628C" w:rsidRPr="00A466D7" w:rsidRDefault="00A466D7" w:rsidP="00A466D7">
      <w:pPr>
        <w:pStyle w:val="Heading1"/>
        <w:rPr>
          <w:rFonts w:ascii="Arial" w:hAnsi="Arial" w:cs="Arial"/>
          <w:b/>
          <w:bCs/>
          <w:color w:val="auto"/>
          <w:sz w:val="24"/>
          <w:szCs w:val="24"/>
          <w:lang w:eastAsia="en-GB"/>
        </w:rPr>
      </w:pPr>
      <w:r w:rsidRPr="00A466D7">
        <w:rPr>
          <w:rFonts w:ascii="Arial" w:hAnsi="Arial" w:cs="Arial"/>
          <w:b/>
          <w:bCs/>
          <w:color w:val="auto"/>
          <w:sz w:val="24"/>
          <w:szCs w:val="24"/>
          <w:lang w:eastAsia="en-GB"/>
        </w:rPr>
        <w:t>Applications to be advertised week commencing 12 December 2022</w:t>
      </w:r>
    </w:p>
    <w:p w14:paraId="6430DF7E" w14:textId="77777777" w:rsidR="00D0628C" w:rsidRDefault="00D0628C" w:rsidP="00A466D7">
      <w:pPr>
        <w:widowControl w:val="0"/>
        <w:autoSpaceDE w:val="0"/>
        <w:autoSpaceDN w:val="0"/>
        <w:adjustRightInd w:val="0"/>
        <w:spacing w:after="0" w:line="240" w:lineRule="auto"/>
        <w:rPr>
          <w:rFonts w:ascii="Arial" w:hAnsi="Arial" w:cs="Arial"/>
          <w:b/>
          <w:bCs/>
          <w:lang w:eastAsia="en-GB"/>
        </w:rPr>
      </w:pPr>
    </w:p>
    <w:p w14:paraId="00F15CB0" w14:textId="7F1804DF" w:rsidR="00D0628C" w:rsidRPr="00A466D7" w:rsidRDefault="00BA746A" w:rsidP="00A466D7">
      <w:pPr>
        <w:widowControl w:val="0"/>
        <w:autoSpaceDE w:val="0"/>
        <w:autoSpaceDN w:val="0"/>
        <w:adjustRightInd w:val="0"/>
        <w:spacing w:after="0" w:line="240" w:lineRule="auto"/>
        <w:rPr>
          <w:rFonts w:ascii="Arial" w:hAnsi="Arial" w:cs="Arial"/>
          <w:sz w:val="24"/>
          <w:szCs w:val="24"/>
          <w:lang w:eastAsia="en-GB"/>
        </w:rPr>
      </w:pPr>
      <w:r w:rsidRPr="00A466D7">
        <w:rPr>
          <w:rFonts w:ascii="Arial" w:hAnsi="Arial" w:cs="Arial"/>
          <w:sz w:val="24"/>
          <w:szCs w:val="24"/>
          <w:lang w:eastAsia="en-GB"/>
        </w:rPr>
        <w:t xml:space="preserve">Full details of the following planning applications including plans, maps and drawings are available to view on </w:t>
      </w:r>
      <w:r w:rsidRPr="00A466D7">
        <w:rPr>
          <w:rFonts w:ascii="Arial" w:hAnsi="Arial" w:cs="Arial"/>
          <w:sz w:val="24"/>
          <w:szCs w:val="24"/>
        </w:rPr>
        <w:t>Mid Ulster District Council Public Access Website https://planning.midulstercouncil.org/online-applications/</w:t>
      </w:r>
      <w:r w:rsidRPr="00A466D7">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A466D7">
        <w:rPr>
          <w:rFonts w:ascii="Arial" w:hAnsi="Arial" w:cs="Arial"/>
          <w:sz w:val="24"/>
          <w:szCs w:val="24"/>
        </w:rPr>
        <w:t>Mid Ulster District Council Public Access Website</w:t>
      </w:r>
      <w:r w:rsidRPr="00A466D7">
        <w:rPr>
          <w:rFonts w:ascii="Arial" w:hAnsi="Arial" w:cs="Arial"/>
          <w:sz w:val="24"/>
          <w:szCs w:val="24"/>
          <w:lang w:eastAsia="en-GB"/>
        </w:rPr>
        <w:t>.</w:t>
      </w:r>
    </w:p>
    <w:p w14:paraId="577FC942" w14:textId="77777777" w:rsidR="00A466D7" w:rsidRPr="00A466D7" w:rsidRDefault="00A466D7" w:rsidP="00A466D7">
      <w:pPr>
        <w:widowControl w:val="0"/>
        <w:autoSpaceDE w:val="0"/>
        <w:autoSpaceDN w:val="0"/>
        <w:adjustRightInd w:val="0"/>
        <w:spacing w:after="0" w:line="240" w:lineRule="auto"/>
        <w:rPr>
          <w:rFonts w:ascii="Arial" w:hAnsi="Arial" w:cs="Arial"/>
          <w:sz w:val="24"/>
          <w:szCs w:val="24"/>
          <w:lang w:eastAsia="en-GB"/>
        </w:rPr>
      </w:pPr>
    </w:p>
    <w:tbl>
      <w:tblPr>
        <w:tblStyle w:val="TableGrid"/>
        <w:tblW w:w="8784" w:type="dxa"/>
        <w:tblLayout w:type="fixed"/>
        <w:tblLook w:val="04A0" w:firstRow="1" w:lastRow="0" w:firstColumn="1" w:lastColumn="0" w:noHBand="0" w:noVBand="1"/>
        <w:tblCaption w:val="Applications to be advertised week commencing 12 December 2022"/>
        <w:tblDescription w:val="Applications to be advertised week commencing 12 December 2022"/>
      </w:tblPr>
      <w:tblGrid>
        <w:gridCol w:w="2547"/>
        <w:gridCol w:w="3118"/>
        <w:gridCol w:w="3119"/>
      </w:tblGrid>
      <w:tr w:rsidR="00A466D7" w:rsidRPr="00A466D7" w14:paraId="31E65077" w14:textId="77777777" w:rsidTr="00A466D7">
        <w:trPr>
          <w:tblHeader/>
        </w:trPr>
        <w:tc>
          <w:tcPr>
            <w:tcW w:w="2547" w:type="dxa"/>
            <w:hideMark/>
          </w:tcPr>
          <w:p w14:paraId="467D8E06" w14:textId="11790904" w:rsidR="00A466D7" w:rsidRPr="00A466D7" w:rsidRDefault="00A466D7">
            <w:pPr>
              <w:widowControl w:val="0"/>
              <w:autoSpaceDE w:val="0"/>
              <w:autoSpaceDN w:val="0"/>
              <w:adjustRightInd w:val="0"/>
              <w:spacing w:line="240" w:lineRule="auto"/>
              <w:rPr>
                <w:rFonts w:ascii="Arial" w:hAnsi="Arial" w:cs="Arial"/>
                <w:b/>
                <w:bCs/>
                <w:sz w:val="24"/>
                <w:szCs w:val="24"/>
                <w:lang w:eastAsia="en-GB"/>
              </w:rPr>
            </w:pPr>
            <w:r w:rsidRPr="00A466D7">
              <w:rPr>
                <w:rFonts w:ascii="Arial" w:hAnsi="Arial" w:cs="Arial"/>
                <w:b/>
                <w:bCs/>
                <w:sz w:val="24"/>
                <w:szCs w:val="24"/>
                <w:lang w:eastAsia="en-GB"/>
              </w:rPr>
              <w:t>Application No</w:t>
            </w:r>
          </w:p>
        </w:tc>
        <w:tc>
          <w:tcPr>
            <w:tcW w:w="3118" w:type="dxa"/>
            <w:hideMark/>
          </w:tcPr>
          <w:p w14:paraId="59BE5DF6" w14:textId="3002E4C6" w:rsidR="00A466D7" w:rsidRPr="00A466D7" w:rsidRDefault="00A466D7">
            <w:pPr>
              <w:widowControl w:val="0"/>
              <w:autoSpaceDE w:val="0"/>
              <w:autoSpaceDN w:val="0"/>
              <w:adjustRightInd w:val="0"/>
              <w:spacing w:line="240" w:lineRule="auto"/>
              <w:rPr>
                <w:rFonts w:ascii="Arial" w:hAnsi="Arial" w:cs="Arial"/>
                <w:b/>
                <w:bCs/>
                <w:sz w:val="24"/>
                <w:szCs w:val="24"/>
                <w:lang w:eastAsia="en-GB"/>
              </w:rPr>
            </w:pPr>
            <w:r w:rsidRPr="00A466D7">
              <w:rPr>
                <w:rFonts w:ascii="Arial" w:hAnsi="Arial" w:cs="Arial"/>
                <w:b/>
                <w:bCs/>
                <w:sz w:val="24"/>
                <w:szCs w:val="24"/>
                <w:lang w:eastAsia="en-GB"/>
              </w:rPr>
              <w:t>Location</w:t>
            </w:r>
          </w:p>
        </w:tc>
        <w:tc>
          <w:tcPr>
            <w:tcW w:w="3119" w:type="dxa"/>
            <w:hideMark/>
          </w:tcPr>
          <w:p w14:paraId="77278D3E" w14:textId="42EC019C" w:rsidR="00A466D7" w:rsidRPr="00A466D7" w:rsidRDefault="00A466D7">
            <w:pPr>
              <w:widowControl w:val="0"/>
              <w:autoSpaceDE w:val="0"/>
              <w:autoSpaceDN w:val="0"/>
              <w:adjustRightInd w:val="0"/>
              <w:spacing w:line="240" w:lineRule="auto"/>
              <w:rPr>
                <w:rFonts w:ascii="Arial" w:hAnsi="Arial" w:cs="Arial"/>
                <w:b/>
                <w:bCs/>
                <w:sz w:val="24"/>
                <w:szCs w:val="24"/>
                <w:lang w:eastAsia="en-GB"/>
              </w:rPr>
            </w:pPr>
            <w:r w:rsidRPr="00A466D7">
              <w:rPr>
                <w:rFonts w:ascii="Arial" w:hAnsi="Arial" w:cs="Arial"/>
                <w:b/>
                <w:bCs/>
                <w:sz w:val="24"/>
                <w:szCs w:val="24"/>
                <w:lang w:eastAsia="en-GB"/>
              </w:rPr>
              <w:t>Proposal in Brief</w:t>
            </w:r>
          </w:p>
        </w:tc>
      </w:tr>
      <w:tr w:rsidR="00A466D7" w:rsidRPr="00A466D7" w14:paraId="0B387F60" w14:textId="77777777" w:rsidTr="00A466D7">
        <w:tc>
          <w:tcPr>
            <w:tcW w:w="2547" w:type="dxa"/>
          </w:tcPr>
          <w:p w14:paraId="7D9C0BDD"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rPr>
              <w:t>LA09/2022/1662/F</w:t>
            </w:r>
          </w:p>
        </w:tc>
        <w:tc>
          <w:tcPr>
            <w:tcW w:w="3118" w:type="dxa"/>
          </w:tcPr>
          <w:p w14:paraId="6680182A"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90 </w:t>
            </w:r>
            <w:proofErr w:type="spellStart"/>
            <w:r w:rsidRPr="00A466D7">
              <w:rPr>
                <w:rFonts w:ascii="Arial" w:hAnsi="Arial" w:cs="Arial"/>
                <w:sz w:val="24"/>
                <w:szCs w:val="24"/>
                <w:lang w:eastAsia="en-GB"/>
              </w:rPr>
              <w:t>Drumbolg</w:t>
            </w:r>
            <w:proofErr w:type="spellEnd"/>
            <w:r w:rsidRPr="00A466D7">
              <w:rPr>
                <w:rFonts w:ascii="Arial" w:hAnsi="Arial" w:cs="Arial"/>
                <w:sz w:val="24"/>
                <w:szCs w:val="24"/>
                <w:lang w:eastAsia="en-GB"/>
              </w:rPr>
              <w:t xml:space="preserve"> Road</w:t>
            </w:r>
          </w:p>
          <w:p w14:paraId="5B2BFF43"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Upperlands</w:t>
            </w:r>
            <w:proofErr w:type="spellEnd"/>
          </w:p>
          <w:p w14:paraId="41EC9EC8"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Maghera</w:t>
            </w:r>
          </w:p>
        </w:tc>
        <w:tc>
          <w:tcPr>
            <w:tcW w:w="3119" w:type="dxa"/>
          </w:tcPr>
          <w:p w14:paraId="2D9438A6"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Replacement dwelling and garage</w:t>
            </w:r>
          </w:p>
        </w:tc>
      </w:tr>
      <w:tr w:rsidR="00A466D7" w:rsidRPr="00A466D7" w14:paraId="7E4B3DF4" w14:textId="77777777" w:rsidTr="00A466D7">
        <w:tc>
          <w:tcPr>
            <w:tcW w:w="2547" w:type="dxa"/>
          </w:tcPr>
          <w:p w14:paraId="1F300C65"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rPr>
              <w:t>LA09/2022/1675/F</w:t>
            </w:r>
          </w:p>
        </w:tc>
        <w:tc>
          <w:tcPr>
            <w:tcW w:w="3118" w:type="dxa"/>
          </w:tcPr>
          <w:p w14:paraId="11583CF6"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Off Mullaghmore, Approx 40M West Of 17 </w:t>
            </w:r>
            <w:proofErr w:type="spellStart"/>
            <w:r w:rsidRPr="00A466D7">
              <w:rPr>
                <w:rFonts w:ascii="Arial" w:hAnsi="Arial" w:cs="Arial"/>
                <w:sz w:val="24"/>
                <w:szCs w:val="24"/>
                <w:lang w:eastAsia="en-GB"/>
              </w:rPr>
              <w:t>Mullagh</w:t>
            </w:r>
            <w:proofErr w:type="spellEnd"/>
            <w:r w:rsidRPr="00A466D7">
              <w:rPr>
                <w:rFonts w:ascii="Arial" w:hAnsi="Arial" w:cs="Arial"/>
                <w:sz w:val="24"/>
                <w:szCs w:val="24"/>
                <w:lang w:eastAsia="en-GB"/>
              </w:rPr>
              <w:t xml:space="preserve"> Road </w:t>
            </w:r>
          </w:p>
          <w:p w14:paraId="01275AAD"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Maghera</w:t>
            </w:r>
          </w:p>
          <w:p w14:paraId="5DCE3FE4"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p>
        </w:tc>
        <w:tc>
          <w:tcPr>
            <w:tcW w:w="3119" w:type="dxa"/>
          </w:tcPr>
          <w:p w14:paraId="4C75EBA4"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4 dwellings (Change house type)</w:t>
            </w:r>
          </w:p>
          <w:p w14:paraId="62DDC167"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p>
        </w:tc>
      </w:tr>
      <w:tr w:rsidR="00A466D7" w:rsidRPr="00A466D7" w14:paraId="5DE5B1D2" w14:textId="77777777" w:rsidTr="00A466D7">
        <w:tc>
          <w:tcPr>
            <w:tcW w:w="2547" w:type="dxa"/>
          </w:tcPr>
          <w:p w14:paraId="2C621078"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rPr>
              <w:t>LA09/2022/1666/F</w:t>
            </w:r>
          </w:p>
        </w:tc>
        <w:tc>
          <w:tcPr>
            <w:tcW w:w="3118" w:type="dxa"/>
          </w:tcPr>
          <w:p w14:paraId="491EA249"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16 </w:t>
            </w:r>
            <w:proofErr w:type="spellStart"/>
            <w:r w:rsidRPr="00A466D7">
              <w:rPr>
                <w:rFonts w:ascii="Arial" w:hAnsi="Arial" w:cs="Arial"/>
                <w:sz w:val="24"/>
                <w:szCs w:val="24"/>
                <w:lang w:eastAsia="en-GB"/>
              </w:rPr>
              <w:t>Bancran</w:t>
            </w:r>
            <w:proofErr w:type="spellEnd"/>
            <w:r w:rsidRPr="00A466D7">
              <w:rPr>
                <w:rFonts w:ascii="Arial" w:hAnsi="Arial" w:cs="Arial"/>
                <w:sz w:val="24"/>
                <w:szCs w:val="24"/>
                <w:lang w:eastAsia="en-GB"/>
              </w:rPr>
              <w:t xml:space="preserve"> Road</w:t>
            </w:r>
          </w:p>
          <w:p w14:paraId="3744AA6E"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Draperstown</w:t>
            </w:r>
            <w:proofErr w:type="spellEnd"/>
          </w:p>
        </w:tc>
        <w:tc>
          <w:tcPr>
            <w:tcW w:w="3119" w:type="dxa"/>
          </w:tcPr>
          <w:p w14:paraId="604B049E"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Erection of domestic building</w:t>
            </w:r>
          </w:p>
        </w:tc>
      </w:tr>
      <w:tr w:rsidR="00A466D7" w:rsidRPr="00A466D7" w14:paraId="400596D0" w14:textId="77777777" w:rsidTr="00A466D7">
        <w:tc>
          <w:tcPr>
            <w:tcW w:w="2547" w:type="dxa"/>
          </w:tcPr>
          <w:p w14:paraId="7C6EA1BD"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rPr>
              <w:t>LA09/2022/1659/F</w:t>
            </w:r>
          </w:p>
        </w:tc>
        <w:tc>
          <w:tcPr>
            <w:tcW w:w="3118" w:type="dxa"/>
          </w:tcPr>
          <w:p w14:paraId="3B3FC3E0"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20 </w:t>
            </w:r>
            <w:proofErr w:type="spellStart"/>
            <w:r w:rsidRPr="00A466D7">
              <w:rPr>
                <w:rFonts w:ascii="Arial" w:hAnsi="Arial" w:cs="Arial"/>
                <w:sz w:val="24"/>
                <w:szCs w:val="24"/>
                <w:lang w:eastAsia="en-GB"/>
              </w:rPr>
              <w:t>Glenone</w:t>
            </w:r>
            <w:proofErr w:type="spellEnd"/>
            <w:r w:rsidRPr="00A466D7">
              <w:rPr>
                <w:rFonts w:ascii="Arial" w:hAnsi="Arial" w:cs="Arial"/>
                <w:sz w:val="24"/>
                <w:szCs w:val="24"/>
                <w:lang w:eastAsia="en-GB"/>
              </w:rPr>
              <w:t xml:space="preserve"> Road</w:t>
            </w:r>
          </w:p>
          <w:p w14:paraId="184A37BA"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Glenone</w:t>
            </w:r>
            <w:proofErr w:type="spellEnd"/>
            <w:r w:rsidRPr="00A466D7">
              <w:rPr>
                <w:rFonts w:ascii="Arial" w:hAnsi="Arial" w:cs="Arial"/>
                <w:sz w:val="24"/>
                <w:szCs w:val="24"/>
                <w:lang w:eastAsia="en-GB"/>
              </w:rPr>
              <w:t xml:space="preserve"> TD</w:t>
            </w:r>
          </w:p>
          <w:p w14:paraId="72489BC1"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Portglenone</w:t>
            </w:r>
            <w:proofErr w:type="spellEnd"/>
          </w:p>
        </w:tc>
        <w:tc>
          <w:tcPr>
            <w:tcW w:w="3119" w:type="dxa"/>
          </w:tcPr>
          <w:p w14:paraId="668C3C5D"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Replacement dwelling and garage</w:t>
            </w:r>
          </w:p>
        </w:tc>
      </w:tr>
      <w:tr w:rsidR="00A466D7" w:rsidRPr="00A466D7" w14:paraId="246C8612" w14:textId="77777777" w:rsidTr="00A466D7">
        <w:tc>
          <w:tcPr>
            <w:tcW w:w="2547" w:type="dxa"/>
            <w:hideMark/>
          </w:tcPr>
          <w:p w14:paraId="2704DB0E"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rPr>
              <w:t>LA09/2022/0160/F</w:t>
            </w:r>
          </w:p>
        </w:tc>
        <w:tc>
          <w:tcPr>
            <w:tcW w:w="3118" w:type="dxa"/>
          </w:tcPr>
          <w:p w14:paraId="0054683B"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16 And 18 Coleraine Road Maghera</w:t>
            </w:r>
          </w:p>
        </w:tc>
        <w:tc>
          <w:tcPr>
            <w:tcW w:w="3119" w:type="dxa"/>
          </w:tcPr>
          <w:p w14:paraId="412F3F21"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Extension to shop to provide commercial kitchen</w:t>
            </w:r>
          </w:p>
        </w:tc>
      </w:tr>
      <w:tr w:rsidR="00A466D7" w:rsidRPr="00A466D7" w14:paraId="75D7213D" w14:textId="77777777" w:rsidTr="00A466D7">
        <w:tc>
          <w:tcPr>
            <w:tcW w:w="2547" w:type="dxa"/>
          </w:tcPr>
          <w:p w14:paraId="4A33FA6B"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rPr>
              <w:t>LA09/2022/1672/O</w:t>
            </w:r>
          </w:p>
        </w:tc>
        <w:tc>
          <w:tcPr>
            <w:tcW w:w="3118" w:type="dxa"/>
          </w:tcPr>
          <w:p w14:paraId="471AAF04"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Site to </w:t>
            </w:r>
            <w:proofErr w:type="gramStart"/>
            <w:r w:rsidRPr="00A466D7">
              <w:rPr>
                <w:rFonts w:ascii="Arial" w:hAnsi="Arial" w:cs="Arial"/>
                <w:sz w:val="24"/>
                <w:szCs w:val="24"/>
                <w:lang w:eastAsia="en-GB"/>
              </w:rPr>
              <w:t>The</w:t>
            </w:r>
            <w:proofErr w:type="gramEnd"/>
            <w:r w:rsidRPr="00A466D7">
              <w:rPr>
                <w:rFonts w:ascii="Arial" w:hAnsi="Arial" w:cs="Arial"/>
                <w:sz w:val="24"/>
                <w:szCs w:val="24"/>
                <w:lang w:eastAsia="en-GB"/>
              </w:rPr>
              <w:t xml:space="preserve"> rear Of 5, 7 and 9 Loy Street</w:t>
            </w:r>
          </w:p>
          <w:p w14:paraId="65B9059E"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Cookstown</w:t>
            </w:r>
          </w:p>
        </w:tc>
        <w:tc>
          <w:tcPr>
            <w:tcW w:w="3119" w:type="dxa"/>
          </w:tcPr>
          <w:p w14:paraId="06195E16"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Housing development (Renew LA09/2019/1145/O</w:t>
            </w:r>
          </w:p>
        </w:tc>
      </w:tr>
      <w:tr w:rsidR="00A466D7" w:rsidRPr="00A466D7" w14:paraId="4006756E" w14:textId="77777777" w:rsidTr="00A466D7">
        <w:tc>
          <w:tcPr>
            <w:tcW w:w="2547" w:type="dxa"/>
          </w:tcPr>
          <w:p w14:paraId="254393EC"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rPr>
              <w:t>LA09/2022/1674/F</w:t>
            </w:r>
          </w:p>
        </w:tc>
        <w:tc>
          <w:tcPr>
            <w:tcW w:w="3118" w:type="dxa"/>
          </w:tcPr>
          <w:p w14:paraId="2C8E9608"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Lands At </w:t>
            </w:r>
            <w:proofErr w:type="spellStart"/>
            <w:r w:rsidRPr="00A466D7">
              <w:rPr>
                <w:rFonts w:ascii="Arial" w:hAnsi="Arial" w:cs="Arial"/>
                <w:sz w:val="24"/>
                <w:szCs w:val="24"/>
                <w:lang w:eastAsia="en-GB"/>
              </w:rPr>
              <w:t>Murnells</w:t>
            </w:r>
            <w:proofErr w:type="spellEnd"/>
            <w:r w:rsidRPr="00A466D7">
              <w:rPr>
                <w:rFonts w:ascii="Arial" w:hAnsi="Arial" w:cs="Arial"/>
                <w:sz w:val="24"/>
                <w:szCs w:val="24"/>
                <w:lang w:eastAsia="en-GB"/>
              </w:rPr>
              <w:t xml:space="preserve"> Sand and Gravel Pit, Directly North </w:t>
            </w:r>
            <w:proofErr w:type="gramStart"/>
            <w:r w:rsidRPr="00A466D7">
              <w:rPr>
                <w:rFonts w:ascii="Arial" w:hAnsi="Arial" w:cs="Arial"/>
                <w:sz w:val="24"/>
                <w:szCs w:val="24"/>
                <w:lang w:eastAsia="en-GB"/>
              </w:rPr>
              <w:t>Of</w:t>
            </w:r>
            <w:proofErr w:type="gramEnd"/>
            <w:r w:rsidRPr="00A466D7">
              <w:rPr>
                <w:rFonts w:ascii="Arial" w:hAnsi="Arial" w:cs="Arial"/>
                <w:sz w:val="24"/>
                <w:szCs w:val="24"/>
                <w:lang w:eastAsia="en-GB"/>
              </w:rPr>
              <w:t xml:space="preserve"> No. 46 </w:t>
            </w:r>
            <w:proofErr w:type="spellStart"/>
            <w:r w:rsidRPr="00A466D7">
              <w:rPr>
                <w:rFonts w:ascii="Arial" w:hAnsi="Arial" w:cs="Arial"/>
                <w:sz w:val="24"/>
                <w:szCs w:val="24"/>
                <w:lang w:eastAsia="en-GB"/>
              </w:rPr>
              <w:t>Murnells</w:t>
            </w:r>
            <w:proofErr w:type="spellEnd"/>
            <w:r w:rsidRPr="00A466D7">
              <w:rPr>
                <w:rFonts w:ascii="Arial" w:hAnsi="Arial" w:cs="Arial"/>
                <w:sz w:val="24"/>
                <w:szCs w:val="24"/>
                <w:lang w:eastAsia="en-GB"/>
              </w:rPr>
              <w:t xml:space="preserve"> Road, BT70 2SL and West Of 56 </w:t>
            </w:r>
            <w:proofErr w:type="spellStart"/>
            <w:r w:rsidRPr="00A466D7">
              <w:rPr>
                <w:rFonts w:ascii="Arial" w:hAnsi="Arial" w:cs="Arial"/>
                <w:sz w:val="24"/>
                <w:szCs w:val="24"/>
                <w:lang w:eastAsia="en-GB"/>
              </w:rPr>
              <w:t>Cavanoneill</w:t>
            </w:r>
            <w:proofErr w:type="spellEnd"/>
            <w:r w:rsidRPr="00A466D7">
              <w:rPr>
                <w:rFonts w:ascii="Arial" w:hAnsi="Arial" w:cs="Arial"/>
                <w:sz w:val="24"/>
                <w:szCs w:val="24"/>
                <w:lang w:eastAsia="en-GB"/>
              </w:rPr>
              <w:t xml:space="preserve"> Road </w:t>
            </w:r>
          </w:p>
        </w:tc>
        <w:tc>
          <w:tcPr>
            <w:tcW w:w="3119" w:type="dxa"/>
          </w:tcPr>
          <w:p w14:paraId="751E8DD0"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Installation of washing plant unit</w:t>
            </w:r>
          </w:p>
        </w:tc>
      </w:tr>
      <w:tr w:rsidR="00A466D7" w:rsidRPr="00A466D7" w14:paraId="1627A819" w14:textId="77777777" w:rsidTr="00A466D7">
        <w:tc>
          <w:tcPr>
            <w:tcW w:w="2547" w:type="dxa"/>
          </w:tcPr>
          <w:p w14:paraId="2105B333"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rPr>
              <w:t>LA09/2022/1667/O</w:t>
            </w:r>
          </w:p>
        </w:tc>
        <w:tc>
          <w:tcPr>
            <w:tcW w:w="3118" w:type="dxa"/>
          </w:tcPr>
          <w:p w14:paraId="72B86299"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Lands to </w:t>
            </w:r>
            <w:proofErr w:type="gramStart"/>
            <w:r w:rsidRPr="00A466D7">
              <w:rPr>
                <w:rFonts w:ascii="Arial" w:hAnsi="Arial" w:cs="Arial"/>
                <w:sz w:val="24"/>
                <w:szCs w:val="24"/>
                <w:lang w:eastAsia="en-GB"/>
              </w:rPr>
              <w:t>The</w:t>
            </w:r>
            <w:proofErr w:type="gramEnd"/>
            <w:r w:rsidRPr="00A466D7">
              <w:rPr>
                <w:rFonts w:ascii="Arial" w:hAnsi="Arial" w:cs="Arial"/>
                <w:sz w:val="24"/>
                <w:szCs w:val="24"/>
                <w:lang w:eastAsia="en-GB"/>
              </w:rPr>
              <w:t xml:space="preserve"> rear Of 5-9 Loy Street and 6-30G </w:t>
            </w:r>
            <w:proofErr w:type="spellStart"/>
            <w:r w:rsidRPr="00A466D7">
              <w:rPr>
                <w:rFonts w:ascii="Arial" w:hAnsi="Arial" w:cs="Arial"/>
                <w:sz w:val="24"/>
                <w:szCs w:val="24"/>
                <w:lang w:eastAsia="en-GB"/>
              </w:rPr>
              <w:t>Fairhill</w:t>
            </w:r>
            <w:proofErr w:type="spellEnd"/>
            <w:r w:rsidRPr="00A466D7">
              <w:rPr>
                <w:rFonts w:ascii="Arial" w:hAnsi="Arial" w:cs="Arial"/>
                <w:sz w:val="24"/>
                <w:szCs w:val="24"/>
                <w:lang w:eastAsia="en-GB"/>
              </w:rPr>
              <w:t xml:space="preserve"> Road With Access between 14-18 </w:t>
            </w:r>
            <w:proofErr w:type="spellStart"/>
            <w:r w:rsidRPr="00A466D7">
              <w:rPr>
                <w:rFonts w:ascii="Arial" w:hAnsi="Arial" w:cs="Arial"/>
                <w:sz w:val="24"/>
                <w:szCs w:val="24"/>
                <w:lang w:eastAsia="en-GB"/>
              </w:rPr>
              <w:t>Fairhill</w:t>
            </w:r>
            <w:proofErr w:type="spellEnd"/>
            <w:r w:rsidRPr="00A466D7">
              <w:rPr>
                <w:rFonts w:ascii="Arial" w:hAnsi="Arial" w:cs="Arial"/>
                <w:sz w:val="24"/>
                <w:szCs w:val="24"/>
                <w:lang w:eastAsia="en-GB"/>
              </w:rPr>
              <w:t xml:space="preserve"> Road, Cookstown</w:t>
            </w:r>
          </w:p>
        </w:tc>
        <w:tc>
          <w:tcPr>
            <w:tcW w:w="3119" w:type="dxa"/>
          </w:tcPr>
          <w:p w14:paraId="26AB74D4" w14:textId="77777777" w:rsidR="00A466D7" w:rsidRPr="00A466D7" w:rsidRDefault="00A466D7">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Site for Hotel </w:t>
            </w:r>
          </w:p>
        </w:tc>
      </w:tr>
      <w:tr w:rsidR="00A466D7" w:rsidRPr="00A466D7" w14:paraId="309AE229" w14:textId="77777777" w:rsidTr="00A466D7">
        <w:tc>
          <w:tcPr>
            <w:tcW w:w="2547" w:type="dxa"/>
          </w:tcPr>
          <w:p w14:paraId="75AFD57E"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LA09/2022/1664/F</w:t>
            </w:r>
          </w:p>
        </w:tc>
        <w:tc>
          <w:tcPr>
            <w:tcW w:w="3118" w:type="dxa"/>
          </w:tcPr>
          <w:p w14:paraId="759E399B"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90M West Of 85 Springhill Road</w:t>
            </w:r>
          </w:p>
          <w:p w14:paraId="5214F2CF"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Moneymore</w:t>
            </w:r>
          </w:p>
          <w:p w14:paraId="08B3C0A6" w14:textId="77777777" w:rsidR="00A466D7" w:rsidRPr="00A466D7" w:rsidRDefault="00A466D7">
            <w:pPr>
              <w:widowControl w:val="0"/>
              <w:autoSpaceDE w:val="0"/>
              <w:autoSpaceDN w:val="0"/>
              <w:adjustRightInd w:val="0"/>
              <w:spacing w:line="240" w:lineRule="auto"/>
              <w:rPr>
                <w:rFonts w:ascii="Arial" w:hAnsi="Arial" w:cs="Arial"/>
                <w:sz w:val="24"/>
                <w:szCs w:val="24"/>
              </w:rPr>
            </w:pPr>
          </w:p>
        </w:tc>
        <w:tc>
          <w:tcPr>
            <w:tcW w:w="3119" w:type="dxa"/>
          </w:tcPr>
          <w:p w14:paraId="72F264C9"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 xml:space="preserve">Re-location of agricultural workshop </w:t>
            </w:r>
          </w:p>
        </w:tc>
      </w:tr>
      <w:tr w:rsidR="00A466D7" w:rsidRPr="00A466D7" w14:paraId="19335210" w14:textId="77777777" w:rsidTr="00A466D7">
        <w:tc>
          <w:tcPr>
            <w:tcW w:w="2547" w:type="dxa"/>
          </w:tcPr>
          <w:p w14:paraId="2D240921"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LA09/2022/1681/RM</w:t>
            </w:r>
          </w:p>
        </w:tc>
        <w:tc>
          <w:tcPr>
            <w:tcW w:w="3118" w:type="dxa"/>
          </w:tcPr>
          <w:p w14:paraId="5A7EF135"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 xml:space="preserve">Lands 200M NW Of 9 </w:t>
            </w:r>
            <w:proofErr w:type="spellStart"/>
            <w:r w:rsidRPr="00A466D7">
              <w:rPr>
                <w:rFonts w:ascii="Arial" w:hAnsi="Arial" w:cs="Arial"/>
                <w:sz w:val="24"/>
                <w:szCs w:val="24"/>
              </w:rPr>
              <w:t>Iniscarn</w:t>
            </w:r>
            <w:proofErr w:type="spellEnd"/>
            <w:r w:rsidRPr="00A466D7">
              <w:rPr>
                <w:rFonts w:ascii="Arial" w:hAnsi="Arial" w:cs="Arial"/>
                <w:sz w:val="24"/>
                <w:szCs w:val="24"/>
              </w:rPr>
              <w:t xml:space="preserve"> Road </w:t>
            </w:r>
          </w:p>
          <w:p w14:paraId="52F85D43"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Moneymore</w:t>
            </w:r>
          </w:p>
        </w:tc>
        <w:tc>
          <w:tcPr>
            <w:tcW w:w="3119" w:type="dxa"/>
          </w:tcPr>
          <w:p w14:paraId="1D1EB978"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Dwelling and Garage (Farm)</w:t>
            </w:r>
          </w:p>
        </w:tc>
      </w:tr>
      <w:tr w:rsidR="00A466D7" w:rsidRPr="00A466D7" w14:paraId="4CDE9409" w14:textId="77777777" w:rsidTr="00A466D7">
        <w:tc>
          <w:tcPr>
            <w:tcW w:w="2547" w:type="dxa"/>
          </w:tcPr>
          <w:p w14:paraId="1EB6ED40"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LA09/2022/1677/F</w:t>
            </w:r>
          </w:p>
        </w:tc>
        <w:tc>
          <w:tcPr>
            <w:tcW w:w="3118" w:type="dxa"/>
          </w:tcPr>
          <w:p w14:paraId="6AB86B11"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 xml:space="preserve">10 </w:t>
            </w:r>
            <w:proofErr w:type="spellStart"/>
            <w:r w:rsidRPr="00A466D7">
              <w:rPr>
                <w:rFonts w:ascii="Arial" w:hAnsi="Arial" w:cs="Arial"/>
                <w:sz w:val="24"/>
                <w:szCs w:val="24"/>
              </w:rPr>
              <w:t>Kilcronaghan</w:t>
            </w:r>
            <w:proofErr w:type="spellEnd"/>
            <w:r w:rsidRPr="00A466D7">
              <w:rPr>
                <w:rFonts w:ascii="Arial" w:hAnsi="Arial" w:cs="Arial"/>
                <w:sz w:val="24"/>
                <w:szCs w:val="24"/>
              </w:rPr>
              <w:t xml:space="preserve"> Road</w:t>
            </w:r>
          </w:p>
          <w:p w14:paraId="3FF05B92" w14:textId="77777777" w:rsidR="00A466D7" w:rsidRPr="00A466D7" w:rsidRDefault="00A466D7">
            <w:pPr>
              <w:widowControl w:val="0"/>
              <w:autoSpaceDE w:val="0"/>
              <w:autoSpaceDN w:val="0"/>
              <w:adjustRightInd w:val="0"/>
              <w:spacing w:line="240" w:lineRule="auto"/>
              <w:rPr>
                <w:rFonts w:ascii="Arial" w:hAnsi="Arial" w:cs="Arial"/>
                <w:sz w:val="24"/>
                <w:szCs w:val="24"/>
              </w:rPr>
            </w:pPr>
            <w:proofErr w:type="spellStart"/>
            <w:r w:rsidRPr="00A466D7">
              <w:rPr>
                <w:rFonts w:ascii="Arial" w:hAnsi="Arial" w:cs="Arial"/>
                <w:sz w:val="24"/>
                <w:szCs w:val="24"/>
              </w:rPr>
              <w:t>Tobermore</w:t>
            </w:r>
            <w:proofErr w:type="spellEnd"/>
          </w:p>
          <w:p w14:paraId="02F5B534"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lastRenderedPageBreak/>
              <w:t>Magherafelt</w:t>
            </w:r>
          </w:p>
        </w:tc>
        <w:tc>
          <w:tcPr>
            <w:tcW w:w="3119" w:type="dxa"/>
          </w:tcPr>
          <w:p w14:paraId="2735321B"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lastRenderedPageBreak/>
              <w:t>Replacement dwelling and garage</w:t>
            </w:r>
          </w:p>
        </w:tc>
      </w:tr>
      <w:tr w:rsidR="00A466D7" w:rsidRPr="00A466D7" w14:paraId="47E46005" w14:textId="77777777" w:rsidTr="00A466D7">
        <w:tc>
          <w:tcPr>
            <w:tcW w:w="2547" w:type="dxa"/>
          </w:tcPr>
          <w:p w14:paraId="19E492D7"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LA09/2022/1669/F</w:t>
            </w:r>
          </w:p>
        </w:tc>
        <w:tc>
          <w:tcPr>
            <w:tcW w:w="3118" w:type="dxa"/>
          </w:tcPr>
          <w:p w14:paraId="70E2035E"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20 Grange Road</w:t>
            </w:r>
          </w:p>
          <w:p w14:paraId="29A80F02"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Magherafelt</w:t>
            </w:r>
          </w:p>
        </w:tc>
        <w:tc>
          <w:tcPr>
            <w:tcW w:w="3119" w:type="dxa"/>
          </w:tcPr>
          <w:p w14:paraId="2F547BE5"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Replacement dwelling and garage</w:t>
            </w:r>
          </w:p>
        </w:tc>
      </w:tr>
      <w:tr w:rsidR="00A466D7" w:rsidRPr="00A466D7" w14:paraId="32676D1F" w14:textId="77777777" w:rsidTr="00A466D7">
        <w:tc>
          <w:tcPr>
            <w:tcW w:w="2547" w:type="dxa"/>
          </w:tcPr>
          <w:p w14:paraId="02D31D4C"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LA09/2022/1660/F</w:t>
            </w:r>
          </w:p>
        </w:tc>
        <w:tc>
          <w:tcPr>
            <w:tcW w:w="3118" w:type="dxa"/>
          </w:tcPr>
          <w:p w14:paraId="78179A3D"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54 Moor Road</w:t>
            </w:r>
          </w:p>
          <w:p w14:paraId="3C8507C1" w14:textId="77777777" w:rsidR="00A466D7" w:rsidRPr="00A466D7" w:rsidRDefault="00A466D7">
            <w:pPr>
              <w:widowControl w:val="0"/>
              <w:autoSpaceDE w:val="0"/>
              <w:autoSpaceDN w:val="0"/>
              <w:adjustRightInd w:val="0"/>
              <w:spacing w:line="240" w:lineRule="auto"/>
              <w:rPr>
                <w:rFonts w:ascii="Arial" w:hAnsi="Arial" w:cs="Arial"/>
                <w:sz w:val="24"/>
                <w:szCs w:val="24"/>
              </w:rPr>
            </w:pPr>
            <w:proofErr w:type="spellStart"/>
            <w:r w:rsidRPr="00A466D7">
              <w:rPr>
                <w:rFonts w:ascii="Arial" w:hAnsi="Arial" w:cs="Arial"/>
                <w:sz w:val="24"/>
                <w:szCs w:val="24"/>
              </w:rPr>
              <w:t>Clonoe</w:t>
            </w:r>
            <w:proofErr w:type="spellEnd"/>
          </w:p>
          <w:p w14:paraId="56874FC1"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Coalisland</w:t>
            </w:r>
          </w:p>
        </w:tc>
        <w:tc>
          <w:tcPr>
            <w:tcW w:w="3119" w:type="dxa"/>
          </w:tcPr>
          <w:p w14:paraId="200B7462"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Conversion of restaurant area to fast-food takeaway.</w:t>
            </w:r>
          </w:p>
        </w:tc>
      </w:tr>
      <w:tr w:rsidR="00A466D7" w:rsidRPr="00A466D7" w14:paraId="4ACB4D8A" w14:textId="77777777" w:rsidTr="00A466D7">
        <w:tc>
          <w:tcPr>
            <w:tcW w:w="2547" w:type="dxa"/>
          </w:tcPr>
          <w:p w14:paraId="5E482D9A"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LA09/2022/1673/F</w:t>
            </w:r>
          </w:p>
        </w:tc>
        <w:tc>
          <w:tcPr>
            <w:tcW w:w="3118" w:type="dxa"/>
          </w:tcPr>
          <w:p w14:paraId="120A4EA8"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 xml:space="preserve">66 </w:t>
            </w:r>
            <w:proofErr w:type="spellStart"/>
            <w:r w:rsidRPr="00A466D7">
              <w:rPr>
                <w:rFonts w:ascii="Arial" w:hAnsi="Arial" w:cs="Arial"/>
                <w:sz w:val="24"/>
                <w:szCs w:val="24"/>
              </w:rPr>
              <w:t>Mullaghmoyle</w:t>
            </w:r>
            <w:proofErr w:type="spellEnd"/>
            <w:r w:rsidRPr="00A466D7">
              <w:rPr>
                <w:rFonts w:ascii="Arial" w:hAnsi="Arial" w:cs="Arial"/>
                <w:sz w:val="24"/>
                <w:szCs w:val="24"/>
              </w:rPr>
              <w:t xml:space="preserve"> Road </w:t>
            </w:r>
            <w:proofErr w:type="spellStart"/>
            <w:r w:rsidRPr="00A466D7">
              <w:rPr>
                <w:rFonts w:ascii="Arial" w:hAnsi="Arial" w:cs="Arial"/>
                <w:sz w:val="24"/>
                <w:szCs w:val="24"/>
              </w:rPr>
              <w:t>Dungannon</w:t>
            </w:r>
            <w:proofErr w:type="spellEnd"/>
          </w:p>
          <w:p w14:paraId="3078311D"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Stewartstown</w:t>
            </w:r>
          </w:p>
        </w:tc>
        <w:tc>
          <w:tcPr>
            <w:tcW w:w="3119" w:type="dxa"/>
          </w:tcPr>
          <w:p w14:paraId="0E00F437"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 xml:space="preserve">Covered spectator stand </w:t>
            </w:r>
          </w:p>
        </w:tc>
      </w:tr>
      <w:tr w:rsidR="00A466D7" w:rsidRPr="00A466D7" w14:paraId="0E5DE11D" w14:textId="77777777" w:rsidTr="00A466D7">
        <w:tc>
          <w:tcPr>
            <w:tcW w:w="2547" w:type="dxa"/>
          </w:tcPr>
          <w:p w14:paraId="5F8DEFF8"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LA09/2022/1663/F</w:t>
            </w:r>
          </w:p>
        </w:tc>
        <w:tc>
          <w:tcPr>
            <w:tcW w:w="3118" w:type="dxa"/>
          </w:tcPr>
          <w:p w14:paraId="633BE159"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 xml:space="preserve">33 </w:t>
            </w:r>
            <w:proofErr w:type="spellStart"/>
            <w:r w:rsidRPr="00A466D7">
              <w:rPr>
                <w:rFonts w:ascii="Arial" w:hAnsi="Arial" w:cs="Arial"/>
                <w:sz w:val="24"/>
                <w:szCs w:val="24"/>
              </w:rPr>
              <w:t>Derrytresk</w:t>
            </w:r>
            <w:proofErr w:type="spellEnd"/>
            <w:r w:rsidRPr="00A466D7">
              <w:rPr>
                <w:rFonts w:ascii="Arial" w:hAnsi="Arial" w:cs="Arial"/>
                <w:sz w:val="24"/>
                <w:szCs w:val="24"/>
              </w:rPr>
              <w:t xml:space="preserve"> Road</w:t>
            </w:r>
          </w:p>
          <w:p w14:paraId="0B40EE86"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Coalisland</w:t>
            </w:r>
          </w:p>
        </w:tc>
        <w:tc>
          <w:tcPr>
            <w:tcW w:w="3119" w:type="dxa"/>
          </w:tcPr>
          <w:p w14:paraId="550B4054" w14:textId="77777777" w:rsidR="00A466D7" w:rsidRPr="00A466D7" w:rsidRDefault="00A466D7">
            <w:pPr>
              <w:widowControl w:val="0"/>
              <w:autoSpaceDE w:val="0"/>
              <w:autoSpaceDN w:val="0"/>
              <w:adjustRightInd w:val="0"/>
              <w:spacing w:line="240" w:lineRule="auto"/>
              <w:rPr>
                <w:rFonts w:ascii="Arial" w:hAnsi="Arial" w:cs="Arial"/>
                <w:sz w:val="24"/>
                <w:szCs w:val="24"/>
              </w:rPr>
            </w:pPr>
            <w:r w:rsidRPr="00A466D7">
              <w:rPr>
                <w:rFonts w:ascii="Arial" w:hAnsi="Arial" w:cs="Arial"/>
                <w:sz w:val="24"/>
                <w:szCs w:val="24"/>
              </w:rPr>
              <w:t>Extension and alterations to dwelling</w:t>
            </w:r>
          </w:p>
        </w:tc>
      </w:tr>
      <w:tr w:rsidR="00A466D7" w:rsidRPr="00A466D7" w14:paraId="402BE034" w14:textId="77777777" w:rsidTr="00A466D7">
        <w:tc>
          <w:tcPr>
            <w:tcW w:w="2547" w:type="dxa"/>
          </w:tcPr>
          <w:p w14:paraId="51726699"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LA09/2022/1656/RM</w:t>
            </w:r>
          </w:p>
        </w:tc>
        <w:tc>
          <w:tcPr>
            <w:tcW w:w="3118" w:type="dxa"/>
          </w:tcPr>
          <w:p w14:paraId="2CD6E588"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22 </w:t>
            </w:r>
            <w:proofErr w:type="spellStart"/>
            <w:r w:rsidRPr="00A466D7">
              <w:rPr>
                <w:rFonts w:ascii="Arial" w:hAnsi="Arial" w:cs="Arial"/>
                <w:sz w:val="24"/>
                <w:szCs w:val="24"/>
                <w:lang w:eastAsia="en-GB"/>
              </w:rPr>
              <w:t>Lisdoart</w:t>
            </w:r>
            <w:proofErr w:type="spellEnd"/>
            <w:r w:rsidRPr="00A466D7">
              <w:rPr>
                <w:rFonts w:ascii="Arial" w:hAnsi="Arial" w:cs="Arial"/>
                <w:sz w:val="24"/>
                <w:szCs w:val="24"/>
                <w:lang w:eastAsia="en-GB"/>
              </w:rPr>
              <w:t xml:space="preserve"> Road</w:t>
            </w:r>
          </w:p>
          <w:p w14:paraId="4B30661A"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Ballygawley</w:t>
            </w:r>
            <w:proofErr w:type="spellEnd"/>
          </w:p>
        </w:tc>
        <w:tc>
          <w:tcPr>
            <w:tcW w:w="3119" w:type="dxa"/>
          </w:tcPr>
          <w:p w14:paraId="1AC9C92A"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Replacement Dwelling and garage</w:t>
            </w:r>
          </w:p>
        </w:tc>
      </w:tr>
      <w:tr w:rsidR="00A466D7" w:rsidRPr="00A466D7" w14:paraId="0D94A972" w14:textId="77777777" w:rsidTr="00A466D7">
        <w:tc>
          <w:tcPr>
            <w:tcW w:w="2547" w:type="dxa"/>
          </w:tcPr>
          <w:p w14:paraId="5F963DBB"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LA09/2022/1668/F</w:t>
            </w:r>
          </w:p>
        </w:tc>
        <w:tc>
          <w:tcPr>
            <w:tcW w:w="3118" w:type="dxa"/>
          </w:tcPr>
          <w:p w14:paraId="21CB1BE2"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550M NE Of 8 </w:t>
            </w:r>
            <w:proofErr w:type="spellStart"/>
            <w:r w:rsidRPr="00A466D7">
              <w:rPr>
                <w:rFonts w:ascii="Arial" w:hAnsi="Arial" w:cs="Arial"/>
                <w:sz w:val="24"/>
                <w:szCs w:val="24"/>
                <w:lang w:eastAsia="en-GB"/>
              </w:rPr>
              <w:t>Mallabeny</w:t>
            </w:r>
            <w:proofErr w:type="spellEnd"/>
            <w:r w:rsidRPr="00A466D7">
              <w:rPr>
                <w:rFonts w:ascii="Arial" w:hAnsi="Arial" w:cs="Arial"/>
                <w:sz w:val="24"/>
                <w:szCs w:val="24"/>
                <w:lang w:eastAsia="en-GB"/>
              </w:rPr>
              <w:t xml:space="preserve"> Road</w:t>
            </w:r>
          </w:p>
          <w:p w14:paraId="07F964A1"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Clogher</w:t>
            </w:r>
          </w:p>
        </w:tc>
        <w:tc>
          <w:tcPr>
            <w:tcW w:w="3119" w:type="dxa"/>
          </w:tcPr>
          <w:p w14:paraId="05961875"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Overhead Power Line</w:t>
            </w:r>
          </w:p>
        </w:tc>
      </w:tr>
      <w:tr w:rsidR="00A466D7" w:rsidRPr="00A466D7" w14:paraId="2D3BFE60" w14:textId="77777777" w:rsidTr="00A466D7">
        <w:tc>
          <w:tcPr>
            <w:tcW w:w="2547" w:type="dxa"/>
          </w:tcPr>
          <w:p w14:paraId="24EA3F0B"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LA09/2022/1651/F</w:t>
            </w:r>
          </w:p>
        </w:tc>
        <w:tc>
          <w:tcPr>
            <w:tcW w:w="3118" w:type="dxa"/>
          </w:tcPr>
          <w:p w14:paraId="49813F65"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Approximately 90M East </w:t>
            </w:r>
            <w:proofErr w:type="gramStart"/>
            <w:r w:rsidRPr="00A466D7">
              <w:rPr>
                <w:rFonts w:ascii="Arial" w:hAnsi="Arial" w:cs="Arial"/>
                <w:sz w:val="24"/>
                <w:szCs w:val="24"/>
                <w:lang w:eastAsia="en-GB"/>
              </w:rPr>
              <w:t>Of</w:t>
            </w:r>
            <w:proofErr w:type="gramEnd"/>
            <w:r w:rsidRPr="00A466D7">
              <w:rPr>
                <w:rFonts w:ascii="Arial" w:hAnsi="Arial" w:cs="Arial"/>
                <w:sz w:val="24"/>
                <w:szCs w:val="24"/>
                <w:lang w:eastAsia="en-GB"/>
              </w:rPr>
              <w:t xml:space="preserve"> No, 32 </w:t>
            </w:r>
            <w:proofErr w:type="spellStart"/>
            <w:r w:rsidRPr="00A466D7">
              <w:rPr>
                <w:rFonts w:ascii="Arial" w:hAnsi="Arial" w:cs="Arial"/>
                <w:sz w:val="24"/>
                <w:szCs w:val="24"/>
                <w:lang w:eastAsia="en-GB"/>
              </w:rPr>
              <w:t>Dungannon</w:t>
            </w:r>
            <w:proofErr w:type="spellEnd"/>
            <w:r w:rsidRPr="00A466D7">
              <w:rPr>
                <w:rFonts w:ascii="Arial" w:hAnsi="Arial" w:cs="Arial"/>
                <w:sz w:val="24"/>
                <w:szCs w:val="24"/>
                <w:lang w:eastAsia="en-GB"/>
              </w:rPr>
              <w:t xml:space="preserve"> Road</w:t>
            </w:r>
          </w:p>
          <w:p w14:paraId="7E69DA95"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Ballygawley</w:t>
            </w:r>
            <w:proofErr w:type="spellEnd"/>
          </w:p>
          <w:p w14:paraId="3DF37E9D"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
        </w:tc>
        <w:tc>
          <w:tcPr>
            <w:tcW w:w="3119" w:type="dxa"/>
          </w:tcPr>
          <w:p w14:paraId="414D29DF"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Private Storage building</w:t>
            </w:r>
          </w:p>
        </w:tc>
      </w:tr>
      <w:tr w:rsidR="00A466D7" w:rsidRPr="00A466D7" w14:paraId="7E9B07DC" w14:textId="77777777" w:rsidTr="00A466D7">
        <w:tc>
          <w:tcPr>
            <w:tcW w:w="2547" w:type="dxa"/>
          </w:tcPr>
          <w:p w14:paraId="168FE6B7"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LA09/2022/1680/O</w:t>
            </w:r>
          </w:p>
        </w:tc>
        <w:tc>
          <w:tcPr>
            <w:tcW w:w="3118" w:type="dxa"/>
          </w:tcPr>
          <w:p w14:paraId="2992BA2C"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Lands between 58 and 60 Old Moy Road</w:t>
            </w:r>
          </w:p>
          <w:p w14:paraId="7CFCEC98"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Dungannon</w:t>
            </w:r>
            <w:proofErr w:type="spellEnd"/>
          </w:p>
        </w:tc>
        <w:tc>
          <w:tcPr>
            <w:tcW w:w="3119" w:type="dxa"/>
          </w:tcPr>
          <w:p w14:paraId="0E0D6F6B"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Site for dwelling (Renew LA09/2019/1423/O)</w:t>
            </w:r>
          </w:p>
        </w:tc>
      </w:tr>
      <w:tr w:rsidR="00A466D7" w:rsidRPr="00A466D7" w14:paraId="2521756E" w14:textId="77777777" w:rsidTr="00A466D7">
        <w:tc>
          <w:tcPr>
            <w:tcW w:w="2547" w:type="dxa"/>
          </w:tcPr>
          <w:p w14:paraId="092507D8"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LA09/2022/1661/O</w:t>
            </w:r>
          </w:p>
        </w:tc>
        <w:tc>
          <w:tcPr>
            <w:tcW w:w="3118" w:type="dxa"/>
          </w:tcPr>
          <w:p w14:paraId="6CAA9E71"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Approximately 100M </w:t>
            </w:r>
            <w:proofErr w:type="gramStart"/>
            <w:r w:rsidRPr="00A466D7">
              <w:rPr>
                <w:rFonts w:ascii="Arial" w:hAnsi="Arial" w:cs="Arial"/>
                <w:sz w:val="24"/>
                <w:szCs w:val="24"/>
                <w:lang w:eastAsia="en-GB"/>
              </w:rPr>
              <w:t>North West</w:t>
            </w:r>
            <w:proofErr w:type="gramEnd"/>
            <w:r w:rsidRPr="00A466D7">
              <w:rPr>
                <w:rFonts w:ascii="Arial" w:hAnsi="Arial" w:cs="Arial"/>
                <w:sz w:val="24"/>
                <w:szCs w:val="24"/>
                <w:lang w:eastAsia="en-GB"/>
              </w:rPr>
              <w:t xml:space="preserve"> Of 33 </w:t>
            </w:r>
            <w:proofErr w:type="spellStart"/>
            <w:r w:rsidRPr="00A466D7">
              <w:rPr>
                <w:rFonts w:ascii="Arial" w:hAnsi="Arial" w:cs="Arial"/>
                <w:sz w:val="24"/>
                <w:szCs w:val="24"/>
                <w:lang w:eastAsia="en-GB"/>
              </w:rPr>
              <w:t>Gorestown</w:t>
            </w:r>
            <w:proofErr w:type="spellEnd"/>
            <w:r w:rsidRPr="00A466D7">
              <w:rPr>
                <w:rFonts w:ascii="Arial" w:hAnsi="Arial" w:cs="Arial"/>
                <w:sz w:val="24"/>
                <w:szCs w:val="24"/>
                <w:lang w:eastAsia="en-GB"/>
              </w:rPr>
              <w:t xml:space="preserve"> Road</w:t>
            </w:r>
          </w:p>
          <w:p w14:paraId="688D3EFF"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Dungannon</w:t>
            </w:r>
            <w:proofErr w:type="spellEnd"/>
          </w:p>
        </w:tc>
        <w:tc>
          <w:tcPr>
            <w:tcW w:w="3119" w:type="dxa"/>
          </w:tcPr>
          <w:p w14:paraId="0DB6B6D9"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Site for dwelling (on farm)</w:t>
            </w:r>
          </w:p>
        </w:tc>
      </w:tr>
      <w:tr w:rsidR="00A466D7" w:rsidRPr="00A466D7" w14:paraId="6C41860C" w14:textId="77777777" w:rsidTr="00A466D7">
        <w:tc>
          <w:tcPr>
            <w:tcW w:w="2547" w:type="dxa"/>
          </w:tcPr>
          <w:p w14:paraId="1363C389"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LA09/2022/1665/O</w:t>
            </w:r>
          </w:p>
        </w:tc>
        <w:tc>
          <w:tcPr>
            <w:tcW w:w="3118" w:type="dxa"/>
          </w:tcPr>
          <w:p w14:paraId="75511D08"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Lands adjacent to 5 </w:t>
            </w:r>
            <w:proofErr w:type="spellStart"/>
            <w:r w:rsidRPr="00A466D7">
              <w:rPr>
                <w:rFonts w:ascii="Arial" w:hAnsi="Arial" w:cs="Arial"/>
                <w:sz w:val="24"/>
                <w:szCs w:val="24"/>
                <w:lang w:eastAsia="en-GB"/>
              </w:rPr>
              <w:t>Beechill</w:t>
            </w:r>
            <w:proofErr w:type="spellEnd"/>
            <w:r w:rsidRPr="00A466D7">
              <w:rPr>
                <w:rFonts w:ascii="Arial" w:hAnsi="Arial" w:cs="Arial"/>
                <w:sz w:val="24"/>
                <w:szCs w:val="24"/>
                <w:lang w:eastAsia="en-GB"/>
              </w:rPr>
              <w:t xml:space="preserve"> Park</w:t>
            </w:r>
          </w:p>
          <w:p w14:paraId="43D3B9F0"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Dungannon</w:t>
            </w:r>
            <w:proofErr w:type="spellEnd"/>
          </w:p>
        </w:tc>
        <w:tc>
          <w:tcPr>
            <w:tcW w:w="3119" w:type="dxa"/>
          </w:tcPr>
          <w:p w14:paraId="2C90F3BF"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Site for dwelling and garage</w:t>
            </w:r>
          </w:p>
        </w:tc>
      </w:tr>
      <w:tr w:rsidR="00A466D7" w:rsidRPr="00A466D7" w14:paraId="31421556" w14:textId="77777777" w:rsidTr="00A466D7">
        <w:tc>
          <w:tcPr>
            <w:tcW w:w="2547" w:type="dxa"/>
          </w:tcPr>
          <w:p w14:paraId="7E55E84F"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LA09/2022/1670/F</w:t>
            </w:r>
          </w:p>
        </w:tc>
        <w:tc>
          <w:tcPr>
            <w:tcW w:w="3118" w:type="dxa"/>
          </w:tcPr>
          <w:p w14:paraId="40BE2964"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Lands immediately North </w:t>
            </w:r>
            <w:proofErr w:type="gramStart"/>
            <w:r w:rsidRPr="00A466D7">
              <w:rPr>
                <w:rFonts w:ascii="Arial" w:hAnsi="Arial" w:cs="Arial"/>
                <w:sz w:val="24"/>
                <w:szCs w:val="24"/>
                <w:lang w:eastAsia="en-GB"/>
              </w:rPr>
              <w:t>Of</w:t>
            </w:r>
            <w:proofErr w:type="gramEnd"/>
            <w:r w:rsidRPr="00A466D7">
              <w:rPr>
                <w:rFonts w:ascii="Arial" w:hAnsi="Arial" w:cs="Arial"/>
                <w:sz w:val="24"/>
                <w:szCs w:val="24"/>
                <w:lang w:eastAsia="en-GB"/>
              </w:rPr>
              <w:t xml:space="preserve"> St Patrick's Primary School </w:t>
            </w:r>
          </w:p>
          <w:p w14:paraId="5A46C38F"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 xml:space="preserve">10 </w:t>
            </w:r>
            <w:proofErr w:type="spellStart"/>
            <w:r w:rsidRPr="00A466D7">
              <w:rPr>
                <w:rFonts w:ascii="Arial" w:hAnsi="Arial" w:cs="Arial"/>
                <w:sz w:val="24"/>
                <w:szCs w:val="24"/>
                <w:lang w:eastAsia="en-GB"/>
              </w:rPr>
              <w:t>Annaghmore</w:t>
            </w:r>
            <w:proofErr w:type="spellEnd"/>
            <w:r w:rsidRPr="00A466D7">
              <w:rPr>
                <w:rFonts w:ascii="Arial" w:hAnsi="Arial" w:cs="Arial"/>
                <w:sz w:val="24"/>
                <w:szCs w:val="24"/>
                <w:lang w:eastAsia="en-GB"/>
              </w:rPr>
              <w:t xml:space="preserve"> Road </w:t>
            </w:r>
          </w:p>
          <w:p w14:paraId="67C923CE"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Coalisland</w:t>
            </w:r>
          </w:p>
        </w:tc>
        <w:tc>
          <w:tcPr>
            <w:tcW w:w="3119" w:type="dxa"/>
          </w:tcPr>
          <w:p w14:paraId="2A6F9464"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Residential development (48no units and WWTW)</w:t>
            </w:r>
          </w:p>
          <w:p w14:paraId="159C9227"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
        </w:tc>
      </w:tr>
      <w:tr w:rsidR="00A466D7" w:rsidRPr="00A466D7" w14:paraId="328D8DB5" w14:textId="77777777" w:rsidTr="00A466D7">
        <w:tc>
          <w:tcPr>
            <w:tcW w:w="2547" w:type="dxa"/>
          </w:tcPr>
          <w:p w14:paraId="520A4BD3"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LA09/2022/1657/F</w:t>
            </w:r>
          </w:p>
        </w:tc>
        <w:tc>
          <w:tcPr>
            <w:tcW w:w="3118" w:type="dxa"/>
          </w:tcPr>
          <w:p w14:paraId="700BB5EA"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22 The Milestone</w:t>
            </w:r>
          </w:p>
          <w:p w14:paraId="0C4ED12A"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Dungannon</w:t>
            </w:r>
            <w:proofErr w:type="spellEnd"/>
          </w:p>
        </w:tc>
        <w:tc>
          <w:tcPr>
            <w:tcW w:w="3119" w:type="dxa"/>
          </w:tcPr>
          <w:p w14:paraId="46BAF52D"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Alterations and Extension to dwelling</w:t>
            </w:r>
          </w:p>
        </w:tc>
      </w:tr>
      <w:tr w:rsidR="00A466D7" w:rsidRPr="00A466D7" w14:paraId="3C5D80A0" w14:textId="77777777" w:rsidTr="00A466D7">
        <w:tc>
          <w:tcPr>
            <w:tcW w:w="2547" w:type="dxa"/>
          </w:tcPr>
          <w:p w14:paraId="35A33057"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LA09/2022/1671/F</w:t>
            </w:r>
          </w:p>
        </w:tc>
        <w:tc>
          <w:tcPr>
            <w:tcW w:w="3118" w:type="dxa"/>
          </w:tcPr>
          <w:p w14:paraId="508240F0"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24 Corr Road</w:t>
            </w:r>
          </w:p>
          <w:p w14:paraId="30020E08"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roofErr w:type="spellStart"/>
            <w:r w:rsidRPr="00A466D7">
              <w:rPr>
                <w:rFonts w:ascii="Arial" w:hAnsi="Arial" w:cs="Arial"/>
                <w:sz w:val="24"/>
                <w:szCs w:val="24"/>
                <w:lang w:eastAsia="en-GB"/>
              </w:rPr>
              <w:t>Dungannon</w:t>
            </w:r>
            <w:proofErr w:type="spellEnd"/>
          </w:p>
        </w:tc>
        <w:tc>
          <w:tcPr>
            <w:tcW w:w="3119" w:type="dxa"/>
          </w:tcPr>
          <w:p w14:paraId="59E11063"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COU to shot blasting and powder coating (Farm diversification)</w:t>
            </w:r>
          </w:p>
        </w:tc>
      </w:tr>
      <w:tr w:rsidR="00A466D7" w:rsidRPr="00A466D7" w14:paraId="032F033B" w14:textId="77777777" w:rsidTr="00A466D7">
        <w:tc>
          <w:tcPr>
            <w:tcW w:w="2547" w:type="dxa"/>
          </w:tcPr>
          <w:p w14:paraId="3B415BC0"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LA09/2022/1682/F</w:t>
            </w:r>
          </w:p>
        </w:tc>
        <w:tc>
          <w:tcPr>
            <w:tcW w:w="3118" w:type="dxa"/>
          </w:tcPr>
          <w:p w14:paraId="5569B70E"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Site 60 At Roxborough Manor</w:t>
            </w:r>
          </w:p>
          <w:p w14:paraId="53A079EA"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Moy</w:t>
            </w:r>
          </w:p>
          <w:p w14:paraId="4E71DA14"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p>
        </w:tc>
        <w:tc>
          <w:tcPr>
            <w:tcW w:w="3119" w:type="dxa"/>
          </w:tcPr>
          <w:p w14:paraId="00C80377" w14:textId="77777777" w:rsidR="00A466D7" w:rsidRPr="00A466D7" w:rsidRDefault="00A466D7" w:rsidP="00A7735D">
            <w:pPr>
              <w:widowControl w:val="0"/>
              <w:autoSpaceDE w:val="0"/>
              <w:autoSpaceDN w:val="0"/>
              <w:adjustRightInd w:val="0"/>
              <w:spacing w:line="240" w:lineRule="auto"/>
              <w:rPr>
                <w:rFonts w:ascii="Arial" w:hAnsi="Arial" w:cs="Arial"/>
                <w:sz w:val="24"/>
                <w:szCs w:val="24"/>
                <w:lang w:eastAsia="en-GB"/>
              </w:rPr>
            </w:pPr>
            <w:r w:rsidRPr="00A466D7">
              <w:rPr>
                <w:rFonts w:ascii="Arial" w:hAnsi="Arial" w:cs="Arial"/>
                <w:sz w:val="24"/>
                <w:szCs w:val="24"/>
                <w:lang w:eastAsia="en-GB"/>
              </w:rPr>
              <w:t>Dwelling (Revised house type)</w:t>
            </w:r>
          </w:p>
        </w:tc>
      </w:tr>
    </w:tbl>
    <w:p w14:paraId="6CA3BC93" w14:textId="77777777" w:rsidR="00AB22BB" w:rsidRPr="00A466D7" w:rsidRDefault="00AB22BB">
      <w:pPr>
        <w:widowControl w:val="0"/>
        <w:autoSpaceDE w:val="0"/>
        <w:autoSpaceDN w:val="0"/>
        <w:adjustRightInd w:val="0"/>
        <w:spacing w:after="0" w:line="240" w:lineRule="auto"/>
        <w:rPr>
          <w:rFonts w:ascii="Arial" w:hAnsi="Arial" w:cs="Arial"/>
          <w:sz w:val="24"/>
          <w:szCs w:val="24"/>
          <w:lang w:eastAsia="en-GB"/>
        </w:rPr>
      </w:pPr>
    </w:p>
    <w:p w14:paraId="60865434" w14:textId="77777777" w:rsidR="00AB22BB" w:rsidRPr="00A466D7" w:rsidRDefault="00AB22BB">
      <w:pPr>
        <w:widowControl w:val="0"/>
        <w:autoSpaceDE w:val="0"/>
        <w:autoSpaceDN w:val="0"/>
        <w:adjustRightInd w:val="0"/>
        <w:spacing w:after="0" w:line="240" w:lineRule="auto"/>
        <w:rPr>
          <w:rFonts w:ascii="Arial" w:hAnsi="Arial" w:cs="Arial"/>
          <w:sz w:val="24"/>
          <w:szCs w:val="24"/>
          <w:lang w:eastAsia="en-GB"/>
        </w:rPr>
      </w:pPr>
    </w:p>
    <w:p w14:paraId="1C593206" w14:textId="77777777" w:rsidR="00D0628C" w:rsidRPr="00A466D7"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A466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343C75"/>
    <w:rsid w:val="003E2F4A"/>
    <w:rsid w:val="00630FA6"/>
    <w:rsid w:val="00677EAA"/>
    <w:rsid w:val="00714BBC"/>
    <w:rsid w:val="00924B77"/>
    <w:rsid w:val="00994529"/>
    <w:rsid w:val="00A42342"/>
    <w:rsid w:val="00A466D7"/>
    <w:rsid w:val="00AB22BB"/>
    <w:rsid w:val="00BA746A"/>
    <w:rsid w:val="00C1270F"/>
    <w:rsid w:val="00C56F53"/>
    <w:rsid w:val="00CC23F4"/>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7E124"/>
  <w14:defaultImageDpi w14:val="0"/>
  <w15:docId w15:val="{E46D9C29-4768-43D8-A309-E06FD6E7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466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466D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46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85136">
      <w:marLeft w:val="0"/>
      <w:marRight w:val="0"/>
      <w:marTop w:val="0"/>
      <w:marBottom w:val="0"/>
      <w:divBdr>
        <w:top w:val="none" w:sz="0" w:space="0" w:color="auto"/>
        <w:left w:val="none" w:sz="0" w:space="0" w:color="auto"/>
        <w:bottom w:val="none" w:sz="0" w:space="0" w:color="auto"/>
        <w:right w:val="none" w:sz="0" w:space="0" w:color="auto"/>
      </w:divBdr>
    </w:div>
    <w:div w:id="1272785137">
      <w:marLeft w:val="0"/>
      <w:marRight w:val="0"/>
      <w:marTop w:val="0"/>
      <w:marBottom w:val="0"/>
      <w:divBdr>
        <w:top w:val="none" w:sz="0" w:space="0" w:color="auto"/>
        <w:left w:val="none" w:sz="0" w:space="0" w:color="auto"/>
        <w:bottom w:val="none" w:sz="0" w:space="0" w:color="auto"/>
        <w:right w:val="none" w:sz="0" w:space="0" w:color="auto"/>
      </w:divBdr>
    </w:div>
    <w:div w:id="12727851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2022-12-07T16:30:00Z</dcterms:created>
  <dcterms:modified xsi:type="dcterms:W3CDTF">2022-12-07T16:30:00Z</dcterms:modified>
</cp:coreProperties>
</file>