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6EA9E" w14:textId="1AC7D4D5" w:rsidR="008B6D6C" w:rsidRPr="00922911" w:rsidRDefault="00922911" w:rsidP="00922911">
      <w:pPr>
        <w:pStyle w:val="Heading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22911">
        <w:rPr>
          <w:rFonts w:ascii="Arial" w:hAnsi="Arial" w:cs="Arial"/>
          <w:b/>
          <w:bCs/>
          <w:color w:val="auto"/>
          <w:sz w:val="24"/>
          <w:szCs w:val="24"/>
        </w:rPr>
        <w:t xml:space="preserve">Planning Applications received for the period Monday </w:t>
      </w:r>
      <w:r w:rsidRPr="00922911">
        <w:rPr>
          <w:rFonts w:ascii="Arial" w:hAnsi="Arial" w:cs="Arial"/>
          <w:b/>
          <w:bCs/>
          <w:color w:val="auto"/>
          <w:sz w:val="24"/>
          <w:szCs w:val="24"/>
        </w:rPr>
        <w:t>21</w:t>
      </w:r>
      <w:r w:rsidRPr="00922911">
        <w:rPr>
          <w:rFonts w:ascii="Arial" w:hAnsi="Arial" w:cs="Arial"/>
          <w:b/>
          <w:bCs/>
          <w:color w:val="auto"/>
          <w:sz w:val="24"/>
          <w:szCs w:val="24"/>
        </w:rPr>
        <w:t xml:space="preserve"> to Friday </w:t>
      </w:r>
      <w:r w:rsidRPr="00922911">
        <w:rPr>
          <w:rFonts w:ascii="Arial" w:hAnsi="Arial" w:cs="Arial"/>
          <w:b/>
          <w:bCs/>
          <w:color w:val="auto"/>
          <w:sz w:val="24"/>
          <w:szCs w:val="24"/>
        </w:rPr>
        <w:t>25</w:t>
      </w:r>
      <w:r w:rsidRPr="00922911">
        <w:rPr>
          <w:rFonts w:ascii="Arial" w:hAnsi="Arial" w:cs="Arial"/>
          <w:b/>
          <w:bCs/>
          <w:color w:val="auto"/>
          <w:sz w:val="24"/>
          <w:szCs w:val="24"/>
        </w:rPr>
        <w:t xml:space="preserve"> September 2026</w:t>
      </w:r>
    </w:p>
    <w:p w14:paraId="23422B9B" w14:textId="77777777" w:rsidR="00922911" w:rsidRDefault="0092291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Planning Applications received for the period Monday 21 to Friday 25 September 2026"/>
        <w:tblDescription w:val="Planning Applications received for the period Monday 21 to Friday 25 September 2026"/>
      </w:tblPr>
      <w:tblGrid>
        <w:gridCol w:w="2591"/>
        <w:gridCol w:w="3341"/>
        <w:gridCol w:w="2093"/>
        <w:gridCol w:w="2150"/>
        <w:gridCol w:w="1724"/>
        <w:gridCol w:w="2049"/>
      </w:tblGrid>
      <w:tr w:rsidR="00922911" w:rsidRPr="00922911" w14:paraId="08F36AD2" w14:textId="77777777" w:rsidTr="00922911">
        <w:trPr>
          <w:trHeight w:val="255"/>
          <w:tblHeader/>
        </w:trPr>
        <w:tc>
          <w:tcPr>
            <w:tcW w:w="0" w:type="auto"/>
            <w:noWrap/>
            <w:hideMark/>
          </w:tcPr>
          <w:p w14:paraId="1D64A300" w14:textId="77777777" w:rsidR="00922911" w:rsidRPr="00922911" w:rsidRDefault="00922911" w:rsidP="0092291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Reference Number</w:t>
            </w:r>
          </w:p>
        </w:tc>
        <w:tc>
          <w:tcPr>
            <w:tcW w:w="0" w:type="auto"/>
            <w:noWrap/>
            <w:hideMark/>
          </w:tcPr>
          <w:p w14:paraId="38CE0035" w14:textId="77777777" w:rsidR="00922911" w:rsidRPr="00922911" w:rsidRDefault="00922911" w:rsidP="0092291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Proposal</w:t>
            </w:r>
          </w:p>
        </w:tc>
        <w:tc>
          <w:tcPr>
            <w:tcW w:w="0" w:type="auto"/>
            <w:noWrap/>
            <w:hideMark/>
          </w:tcPr>
          <w:p w14:paraId="51EAB67D" w14:textId="77777777" w:rsidR="00922911" w:rsidRPr="00922911" w:rsidRDefault="00922911" w:rsidP="0092291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noWrap/>
            <w:hideMark/>
          </w:tcPr>
          <w:p w14:paraId="3467ACF5" w14:textId="77777777" w:rsidR="00922911" w:rsidRPr="00922911" w:rsidRDefault="00922911" w:rsidP="0092291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Type</w:t>
            </w:r>
          </w:p>
        </w:tc>
        <w:tc>
          <w:tcPr>
            <w:tcW w:w="0" w:type="auto"/>
            <w:noWrap/>
            <w:hideMark/>
          </w:tcPr>
          <w:p w14:paraId="0862FACA" w14:textId="77777777" w:rsidR="00922911" w:rsidRPr="00922911" w:rsidRDefault="00922911" w:rsidP="0092291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Name</w:t>
            </w:r>
          </w:p>
        </w:tc>
        <w:tc>
          <w:tcPr>
            <w:tcW w:w="0" w:type="auto"/>
            <w:noWrap/>
            <w:hideMark/>
          </w:tcPr>
          <w:p w14:paraId="583BCB4F" w14:textId="77777777" w:rsidR="00922911" w:rsidRPr="00922911" w:rsidRDefault="00922911" w:rsidP="0092291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Address</w:t>
            </w:r>
          </w:p>
        </w:tc>
      </w:tr>
      <w:tr w:rsidR="00922911" w:rsidRPr="00922911" w14:paraId="28BA0A4F" w14:textId="77777777" w:rsidTr="00922911">
        <w:trPr>
          <w:trHeight w:val="927"/>
        </w:trPr>
        <w:tc>
          <w:tcPr>
            <w:tcW w:w="0" w:type="auto"/>
            <w:hideMark/>
          </w:tcPr>
          <w:p w14:paraId="7D55BAF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LA09/2026/0925/O</w:t>
            </w:r>
          </w:p>
        </w:tc>
        <w:tc>
          <w:tcPr>
            <w:tcW w:w="0" w:type="auto"/>
            <w:hideMark/>
          </w:tcPr>
          <w:p w14:paraId="5CF1F31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</w:t>
            </w:r>
          </w:p>
        </w:tc>
        <w:tc>
          <w:tcPr>
            <w:tcW w:w="0" w:type="auto"/>
            <w:hideMark/>
          </w:tcPr>
          <w:p w14:paraId="49087CA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40M East of 17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Derryloughan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Avenue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</w:p>
        </w:tc>
        <w:tc>
          <w:tcPr>
            <w:tcW w:w="0" w:type="auto"/>
            <w:hideMark/>
          </w:tcPr>
          <w:p w14:paraId="65A3A3D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51D1EC70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Peter Henry</w:t>
            </w:r>
          </w:p>
        </w:tc>
        <w:tc>
          <w:tcPr>
            <w:tcW w:w="0" w:type="auto"/>
            <w:hideMark/>
          </w:tcPr>
          <w:p w14:paraId="7D68636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22 Ventnor Park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Lisburn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BT27 4LX</w:t>
            </w:r>
          </w:p>
        </w:tc>
      </w:tr>
      <w:tr w:rsidR="00922911" w:rsidRPr="00922911" w14:paraId="3D0A3857" w14:textId="77777777" w:rsidTr="00922911">
        <w:trPr>
          <w:trHeight w:val="927"/>
        </w:trPr>
        <w:tc>
          <w:tcPr>
            <w:tcW w:w="0" w:type="auto"/>
            <w:hideMark/>
          </w:tcPr>
          <w:p w14:paraId="042A52D8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LA09/2026/0938/LDP</w:t>
            </w:r>
          </w:p>
        </w:tc>
        <w:tc>
          <w:tcPr>
            <w:tcW w:w="0" w:type="auto"/>
            <w:hideMark/>
          </w:tcPr>
          <w:p w14:paraId="66B8C94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13 apartments</w:t>
            </w:r>
          </w:p>
        </w:tc>
        <w:tc>
          <w:tcPr>
            <w:tcW w:w="0" w:type="auto"/>
            <w:hideMark/>
          </w:tcPr>
          <w:p w14:paraId="5A0EE4C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19 Smith Street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Moneymore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7PF</w:t>
            </w:r>
          </w:p>
        </w:tc>
        <w:tc>
          <w:tcPr>
            <w:tcW w:w="0" w:type="auto"/>
            <w:hideMark/>
          </w:tcPr>
          <w:p w14:paraId="086BE91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2EDA94D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128CC264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922911" w:rsidRPr="00922911" w14:paraId="458D4F64" w14:textId="77777777" w:rsidTr="00922911">
        <w:trPr>
          <w:trHeight w:val="1853"/>
        </w:trPr>
        <w:tc>
          <w:tcPr>
            <w:tcW w:w="0" w:type="auto"/>
            <w:hideMark/>
          </w:tcPr>
          <w:p w14:paraId="4C203C6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LA09/2026/0939/F</w:t>
            </w:r>
          </w:p>
        </w:tc>
        <w:tc>
          <w:tcPr>
            <w:tcW w:w="0" w:type="auto"/>
            <w:hideMark/>
          </w:tcPr>
          <w:p w14:paraId="0BBAB468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Specialist provision extension comprising two classrooms and ancillary accommodation, covered play areas, internal alterations and associated external works.</w:t>
            </w:r>
          </w:p>
        </w:tc>
        <w:tc>
          <w:tcPr>
            <w:tcW w:w="0" w:type="auto"/>
            <w:hideMark/>
          </w:tcPr>
          <w:p w14:paraId="14A7C3F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47 Glen Rd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BT46 5AP</w:t>
            </w:r>
          </w:p>
        </w:tc>
        <w:tc>
          <w:tcPr>
            <w:tcW w:w="0" w:type="auto"/>
            <w:hideMark/>
          </w:tcPr>
          <w:p w14:paraId="0315877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BFAA490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Doherty Architects Ltd</w:t>
            </w:r>
          </w:p>
        </w:tc>
        <w:tc>
          <w:tcPr>
            <w:tcW w:w="0" w:type="auto"/>
            <w:hideMark/>
          </w:tcPr>
          <w:p w14:paraId="09881B5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 Kinnaird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Belfast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BT14 6BE</w:t>
            </w:r>
          </w:p>
        </w:tc>
      </w:tr>
      <w:tr w:rsidR="00922911" w:rsidRPr="00922911" w14:paraId="2B46A2D2" w14:textId="77777777" w:rsidTr="00922911">
        <w:trPr>
          <w:trHeight w:val="1545"/>
        </w:trPr>
        <w:tc>
          <w:tcPr>
            <w:tcW w:w="0" w:type="auto"/>
            <w:hideMark/>
          </w:tcPr>
          <w:p w14:paraId="592B7C0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LA09/2026/0950/F</w:t>
            </w:r>
          </w:p>
        </w:tc>
        <w:tc>
          <w:tcPr>
            <w:tcW w:w="0" w:type="auto"/>
            <w:hideMark/>
          </w:tcPr>
          <w:p w14:paraId="7442FEE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Change of house type from 1 no. detached to 2 no.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semi detached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two storey dwellings</w:t>
            </w:r>
          </w:p>
        </w:tc>
        <w:tc>
          <w:tcPr>
            <w:tcW w:w="0" w:type="auto"/>
            <w:hideMark/>
          </w:tcPr>
          <w:p w14:paraId="493A9BC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54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Coolreagh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Manor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Claggan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Lane/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Coolreagh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0" w:type="auto"/>
            <w:hideMark/>
          </w:tcPr>
          <w:p w14:paraId="6876AE1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C021DF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APS Architects</w:t>
            </w:r>
          </w:p>
        </w:tc>
        <w:tc>
          <w:tcPr>
            <w:tcW w:w="0" w:type="auto"/>
            <w:hideMark/>
          </w:tcPr>
          <w:p w14:paraId="68449CF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 Mid Ulster Business Park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Sandholes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9LU</w:t>
            </w:r>
          </w:p>
        </w:tc>
      </w:tr>
      <w:tr w:rsidR="00922911" w:rsidRPr="00922911" w14:paraId="25D02778" w14:textId="77777777" w:rsidTr="00922911">
        <w:trPr>
          <w:trHeight w:val="1238"/>
        </w:trPr>
        <w:tc>
          <w:tcPr>
            <w:tcW w:w="0" w:type="auto"/>
            <w:hideMark/>
          </w:tcPr>
          <w:p w14:paraId="4FE12C2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LA09/2026/0958/F</w:t>
            </w:r>
          </w:p>
        </w:tc>
        <w:tc>
          <w:tcPr>
            <w:tcW w:w="0" w:type="auto"/>
            <w:hideMark/>
          </w:tcPr>
          <w:p w14:paraId="0C66BFA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off-site replacement dwelling (one and a half storey) and detached domestic garage</w:t>
            </w:r>
          </w:p>
        </w:tc>
        <w:tc>
          <w:tcPr>
            <w:tcW w:w="0" w:type="auto"/>
            <w:hideMark/>
          </w:tcPr>
          <w:p w14:paraId="5CD38FC8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 approximately 80M </w:t>
            </w:r>
            <w:proofErr w:type="gram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East</w:t>
            </w:r>
            <w:proofErr w:type="gram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52 Bellshill Road,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Castledawson</w:t>
            </w:r>
            <w:proofErr w:type="spellEnd"/>
          </w:p>
        </w:tc>
        <w:tc>
          <w:tcPr>
            <w:tcW w:w="0" w:type="auto"/>
            <w:hideMark/>
          </w:tcPr>
          <w:p w14:paraId="3B3FE03F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1C8A9CA4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Miss Eve McFarlane</w:t>
            </w:r>
          </w:p>
        </w:tc>
        <w:tc>
          <w:tcPr>
            <w:tcW w:w="0" w:type="auto"/>
            <w:hideMark/>
          </w:tcPr>
          <w:p w14:paraId="0CA80B8F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48 Main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Castledawson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8AB</w:t>
            </w:r>
          </w:p>
        </w:tc>
      </w:tr>
      <w:tr w:rsidR="00922911" w:rsidRPr="00922911" w14:paraId="6FDE9886" w14:textId="77777777" w:rsidTr="00922911">
        <w:trPr>
          <w:trHeight w:val="1545"/>
        </w:trPr>
        <w:tc>
          <w:tcPr>
            <w:tcW w:w="0" w:type="auto"/>
            <w:hideMark/>
          </w:tcPr>
          <w:p w14:paraId="3D86FB1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LA09/2026/0967/O</w:t>
            </w:r>
          </w:p>
        </w:tc>
        <w:tc>
          <w:tcPr>
            <w:tcW w:w="0" w:type="auto"/>
            <w:hideMark/>
          </w:tcPr>
          <w:p w14:paraId="7E5C5D2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for dwelling and garage</w:t>
            </w:r>
          </w:p>
        </w:tc>
        <w:tc>
          <w:tcPr>
            <w:tcW w:w="0" w:type="auto"/>
            <w:hideMark/>
          </w:tcPr>
          <w:p w14:paraId="386F78CA" w14:textId="77777777" w:rsidR="00922911" w:rsidRPr="00922911" w:rsidRDefault="00922911" w:rsidP="00922911">
            <w:pPr>
              <w:spacing w:after="240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Opposite and to The </w:t>
            </w:r>
            <w:proofErr w:type="gram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North West</w:t>
            </w:r>
            <w:proofErr w:type="gram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22A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Ballynagilly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Lane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Dunmore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0" w:type="auto"/>
            <w:hideMark/>
          </w:tcPr>
          <w:p w14:paraId="2779B78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038256D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Rodney Henry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Architceture</w:t>
            </w:r>
            <w:proofErr w:type="spellEnd"/>
          </w:p>
        </w:tc>
        <w:tc>
          <w:tcPr>
            <w:tcW w:w="0" w:type="auto"/>
            <w:hideMark/>
          </w:tcPr>
          <w:p w14:paraId="3A4B253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Liscoole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8RG</w:t>
            </w:r>
          </w:p>
        </w:tc>
      </w:tr>
      <w:tr w:rsidR="00922911" w:rsidRPr="00922911" w14:paraId="79681D63" w14:textId="77777777" w:rsidTr="00922911">
        <w:trPr>
          <w:trHeight w:val="927"/>
        </w:trPr>
        <w:tc>
          <w:tcPr>
            <w:tcW w:w="0" w:type="auto"/>
            <w:hideMark/>
          </w:tcPr>
          <w:p w14:paraId="498E30B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LA09/2026/0968/F</w:t>
            </w:r>
          </w:p>
        </w:tc>
        <w:tc>
          <w:tcPr>
            <w:tcW w:w="0" w:type="auto"/>
            <w:hideMark/>
          </w:tcPr>
          <w:p w14:paraId="6EEF7C7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Farm dwelling</w:t>
            </w:r>
          </w:p>
        </w:tc>
        <w:tc>
          <w:tcPr>
            <w:tcW w:w="0" w:type="auto"/>
            <w:hideMark/>
          </w:tcPr>
          <w:p w14:paraId="74871D4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 approximately 25 Metres North of 21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Tullyboy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Moneymore</w:t>
            </w:r>
          </w:p>
        </w:tc>
        <w:tc>
          <w:tcPr>
            <w:tcW w:w="0" w:type="auto"/>
            <w:hideMark/>
          </w:tcPr>
          <w:p w14:paraId="7E7BE9D0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72C5BE7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MOR Architects</w:t>
            </w:r>
          </w:p>
        </w:tc>
        <w:tc>
          <w:tcPr>
            <w:tcW w:w="0" w:type="auto"/>
            <w:hideMark/>
          </w:tcPr>
          <w:p w14:paraId="2729608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11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Dunamore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BT809NR</w:t>
            </w:r>
          </w:p>
        </w:tc>
      </w:tr>
      <w:tr w:rsidR="00922911" w:rsidRPr="00922911" w14:paraId="22CFD8EA" w14:textId="77777777" w:rsidTr="00922911">
        <w:trPr>
          <w:trHeight w:val="1238"/>
        </w:trPr>
        <w:tc>
          <w:tcPr>
            <w:tcW w:w="0" w:type="auto"/>
            <w:hideMark/>
          </w:tcPr>
          <w:p w14:paraId="2A3C47B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LA09/2026/0970/RM</w:t>
            </w:r>
          </w:p>
        </w:tc>
        <w:tc>
          <w:tcPr>
            <w:tcW w:w="0" w:type="auto"/>
            <w:hideMark/>
          </w:tcPr>
          <w:p w14:paraId="65980EE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</w:t>
            </w:r>
          </w:p>
        </w:tc>
        <w:tc>
          <w:tcPr>
            <w:tcW w:w="0" w:type="auto"/>
            <w:hideMark/>
          </w:tcPr>
          <w:p w14:paraId="15814C9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Beside 54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Drumard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</w:p>
        </w:tc>
        <w:tc>
          <w:tcPr>
            <w:tcW w:w="0" w:type="auto"/>
            <w:hideMark/>
          </w:tcPr>
          <w:p w14:paraId="1C6473C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54B99BB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Park Design Associates</w:t>
            </w:r>
          </w:p>
        </w:tc>
        <w:tc>
          <w:tcPr>
            <w:tcW w:w="0" w:type="auto"/>
            <w:hideMark/>
          </w:tcPr>
          <w:p w14:paraId="6F9784D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Parkmore House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Parkmore Heights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Ballymena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BT43 5DB</w:t>
            </w:r>
          </w:p>
        </w:tc>
      </w:tr>
      <w:tr w:rsidR="00922911" w:rsidRPr="00922911" w14:paraId="6032E1EE" w14:textId="77777777" w:rsidTr="00922911">
        <w:trPr>
          <w:trHeight w:val="927"/>
        </w:trPr>
        <w:tc>
          <w:tcPr>
            <w:tcW w:w="0" w:type="auto"/>
            <w:hideMark/>
          </w:tcPr>
          <w:p w14:paraId="1AC1547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LA09/2026/0971/LDE</w:t>
            </w:r>
          </w:p>
        </w:tc>
        <w:tc>
          <w:tcPr>
            <w:tcW w:w="0" w:type="auto"/>
            <w:hideMark/>
          </w:tcPr>
          <w:p w14:paraId="05D2095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 bedroom</w:t>
            </w:r>
            <w:proofErr w:type="gram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detached house with detached garage, carport and associated driveway.</w:t>
            </w:r>
          </w:p>
        </w:tc>
        <w:tc>
          <w:tcPr>
            <w:tcW w:w="0" w:type="auto"/>
            <w:hideMark/>
          </w:tcPr>
          <w:p w14:paraId="65BCF33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6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Toomog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Derryalskea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1CCC8AE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LDE</w:t>
            </w:r>
          </w:p>
        </w:tc>
        <w:tc>
          <w:tcPr>
            <w:tcW w:w="0" w:type="auto"/>
            <w:hideMark/>
          </w:tcPr>
          <w:p w14:paraId="6DF9CA0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22C7A5D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922911" w:rsidRPr="00922911" w14:paraId="7E2D5469" w14:textId="77777777" w:rsidTr="00922911">
        <w:trPr>
          <w:trHeight w:val="2472"/>
        </w:trPr>
        <w:tc>
          <w:tcPr>
            <w:tcW w:w="0" w:type="auto"/>
            <w:hideMark/>
          </w:tcPr>
          <w:p w14:paraId="1B124EB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LA09/2026/0972/LDP</w:t>
            </w:r>
          </w:p>
        </w:tc>
        <w:tc>
          <w:tcPr>
            <w:tcW w:w="0" w:type="auto"/>
            <w:hideMark/>
          </w:tcPr>
          <w:p w14:paraId="2862817F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Lawful commencement of full planning permission LA09/2021/1551/F (by way of the laying of block work atop foundation </w:t>
            </w:r>
            <w:proofErr w:type="gram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in the course of</w:t>
            </w:r>
            <w:proofErr w:type="gram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the erection of the dwelling) to allow future completion at a subsequent date.</w:t>
            </w:r>
          </w:p>
        </w:tc>
        <w:tc>
          <w:tcPr>
            <w:tcW w:w="0" w:type="auto"/>
            <w:hideMark/>
          </w:tcPr>
          <w:p w14:paraId="660EB5C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95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Killymeal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6LG</w:t>
            </w:r>
          </w:p>
        </w:tc>
        <w:tc>
          <w:tcPr>
            <w:tcW w:w="0" w:type="auto"/>
            <w:hideMark/>
          </w:tcPr>
          <w:p w14:paraId="5D5FBE6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3D18309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Bell | Rolston</w:t>
            </w:r>
          </w:p>
        </w:tc>
        <w:tc>
          <w:tcPr>
            <w:tcW w:w="0" w:type="auto"/>
            <w:hideMark/>
          </w:tcPr>
          <w:p w14:paraId="640DBD8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Corner House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183 - 185 Ballyclare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Newtownabbey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BT365JP</w:t>
            </w:r>
          </w:p>
        </w:tc>
      </w:tr>
      <w:tr w:rsidR="00922911" w:rsidRPr="00922911" w14:paraId="023D2C84" w14:textId="77777777" w:rsidTr="00922911">
        <w:trPr>
          <w:trHeight w:val="2472"/>
        </w:trPr>
        <w:tc>
          <w:tcPr>
            <w:tcW w:w="0" w:type="auto"/>
            <w:hideMark/>
          </w:tcPr>
          <w:p w14:paraId="2C0C34F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LA09/2026/0973/LDP</w:t>
            </w:r>
          </w:p>
        </w:tc>
        <w:tc>
          <w:tcPr>
            <w:tcW w:w="0" w:type="auto"/>
            <w:hideMark/>
          </w:tcPr>
          <w:p w14:paraId="6B587BB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Lawful commencement of full planning permission LA09/2021/1550/F (by way of the laying of block work atop foundation </w:t>
            </w:r>
            <w:proofErr w:type="gram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in the course of</w:t>
            </w:r>
            <w:proofErr w:type="gram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the erection of the dwelling) to allow future completion at a subsequent date.</w:t>
            </w:r>
          </w:p>
        </w:tc>
        <w:tc>
          <w:tcPr>
            <w:tcW w:w="0" w:type="auto"/>
            <w:hideMark/>
          </w:tcPr>
          <w:p w14:paraId="3C8FC83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89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Killymeal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6LG</w:t>
            </w:r>
          </w:p>
        </w:tc>
        <w:tc>
          <w:tcPr>
            <w:tcW w:w="0" w:type="auto"/>
            <w:hideMark/>
          </w:tcPr>
          <w:p w14:paraId="7301D08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27AAD63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Bell | Rolston</w:t>
            </w:r>
          </w:p>
        </w:tc>
        <w:tc>
          <w:tcPr>
            <w:tcW w:w="0" w:type="auto"/>
            <w:hideMark/>
          </w:tcPr>
          <w:p w14:paraId="5FE8D4E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Corner House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183 - 185 Ballyclare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Newtownabbey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BT365JP</w:t>
            </w:r>
          </w:p>
        </w:tc>
      </w:tr>
      <w:tr w:rsidR="00922911" w:rsidRPr="00922911" w14:paraId="4D0CC592" w14:textId="77777777" w:rsidTr="00922911">
        <w:trPr>
          <w:trHeight w:val="927"/>
        </w:trPr>
        <w:tc>
          <w:tcPr>
            <w:tcW w:w="0" w:type="auto"/>
            <w:hideMark/>
          </w:tcPr>
          <w:p w14:paraId="7FE1821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LA09/2026/0975/F</w:t>
            </w:r>
          </w:p>
        </w:tc>
        <w:tc>
          <w:tcPr>
            <w:tcW w:w="0" w:type="auto"/>
            <w:hideMark/>
          </w:tcPr>
          <w:p w14:paraId="0947B64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Residential development and associated ancillary works</w:t>
            </w:r>
          </w:p>
        </w:tc>
        <w:tc>
          <w:tcPr>
            <w:tcW w:w="0" w:type="auto"/>
            <w:hideMark/>
          </w:tcPr>
          <w:p w14:paraId="1F285BC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On Lands approximately 60M West of No.62 Forth Glen, Cookstown </w:t>
            </w:r>
          </w:p>
        </w:tc>
        <w:tc>
          <w:tcPr>
            <w:tcW w:w="0" w:type="auto"/>
            <w:hideMark/>
          </w:tcPr>
          <w:p w14:paraId="6A5655B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0D22EE3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Les Ross Planning</w:t>
            </w:r>
          </w:p>
        </w:tc>
        <w:tc>
          <w:tcPr>
            <w:tcW w:w="0" w:type="auto"/>
            <w:hideMark/>
          </w:tcPr>
          <w:p w14:paraId="1019E90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14 King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6AR</w:t>
            </w:r>
          </w:p>
        </w:tc>
      </w:tr>
      <w:tr w:rsidR="00922911" w:rsidRPr="00922911" w14:paraId="320C4CB1" w14:textId="77777777" w:rsidTr="00922911">
        <w:trPr>
          <w:trHeight w:val="927"/>
        </w:trPr>
        <w:tc>
          <w:tcPr>
            <w:tcW w:w="0" w:type="auto"/>
            <w:hideMark/>
          </w:tcPr>
          <w:p w14:paraId="7E0455B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LA09/2026/0977/O</w:t>
            </w:r>
          </w:p>
        </w:tc>
        <w:tc>
          <w:tcPr>
            <w:tcW w:w="0" w:type="auto"/>
            <w:hideMark/>
          </w:tcPr>
          <w:p w14:paraId="0758577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</w:t>
            </w:r>
          </w:p>
        </w:tc>
        <w:tc>
          <w:tcPr>
            <w:tcW w:w="0" w:type="auto"/>
            <w:hideMark/>
          </w:tcPr>
          <w:p w14:paraId="63206D4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Adjacent and East of 99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Syerla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6E0D696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1392679F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J. Aidan Kelly Ltd</w:t>
            </w:r>
          </w:p>
        </w:tc>
        <w:tc>
          <w:tcPr>
            <w:tcW w:w="0" w:type="auto"/>
            <w:hideMark/>
          </w:tcPr>
          <w:p w14:paraId="729DFD5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50 Tullycullion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3LY</w:t>
            </w:r>
          </w:p>
        </w:tc>
      </w:tr>
      <w:tr w:rsidR="00922911" w:rsidRPr="00922911" w14:paraId="6DD9CF0B" w14:textId="77777777" w:rsidTr="00922911">
        <w:trPr>
          <w:trHeight w:val="1545"/>
        </w:trPr>
        <w:tc>
          <w:tcPr>
            <w:tcW w:w="0" w:type="auto"/>
            <w:hideMark/>
          </w:tcPr>
          <w:p w14:paraId="1CE6FFB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LA09/2026/0978/F</w:t>
            </w:r>
          </w:p>
        </w:tc>
        <w:tc>
          <w:tcPr>
            <w:tcW w:w="0" w:type="auto"/>
            <w:hideMark/>
          </w:tcPr>
          <w:p w14:paraId="64EDBC8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Agricultural access to existing farm</w:t>
            </w:r>
          </w:p>
        </w:tc>
        <w:tc>
          <w:tcPr>
            <w:tcW w:w="0" w:type="auto"/>
            <w:hideMark/>
          </w:tcPr>
          <w:p w14:paraId="0F66F3E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 160M </w:t>
            </w:r>
            <w:proofErr w:type="gram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North West</w:t>
            </w:r>
            <w:proofErr w:type="gram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108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Knockmany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Ballaghneed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Clogher</w:t>
            </w:r>
          </w:p>
        </w:tc>
        <w:tc>
          <w:tcPr>
            <w:tcW w:w="0" w:type="auto"/>
            <w:hideMark/>
          </w:tcPr>
          <w:p w14:paraId="7BA75208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5D0305C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Neil Irvine Design Limited</w:t>
            </w:r>
          </w:p>
        </w:tc>
        <w:tc>
          <w:tcPr>
            <w:tcW w:w="0" w:type="auto"/>
            <w:hideMark/>
          </w:tcPr>
          <w:p w14:paraId="58025DE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Unit 5 The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Buttermarket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132 Main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Fivemiletown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BT75 0PW</w:t>
            </w:r>
          </w:p>
        </w:tc>
      </w:tr>
      <w:tr w:rsidR="00922911" w:rsidRPr="00922911" w14:paraId="70721B03" w14:textId="77777777" w:rsidTr="00922911">
        <w:trPr>
          <w:trHeight w:val="1545"/>
        </w:trPr>
        <w:tc>
          <w:tcPr>
            <w:tcW w:w="0" w:type="auto"/>
            <w:hideMark/>
          </w:tcPr>
          <w:p w14:paraId="57E8CE8F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LA09/2026/0979/F</w:t>
            </w:r>
          </w:p>
        </w:tc>
        <w:tc>
          <w:tcPr>
            <w:tcW w:w="0" w:type="auto"/>
            <w:hideMark/>
          </w:tcPr>
          <w:p w14:paraId="19491DA4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Permanent agricultural building to a Target Genetics Laboratory</w:t>
            </w:r>
          </w:p>
        </w:tc>
        <w:tc>
          <w:tcPr>
            <w:tcW w:w="0" w:type="auto"/>
            <w:hideMark/>
          </w:tcPr>
          <w:p w14:paraId="2502E05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231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Ballygawley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Fasglashagh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7A643EB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72C6002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Neil Irvine Design Limited</w:t>
            </w:r>
          </w:p>
        </w:tc>
        <w:tc>
          <w:tcPr>
            <w:tcW w:w="0" w:type="auto"/>
            <w:hideMark/>
          </w:tcPr>
          <w:p w14:paraId="3100380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Unit 5 The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Buttermarket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132 Main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Fivemiletown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BT75 0PW</w:t>
            </w:r>
          </w:p>
        </w:tc>
      </w:tr>
      <w:tr w:rsidR="00922911" w:rsidRPr="00922911" w14:paraId="63753B8D" w14:textId="77777777" w:rsidTr="00922911">
        <w:trPr>
          <w:trHeight w:val="1545"/>
        </w:trPr>
        <w:tc>
          <w:tcPr>
            <w:tcW w:w="0" w:type="auto"/>
            <w:hideMark/>
          </w:tcPr>
          <w:p w14:paraId="64834450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LA09/2026/0980/O</w:t>
            </w:r>
          </w:p>
        </w:tc>
        <w:tc>
          <w:tcPr>
            <w:tcW w:w="0" w:type="auto"/>
            <w:hideMark/>
          </w:tcPr>
          <w:p w14:paraId="1AE0A594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for replacement dwelling and garage</w:t>
            </w:r>
          </w:p>
        </w:tc>
        <w:tc>
          <w:tcPr>
            <w:tcW w:w="0" w:type="auto"/>
            <w:hideMark/>
          </w:tcPr>
          <w:p w14:paraId="373CE38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75M West of No. 119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Drumaspil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Killyman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35F2685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2F98F24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NI Planning Consultants</w:t>
            </w:r>
          </w:p>
        </w:tc>
        <w:tc>
          <w:tcPr>
            <w:tcW w:w="0" w:type="auto"/>
            <w:hideMark/>
          </w:tcPr>
          <w:p w14:paraId="199425A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45B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Magherarville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Milford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Armagh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BT60 3PP</w:t>
            </w:r>
          </w:p>
        </w:tc>
      </w:tr>
      <w:tr w:rsidR="00922911" w:rsidRPr="00922911" w14:paraId="3D52E462" w14:textId="77777777" w:rsidTr="00922911">
        <w:trPr>
          <w:trHeight w:val="3090"/>
        </w:trPr>
        <w:tc>
          <w:tcPr>
            <w:tcW w:w="0" w:type="auto"/>
            <w:hideMark/>
          </w:tcPr>
          <w:p w14:paraId="237A7FC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LA09/2026/0981/F</w:t>
            </w:r>
          </w:p>
        </w:tc>
        <w:tc>
          <w:tcPr>
            <w:tcW w:w="0" w:type="auto"/>
            <w:hideMark/>
          </w:tcPr>
          <w:p w14:paraId="2D8553F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Change of house type to off-site replacement dwelling approved under LA09/2024/1388/F (hipped roof to front section and minor alterations to fenestration); garage, access and retention of existing dwelling for agricultural purposes as previously approved.</w:t>
            </w:r>
          </w:p>
        </w:tc>
        <w:tc>
          <w:tcPr>
            <w:tcW w:w="0" w:type="auto"/>
            <w:hideMark/>
          </w:tcPr>
          <w:p w14:paraId="6EF397B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Site 200M NW of 33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Killyneese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Castledawson</w:t>
            </w:r>
            <w:proofErr w:type="spellEnd"/>
          </w:p>
        </w:tc>
        <w:tc>
          <w:tcPr>
            <w:tcW w:w="0" w:type="auto"/>
            <w:hideMark/>
          </w:tcPr>
          <w:p w14:paraId="1210A8B8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4254EE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Newline Architects</w:t>
            </w:r>
          </w:p>
        </w:tc>
        <w:tc>
          <w:tcPr>
            <w:tcW w:w="0" w:type="auto"/>
            <w:hideMark/>
          </w:tcPr>
          <w:p w14:paraId="4651706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48 Main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Castledawson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8AB</w:t>
            </w:r>
          </w:p>
        </w:tc>
      </w:tr>
      <w:tr w:rsidR="00922911" w:rsidRPr="00922911" w14:paraId="7D5346FF" w14:textId="77777777" w:rsidTr="00922911">
        <w:trPr>
          <w:trHeight w:val="927"/>
        </w:trPr>
        <w:tc>
          <w:tcPr>
            <w:tcW w:w="0" w:type="auto"/>
            <w:hideMark/>
          </w:tcPr>
          <w:p w14:paraId="301054D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LA09/2026/0982/NMC</w:t>
            </w:r>
          </w:p>
        </w:tc>
        <w:tc>
          <w:tcPr>
            <w:tcW w:w="0" w:type="auto"/>
            <w:hideMark/>
          </w:tcPr>
          <w:p w14:paraId="7D92F89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Alterations to approved elevations</w:t>
            </w:r>
          </w:p>
        </w:tc>
        <w:tc>
          <w:tcPr>
            <w:tcW w:w="0" w:type="auto"/>
            <w:hideMark/>
          </w:tcPr>
          <w:p w14:paraId="0A57C62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at and to The South of No. 139 Moneymore Road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Dunman, Cookstown</w:t>
            </w:r>
          </w:p>
        </w:tc>
        <w:tc>
          <w:tcPr>
            <w:tcW w:w="0" w:type="auto"/>
            <w:hideMark/>
          </w:tcPr>
          <w:p w14:paraId="645A4FA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NMC</w:t>
            </w:r>
          </w:p>
        </w:tc>
        <w:tc>
          <w:tcPr>
            <w:tcW w:w="0" w:type="auto"/>
            <w:hideMark/>
          </w:tcPr>
          <w:p w14:paraId="77AE0F4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Henry Marshall Brown Architectural Partnership</w:t>
            </w:r>
          </w:p>
        </w:tc>
        <w:tc>
          <w:tcPr>
            <w:tcW w:w="0" w:type="auto"/>
            <w:hideMark/>
          </w:tcPr>
          <w:p w14:paraId="6B8C3828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10 Union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8NN</w:t>
            </w:r>
          </w:p>
        </w:tc>
      </w:tr>
      <w:tr w:rsidR="00922911" w:rsidRPr="00922911" w14:paraId="0ACA4F69" w14:textId="77777777" w:rsidTr="00922911">
        <w:trPr>
          <w:trHeight w:val="1545"/>
        </w:trPr>
        <w:tc>
          <w:tcPr>
            <w:tcW w:w="0" w:type="auto"/>
            <w:hideMark/>
          </w:tcPr>
          <w:p w14:paraId="7ED7973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LA09/2026/0983/RM</w:t>
            </w:r>
          </w:p>
        </w:tc>
        <w:tc>
          <w:tcPr>
            <w:tcW w:w="0" w:type="auto"/>
            <w:hideMark/>
          </w:tcPr>
          <w:p w14:paraId="2FD07564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</w:t>
            </w:r>
          </w:p>
        </w:tc>
        <w:tc>
          <w:tcPr>
            <w:tcW w:w="0" w:type="auto"/>
            <w:hideMark/>
          </w:tcPr>
          <w:p w14:paraId="6B344C8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31 Alderwood Road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Cullentra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Fivemiletown</w:t>
            </w:r>
            <w:proofErr w:type="spellEnd"/>
          </w:p>
        </w:tc>
        <w:tc>
          <w:tcPr>
            <w:tcW w:w="0" w:type="auto"/>
            <w:hideMark/>
          </w:tcPr>
          <w:p w14:paraId="5068B0A8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5B4E002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Neil Irvine Design Limited</w:t>
            </w:r>
          </w:p>
        </w:tc>
        <w:tc>
          <w:tcPr>
            <w:tcW w:w="0" w:type="auto"/>
            <w:hideMark/>
          </w:tcPr>
          <w:p w14:paraId="5A690AA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Unit 5 The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Buttermarket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132 Main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Fivemiletown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BT75 0PW</w:t>
            </w:r>
          </w:p>
        </w:tc>
      </w:tr>
      <w:tr w:rsidR="00922911" w:rsidRPr="00922911" w14:paraId="5CA909EC" w14:textId="77777777" w:rsidTr="00922911">
        <w:trPr>
          <w:trHeight w:val="2164"/>
        </w:trPr>
        <w:tc>
          <w:tcPr>
            <w:tcW w:w="0" w:type="auto"/>
            <w:hideMark/>
          </w:tcPr>
          <w:p w14:paraId="0E551F1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LA09/2026/0985/F</w:t>
            </w:r>
          </w:p>
        </w:tc>
        <w:tc>
          <w:tcPr>
            <w:tcW w:w="0" w:type="auto"/>
            <w:hideMark/>
          </w:tcPr>
          <w:p w14:paraId="7296E58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application seeks full planning permission for a single-storey extension to the existing Moy Health Centre together with associated internal alterations and site works.</w:t>
            </w:r>
          </w:p>
        </w:tc>
        <w:tc>
          <w:tcPr>
            <w:tcW w:w="0" w:type="auto"/>
            <w:hideMark/>
          </w:tcPr>
          <w:p w14:paraId="21EFADD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48 Charlemont Street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Moy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7SL</w:t>
            </w:r>
          </w:p>
        </w:tc>
        <w:tc>
          <w:tcPr>
            <w:tcW w:w="0" w:type="auto"/>
            <w:hideMark/>
          </w:tcPr>
          <w:p w14:paraId="02ED6754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8A1C0E7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Colm Donaghy Chartered Architect</w:t>
            </w:r>
          </w:p>
        </w:tc>
        <w:tc>
          <w:tcPr>
            <w:tcW w:w="0" w:type="auto"/>
            <w:hideMark/>
          </w:tcPr>
          <w:p w14:paraId="2072516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43 Dungannon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Moy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7SH</w:t>
            </w:r>
          </w:p>
        </w:tc>
      </w:tr>
      <w:tr w:rsidR="00922911" w:rsidRPr="00922911" w14:paraId="2544E3C2" w14:textId="77777777" w:rsidTr="00922911">
        <w:trPr>
          <w:trHeight w:val="927"/>
        </w:trPr>
        <w:tc>
          <w:tcPr>
            <w:tcW w:w="0" w:type="auto"/>
            <w:hideMark/>
          </w:tcPr>
          <w:p w14:paraId="5BEE7D19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LA09/2026/0986/F</w:t>
            </w:r>
          </w:p>
        </w:tc>
        <w:tc>
          <w:tcPr>
            <w:tcW w:w="0" w:type="auto"/>
            <w:hideMark/>
          </w:tcPr>
          <w:p w14:paraId="6742042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Extension to existing factory to provide covered storage</w:t>
            </w:r>
          </w:p>
        </w:tc>
        <w:tc>
          <w:tcPr>
            <w:tcW w:w="0" w:type="auto"/>
            <w:hideMark/>
          </w:tcPr>
          <w:p w14:paraId="6AA6C886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177B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</w:p>
        </w:tc>
        <w:tc>
          <w:tcPr>
            <w:tcW w:w="0" w:type="auto"/>
            <w:hideMark/>
          </w:tcPr>
          <w:p w14:paraId="1B67B3E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746D0B4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CMI Planners</w:t>
            </w:r>
          </w:p>
        </w:tc>
        <w:tc>
          <w:tcPr>
            <w:tcW w:w="0" w:type="auto"/>
            <w:hideMark/>
          </w:tcPr>
          <w:p w14:paraId="1657117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Toomebridge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3SQ</w:t>
            </w:r>
          </w:p>
        </w:tc>
      </w:tr>
      <w:tr w:rsidR="00922911" w:rsidRPr="00922911" w14:paraId="31A83DB8" w14:textId="77777777" w:rsidTr="00922911">
        <w:trPr>
          <w:trHeight w:val="1238"/>
        </w:trPr>
        <w:tc>
          <w:tcPr>
            <w:tcW w:w="0" w:type="auto"/>
            <w:hideMark/>
          </w:tcPr>
          <w:p w14:paraId="5EE25CC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LA09/2026/0988/F</w:t>
            </w:r>
          </w:p>
        </w:tc>
        <w:tc>
          <w:tcPr>
            <w:tcW w:w="0" w:type="auto"/>
            <w:hideMark/>
          </w:tcPr>
          <w:p w14:paraId="2D0ED75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 no. detached two storey dwellings and domestic garages Including associated site works</w:t>
            </w:r>
          </w:p>
        </w:tc>
        <w:tc>
          <w:tcPr>
            <w:tcW w:w="0" w:type="auto"/>
            <w:hideMark/>
          </w:tcPr>
          <w:p w14:paraId="2D6857F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Adjacent to and West of 44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Killyliss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Manor, 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Eglish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1704328B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1713C9B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J. Aidan Kelly Ltd</w:t>
            </w:r>
          </w:p>
        </w:tc>
        <w:tc>
          <w:tcPr>
            <w:tcW w:w="0" w:type="auto"/>
            <w:hideMark/>
          </w:tcPr>
          <w:p w14:paraId="6D2EA621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50 Tullycullion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BT703LY</w:t>
            </w:r>
          </w:p>
        </w:tc>
      </w:tr>
      <w:tr w:rsidR="00922911" w:rsidRPr="00922911" w14:paraId="1330C646" w14:textId="77777777" w:rsidTr="00922911">
        <w:trPr>
          <w:trHeight w:val="1853"/>
        </w:trPr>
        <w:tc>
          <w:tcPr>
            <w:tcW w:w="0" w:type="auto"/>
            <w:hideMark/>
          </w:tcPr>
          <w:p w14:paraId="1E548DE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LA09/2026/0991/F</w:t>
            </w:r>
          </w:p>
        </w:tc>
        <w:tc>
          <w:tcPr>
            <w:tcW w:w="0" w:type="auto"/>
            <w:hideMark/>
          </w:tcPr>
          <w:p w14:paraId="2CD439B3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Change of house type and garage including alteration/ reduction in curtilage to previously approved replacement dwelling and garage ref. LA09/2024/1076/F</w:t>
            </w:r>
          </w:p>
        </w:tc>
        <w:tc>
          <w:tcPr>
            <w:tcW w:w="0" w:type="auto"/>
            <w:hideMark/>
          </w:tcPr>
          <w:p w14:paraId="64B641A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365M NW of 52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Mullaghmoyle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Thumper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Stewartstown</w:t>
            </w:r>
          </w:p>
        </w:tc>
        <w:tc>
          <w:tcPr>
            <w:tcW w:w="0" w:type="auto"/>
            <w:hideMark/>
          </w:tcPr>
          <w:p w14:paraId="3F014AE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FA46D3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Vision Design</w:t>
            </w:r>
          </w:p>
        </w:tc>
        <w:tc>
          <w:tcPr>
            <w:tcW w:w="0" w:type="auto"/>
            <w:hideMark/>
          </w:tcPr>
          <w:p w14:paraId="51FDDDBF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31 Rainey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5DA</w:t>
            </w:r>
          </w:p>
        </w:tc>
      </w:tr>
      <w:tr w:rsidR="00922911" w:rsidRPr="00922911" w14:paraId="352E7C16" w14:textId="77777777" w:rsidTr="00922911">
        <w:trPr>
          <w:trHeight w:val="1238"/>
        </w:trPr>
        <w:tc>
          <w:tcPr>
            <w:tcW w:w="0" w:type="auto"/>
            <w:hideMark/>
          </w:tcPr>
          <w:p w14:paraId="513335C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LA09/2026/0992/DC</w:t>
            </w:r>
          </w:p>
        </w:tc>
        <w:tc>
          <w:tcPr>
            <w:tcW w:w="0" w:type="auto"/>
            <w:hideMark/>
          </w:tcPr>
          <w:p w14:paraId="34A23482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Discharge of conditions 2 and 3 of planning reference LA09/2020/0864/F</w:t>
            </w:r>
          </w:p>
        </w:tc>
        <w:tc>
          <w:tcPr>
            <w:tcW w:w="0" w:type="auto"/>
            <w:hideMark/>
          </w:tcPr>
          <w:p w14:paraId="4DC541AF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Lands Approx 50M W of 39 Charlemont Street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Moy</w:t>
            </w:r>
          </w:p>
        </w:tc>
        <w:tc>
          <w:tcPr>
            <w:tcW w:w="0" w:type="auto"/>
            <w:hideMark/>
          </w:tcPr>
          <w:p w14:paraId="2375A3F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DC</w:t>
            </w:r>
          </w:p>
        </w:tc>
        <w:tc>
          <w:tcPr>
            <w:tcW w:w="0" w:type="auto"/>
            <w:hideMark/>
          </w:tcPr>
          <w:p w14:paraId="732079A5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Inaltus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Limited</w:t>
            </w:r>
          </w:p>
        </w:tc>
        <w:tc>
          <w:tcPr>
            <w:tcW w:w="0" w:type="auto"/>
            <w:hideMark/>
          </w:tcPr>
          <w:p w14:paraId="3FE7A840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15 Cleaver Park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Malone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Belfast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BT9 5HX</w:t>
            </w:r>
          </w:p>
        </w:tc>
      </w:tr>
      <w:tr w:rsidR="00922911" w:rsidRPr="00922911" w14:paraId="03113A39" w14:textId="77777777" w:rsidTr="00922911">
        <w:trPr>
          <w:trHeight w:val="1545"/>
        </w:trPr>
        <w:tc>
          <w:tcPr>
            <w:tcW w:w="0" w:type="auto"/>
            <w:hideMark/>
          </w:tcPr>
          <w:p w14:paraId="535B33D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LA09/2026/0993/F</w:t>
            </w:r>
          </w:p>
        </w:tc>
        <w:tc>
          <w:tcPr>
            <w:tcW w:w="0" w:type="auto"/>
            <w:hideMark/>
          </w:tcPr>
          <w:p w14:paraId="6CE1268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Replacement of temporary tent structure and metal container with a permanent steel frame and metal clad extension to the existing building.</w:t>
            </w:r>
          </w:p>
        </w:tc>
        <w:tc>
          <w:tcPr>
            <w:tcW w:w="0" w:type="auto"/>
            <w:hideMark/>
          </w:tcPr>
          <w:p w14:paraId="1491192A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7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Corchoney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9HU</w:t>
            </w:r>
          </w:p>
        </w:tc>
        <w:tc>
          <w:tcPr>
            <w:tcW w:w="0" w:type="auto"/>
            <w:hideMark/>
          </w:tcPr>
          <w:p w14:paraId="1D7F123D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EEB678E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ARCEN</w:t>
            </w:r>
          </w:p>
        </w:tc>
        <w:tc>
          <w:tcPr>
            <w:tcW w:w="0" w:type="auto"/>
            <w:hideMark/>
          </w:tcPr>
          <w:p w14:paraId="17F091AC" w14:textId="77777777" w:rsidR="00922911" w:rsidRPr="00922911" w:rsidRDefault="00922911" w:rsidP="00922911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3A </w:t>
            </w:r>
            <w:proofErr w:type="spellStart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Killycolp</w:t>
            </w:r>
            <w:proofErr w:type="spellEnd"/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92291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BT809AD</w:t>
            </w:r>
          </w:p>
        </w:tc>
      </w:tr>
    </w:tbl>
    <w:p w14:paraId="6BE1D820" w14:textId="77777777" w:rsidR="00922911" w:rsidRPr="00922911" w:rsidRDefault="00922911">
      <w:pPr>
        <w:rPr>
          <w:rFonts w:ascii="Arial" w:hAnsi="Arial" w:cs="Arial"/>
          <w:sz w:val="24"/>
          <w:szCs w:val="24"/>
          <w:lang w:val="en-US"/>
        </w:rPr>
      </w:pPr>
    </w:p>
    <w:sectPr w:rsidR="00922911" w:rsidRPr="00922911" w:rsidSect="009229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11"/>
    <w:rsid w:val="00603A7D"/>
    <w:rsid w:val="008B6D6C"/>
    <w:rsid w:val="0092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53318"/>
  <w15:chartTrackingRefBased/>
  <w15:docId w15:val="{DDB3414A-9244-4203-A481-736A2442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9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838</Words>
  <Characters>4782</Characters>
  <Application>Microsoft Office Word</Application>
  <DocSecurity>0</DocSecurity>
  <Lines>39</Lines>
  <Paragraphs>11</Paragraphs>
  <ScaleCrop>false</ScaleCrop>
  <Company>Mid Ulster District Council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McNally</dc:creator>
  <cp:keywords/>
  <dc:description/>
  <cp:lastModifiedBy>Mairead McNally</cp:lastModifiedBy>
  <cp:revision>1</cp:revision>
  <dcterms:created xsi:type="dcterms:W3CDTF">2026-09-28T08:16:00Z</dcterms:created>
  <dcterms:modified xsi:type="dcterms:W3CDTF">2026-09-28T08:21:00Z</dcterms:modified>
</cp:coreProperties>
</file>