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4A6C5C" w14:textId="09B8DBBE" w:rsidR="00D0628C" w:rsidRPr="006C4C25" w:rsidRDefault="00D0628C" w:rsidP="006C4C25">
      <w:pPr>
        <w:pStyle w:val="Heading1"/>
        <w:jc w:val="center"/>
        <w:rPr>
          <w:rFonts w:ascii="Arial" w:hAnsi="Arial" w:cs="Arial"/>
          <w:b/>
          <w:bCs/>
          <w:color w:val="auto"/>
          <w:sz w:val="24"/>
          <w:szCs w:val="24"/>
          <w:lang w:eastAsia="en-GB"/>
        </w:rPr>
      </w:pPr>
      <w:r w:rsidRPr="006C4C25">
        <w:rPr>
          <w:rFonts w:ascii="Arial" w:hAnsi="Arial" w:cs="Arial"/>
          <w:b/>
          <w:bCs/>
          <w:color w:val="auto"/>
          <w:sz w:val="24"/>
          <w:szCs w:val="24"/>
          <w:lang w:eastAsia="en-GB"/>
        </w:rPr>
        <w:t>A</w:t>
      </w:r>
      <w:r w:rsidR="006C4C25" w:rsidRPr="006C4C25">
        <w:rPr>
          <w:rFonts w:ascii="Arial" w:hAnsi="Arial" w:cs="Arial"/>
          <w:b/>
          <w:bCs/>
          <w:color w:val="auto"/>
          <w:sz w:val="24"/>
          <w:szCs w:val="24"/>
          <w:lang w:eastAsia="en-GB"/>
        </w:rPr>
        <w:t>pplications to be advertised week commencing</w:t>
      </w:r>
      <w:r w:rsidR="00D30F48">
        <w:rPr>
          <w:rFonts w:ascii="Arial" w:hAnsi="Arial" w:cs="Arial"/>
          <w:b/>
          <w:bCs/>
          <w:color w:val="auto"/>
          <w:sz w:val="24"/>
          <w:szCs w:val="24"/>
          <w:lang w:eastAsia="en-GB"/>
        </w:rPr>
        <w:t xml:space="preserve"> </w:t>
      </w:r>
      <w:r w:rsidR="0027259D">
        <w:rPr>
          <w:rFonts w:ascii="Arial" w:hAnsi="Arial" w:cs="Arial"/>
          <w:b/>
          <w:bCs/>
          <w:color w:val="auto"/>
          <w:sz w:val="24"/>
          <w:szCs w:val="24"/>
          <w:lang w:eastAsia="en-GB"/>
        </w:rPr>
        <w:t>12</w:t>
      </w:r>
      <w:r w:rsidR="00523810">
        <w:rPr>
          <w:rFonts w:ascii="Arial" w:hAnsi="Arial" w:cs="Arial"/>
          <w:b/>
          <w:bCs/>
          <w:color w:val="auto"/>
          <w:sz w:val="24"/>
          <w:szCs w:val="24"/>
          <w:lang w:eastAsia="en-GB"/>
        </w:rPr>
        <w:t xml:space="preserve"> October</w:t>
      </w:r>
      <w:r w:rsidR="00B27C89">
        <w:rPr>
          <w:rFonts w:ascii="Arial" w:hAnsi="Arial" w:cs="Arial"/>
          <w:b/>
          <w:bCs/>
          <w:color w:val="auto"/>
          <w:sz w:val="24"/>
          <w:szCs w:val="24"/>
          <w:lang w:eastAsia="en-GB"/>
        </w:rPr>
        <w:t xml:space="preserve"> </w:t>
      </w:r>
      <w:r w:rsidR="006C4C25" w:rsidRPr="006C4C25">
        <w:rPr>
          <w:rFonts w:ascii="Arial" w:hAnsi="Arial" w:cs="Arial"/>
          <w:b/>
          <w:bCs/>
          <w:color w:val="auto"/>
          <w:sz w:val="24"/>
          <w:szCs w:val="24"/>
          <w:lang w:eastAsia="en-GB"/>
        </w:rPr>
        <w:t>2026</w:t>
      </w:r>
    </w:p>
    <w:p w14:paraId="1D2BCEB4" w14:textId="77777777" w:rsidR="00D0628C" w:rsidRPr="006C4C25" w:rsidRDefault="00D0628C" w:rsidP="006C4C25">
      <w:pPr>
        <w:widowControl w:val="0"/>
        <w:autoSpaceDE w:val="0"/>
        <w:autoSpaceDN w:val="0"/>
        <w:adjustRightInd w:val="0"/>
        <w:spacing w:after="0" w:line="240" w:lineRule="auto"/>
        <w:rPr>
          <w:rFonts w:ascii="Arial" w:hAnsi="Arial" w:cs="Arial"/>
          <w:bCs/>
          <w:sz w:val="24"/>
          <w:szCs w:val="24"/>
          <w:lang w:eastAsia="en-GB"/>
        </w:rPr>
      </w:pPr>
    </w:p>
    <w:p w14:paraId="504EE5A4" w14:textId="77777777" w:rsidR="00BA746A" w:rsidRDefault="00BA746A" w:rsidP="006C4C25">
      <w:pPr>
        <w:widowControl w:val="0"/>
        <w:autoSpaceDE w:val="0"/>
        <w:autoSpaceDN w:val="0"/>
        <w:adjustRightInd w:val="0"/>
        <w:spacing w:after="0" w:line="240" w:lineRule="auto"/>
        <w:rPr>
          <w:rFonts w:ascii="Arial" w:hAnsi="Arial" w:cs="Arial"/>
          <w:bCs/>
          <w:sz w:val="24"/>
          <w:szCs w:val="24"/>
          <w:lang w:eastAsia="en-GB"/>
        </w:rPr>
      </w:pPr>
      <w:r w:rsidRPr="006C4C25">
        <w:rPr>
          <w:rFonts w:ascii="Arial" w:hAnsi="Arial" w:cs="Arial"/>
          <w:bCs/>
          <w:sz w:val="24"/>
          <w:szCs w:val="24"/>
          <w:lang w:eastAsia="en-GB"/>
        </w:rPr>
        <w:t xml:space="preserve">Full details of the following planning applications including plans, maps and drawings are available to view on </w:t>
      </w:r>
      <w:r w:rsidRPr="006C4C25">
        <w:rPr>
          <w:rFonts w:ascii="Arial" w:hAnsi="Arial" w:cs="Arial"/>
          <w:bCs/>
          <w:sz w:val="24"/>
          <w:szCs w:val="24"/>
        </w:rPr>
        <w:t>Mid Ulster District Council Public Access Website https://planning.midulstercouncil.org/online-applications/</w:t>
      </w:r>
      <w:r w:rsidRPr="006C4C25">
        <w:rPr>
          <w:rFonts w:ascii="Arial" w:hAnsi="Arial" w:cs="Arial"/>
          <w:bCs/>
          <w:sz w:val="24"/>
          <w:szCs w:val="24"/>
          <w:lang w:eastAsia="en-GB"/>
        </w:rPr>
        <w:t xml:space="preserve"> or at the Council Planning Office or by contacting 03000 132 132. Written comments should be submitted within the next 14 days.  Please quote the application number in any correspondence and note that all representations made, including objections, will be posted on the </w:t>
      </w:r>
      <w:r w:rsidRPr="006C4C25">
        <w:rPr>
          <w:rFonts w:ascii="Arial" w:hAnsi="Arial" w:cs="Arial"/>
          <w:bCs/>
          <w:sz w:val="24"/>
          <w:szCs w:val="24"/>
        </w:rPr>
        <w:t>Mid Ulster District Council Public Access Website</w:t>
      </w:r>
      <w:r w:rsidRPr="006C4C25">
        <w:rPr>
          <w:rFonts w:ascii="Arial" w:hAnsi="Arial" w:cs="Arial"/>
          <w:bCs/>
          <w:sz w:val="24"/>
          <w:szCs w:val="24"/>
          <w:lang w:eastAsia="en-GB"/>
        </w:rPr>
        <w:t>.</w:t>
      </w:r>
    </w:p>
    <w:p w14:paraId="48795F0E" w14:textId="77777777" w:rsidR="0027259D" w:rsidRPr="0027259D" w:rsidRDefault="0027259D" w:rsidP="0027259D">
      <w:pPr>
        <w:tabs>
          <w:tab w:val="left" w:pos="6261"/>
        </w:tabs>
        <w:rPr>
          <w:rFonts w:ascii="Arial" w:hAnsi="Arial" w:cs="Arial"/>
          <w:sz w:val="24"/>
          <w:szCs w:val="24"/>
          <w:lang w:eastAsia="en-GB"/>
        </w:rPr>
      </w:pPr>
      <w:r>
        <w:rPr>
          <w:rFonts w:ascii="Arial" w:hAnsi="Arial" w:cs="Arial"/>
          <w:sz w:val="24"/>
          <w:szCs w:val="24"/>
          <w:lang w:eastAsia="en-GB"/>
        </w:rPr>
        <w:tab/>
      </w:r>
    </w:p>
    <w:tbl>
      <w:tblPr>
        <w:tblStyle w:val="TableGrid"/>
        <w:tblW w:w="0" w:type="auto"/>
        <w:tblLook w:val="04A0" w:firstRow="1" w:lastRow="0" w:firstColumn="1" w:lastColumn="0" w:noHBand="0" w:noVBand="1"/>
        <w:tblCaption w:val="Applications to be advertised week commencing 12 October 2026"/>
        <w:tblDescription w:val="Applications to be advertised week commencing 12 October 2026"/>
      </w:tblPr>
      <w:tblGrid>
        <w:gridCol w:w="2418"/>
        <w:gridCol w:w="2347"/>
        <w:gridCol w:w="4251"/>
      </w:tblGrid>
      <w:tr w:rsidR="0027259D" w:rsidRPr="0027259D" w14:paraId="1A40B391" w14:textId="77777777" w:rsidTr="0027259D">
        <w:trPr>
          <w:tblHeader/>
        </w:trPr>
        <w:tc>
          <w:tcPr>
            <w:tcW w:w="0" w:type="auto"/>
            <w:hideMark/>
          </w:tcPr>
          <w:p w14:paraId="734077A5" w14:textId="2D1C441A" w:rsidR="0027259D" w:rsidRPr="0027259D" w:rsidRDefault="0027259D" w:rsidP="00D214A1">
            <w:pPr>
              <w:widowControl w:val="0"/>
              <w:autoSpaceDE w:val="0"/>
              <w:autoSpaceDN w:val="0"/>
              <w:adjustRightInd w:val="0"/>
              <w:spacing w:line="240" w:lineRule="auto"/>
              <w:rPr>
                <w:rFonts w:ascii="Arial" w:hAnsi="Arial" w:cs="Arial"/>
                <w:b/>
                <w:bCs/>
                <w:sz w:val="24"/>
                <w:szCs w:val="24"/>
                <w:lang w:eastAsia="en-GB"/>
              </w:rPr>
            </w:pPr>
            <w:r w:rsidRPr="0027259D">
              <w:rPr>
                <w:rFonts w:ascii="Arial" w:hAnsi="Arial" w:cs="Arial"/>
                <w:b/>
                <w:bCs/>
                <w:sz w:val="24"/>
                <w:szCs w:val="24"/>
                <w:lang w:eastAsia="en-GB"/>
              </w:rPr>
              <w:t>Application no</w:t>
            </w:r>
          </w:p>
        </w:tc>
        <w:tc>
          <w:tcPr>
            <w:tcW w:w="0" w:type="auto"/>
            <w:hideMark/>
          </w:tcPr>
          <w:p w14:paraId="0B3AF3CC" w14:textId="6EB0AE6F" w:rsidR="0027259D" w:rsidRPr="0027259D" w:rsidRDefault="0027259D" w:rsidP="00D214A1">
            <w:pPr>
              <w:widowControl w:val="0"/>
              <w:autoSpaceDE w:val="0"/>
              <w:autoSpaceDN w:val="0"/>
              <w:adjustRightInd w:val="0"/>
              <w:spacing w:line="240" w:lineRule="auto"/>
              <w:rPr>
                <w:rFonts w:ascii="Arial" w:hAnsi="Arial" w:cs="Arial"/>
                <w:b/>
                <w:bCs/>
                <w:sz w:val="24"/>
                <w:szCs w:val="24"/>
                <w:lang w:eastAsia="en-GB"/>
              </w:rPr>
            </w:pPr>
            <w:r w:rsidRPr="0027259D">
              <w:rPr>
                <w:rFonts w:ascii="Arial" w:hAnsi="Arial" w:cs="Arial"/>
                <w:b/>
                <w:bCs/>
                <w:sz w:val="24"/>
                <w:szCs w:val="24"/>
                <w:lang w:eastAsia="en-GB"/>
              </w:rPr>
              <w:t>Location</w:t>
            </w:r>
          </w:p>
        </w:tc>
        <w:tc>
          <w:tcPr>
            <w:tcW w:w="0" w:type="auto"/>
            <w:hideMark/>
          </w:tcPr>
          <w:p w14:paraId="6FA7A083" w14:textId="05B249B5" w:rsidR="0027259D" w:rsidRPr="0027259D" w:rsidRDefault="0027259D" w:rsidP="00D214A1">
            <w:pPr>
              <w:widowControl w:val="0"/>
              <w:autoSpaceDE w:val="0"/>
              <w:autoSpaceDN w:val="0"/>
              <w:adjustRightInd w:val="0"/>
              <w:spacing w:line="240" w:lineRule="auto"/>
              <w:rPr>
                <w:rFonts w:ascii="Arial" w:hAnsi="Arial" w:cs="Arial"/>
                <w:b/>
                <w:bCs/>
                <w:sz w:val="24"/>
                <w:szCs w:val="24"/>
                <w:lang w:eastAsia="en-GB"/>
              </w:rPr>
            </w:pPr>
            <w:r w:rsidRPr="0027259D">
              <w:rPr>
                <w:rFonts w:ascii="Arial" w:hAnsi="Arial" w:cs="Arial"/>
                <w:b/>
                <w:bCs/>
                <w:sz w:val="24"/>
                <w:szCs w:val="24"/>
                <w:lang w:eastAsia="en-GB"/>
              </w:rPr>
              <w:t>Proposal in brief</w:t>
            </w:r>
          </w:p>
        </w:tc>
      </w:tr>
      <w:tr w:rsidR="0027259D" w:rsidRPr="0027259D" w14:paraId="102C7CD0" w14:textId="77777777" w:rsidTr="0027259D">
        <w:tc>
          <w:tcPr>
            <w:tcW w:w="0" w:type="auto"/>
          </w:tcPr>
          <w:p w14:paraId="24ECC8FD" w14:textId="77777777" w:rsidR="0027259D" w:rsidRPr="0027259D" w:rsidRDefault="0027259D" w:rsidP="00D214A1">
            <w:pPr>
              <w:widowControl w:val="0"/>
              <w:autoSpaceDE w:val="0"/>
              <w:autoSpaceDN w:val="0"/>
              <w:adjustRightInd w:val="0"/>
              <w:spacing w:line="240" w:lineRule="auto"/>
              <w:rPr>
                <w:rFonts w:ascii="Arial" w:hAnsi="Arial" w:cs="Arial"/>
                <w:sz w:val="24"/>
                <w:szCs w:val="24"/>
                <w:lang w:eastAsia="en-GB"/>
              </w:rPr>
            </w:pPr>
            <w:r w:rsidRPr="0027259D">
              <w:rPr>
                <w:rFonts w:ascii="Arial" w:hAnsi="Arial" w:cs="Arial"/>
                <w:sz w:val="24"/>
                <w:szCs w:val="24"/>
              </w:rPr>
              <w:t>LA09/2026/1008/RM</w:t>
            </w:r>
          </w:p>
        </w:tc>
        <w:tc>
          <w:tcPr>
            <w:tcW w:w="0" w:type="auto"/>
          </w:tcPr>
          <w:p w14:paraId="2AE74BFC" w14:textId="77777777" w:rsidR="0027259D" w:rsidRPr="0027259D" w:rsidRDefault="0027259D" w:rsidP="00D214A1">
            <w:pPr>
              <w:widowControl w:val="0"/>
              <w:autoSpaceDE w:val="0"/>
              <w:autoSpaceDN w:val="0"/>
              <w:adjustRightInd w:val="0"/>
              <w:spacing w:line="240" w:lineRule="auto"/>
              <w:rPr>
                <w:rFonts w:ascii="Arial" w:hAnsi="Arial" w:cs="Arial"/>
                <w:sz w:val="24"/>
                <w:szCs w:val="24"/>
                <w:lang w:eastAsia="en-GB"/>
              </w:rPr>
            </w:pPr>
            <w:r w:rsidRPr="0027259D">
              <w:rPr>
                <w:rFonts w:ascii="Arial" w:hAnsi="Arial" w:cs="Arial"/>
                <w:sz w:val="24"/>
                <w:szCs w:val="24"/>
                <w:lang w:eastAsia="en-GB"/>
              </w:rPr>
              <w:t xml:space="preserve">Approx. 50m W. of 24C </w:t>
            </w:r>
            <w:proofErr w:type="spellStart"/>
            <w:r w:rsidRPr="0027259D">
              <w:rPr>
                <w:rFonts w:ascii="Arial" w:hAnsi="Arial" w:cs="Arial"/>
                <w:sz w:val="24"/>
                <w:szCs w:val="24"/>
                <w:lang w:eastAsia="en-GB"/>
              </w:rPr>
              <w:t>Killymuck</w:t>
            </w:r>
            <w:proofErr w:type="spellEnd"/>
            <w:r w:rsidRPr="0027259D">
              <w:rPr>
                <w:rFonts w:ascii="Arial" w:hAnsi="Arial" w:cs="Arial"/>
                <w:sz w:val="24"/>
                <w:szCs w:val="24"/>
                <w:lang w:eastAsia="en-GB"/>
              </w:rPr>
              <w:t xml:space="preserve"> Road, Kilrea</w:t>
            </w:r>
          </w:p>
        </w:tc>
        <w:tc>
          <w:tcPr>
            <w:tcW w:w="0" w:type="auto"/>
          </w:tcPr>
          <w:p w14:paraId="065AC443" w14:textId="77777777" w:rsidR="0027259D" w:rsidRPr="0027259D" w:rsidRDefault="0027259D" w:rsidP="00D214A1">
            <w:pPr>
              <w:widowControl w:val="0"/>
              <w:autoSpaceDE w:val="0"/>
              <w:autoSpaceDN w:val="0"/>
              <w:adjustRightInd w:val="0"/>
              <w:spacing w:line="240" w:lineRule="auto"/>
              <w:rPr>
                <w:rFonts w:ascii="Arial" w:hAnsi="Arial" w:cs="Arial"/>
                <w:sz w:val="24"/>
                <w:szCs w:val="24"/>
                <w:lang w:eastAsia="en-GB"/>
              </w:rPr>
            </w:pPr>
            <w:r w:rsidRPr="0027259D">
              <w:rPr>
                <w:rFonts w:ascii="Arial" w:hAnsi="Arial" w:cs="Arial"/>
                <w:sz w:val="24"/>
                <w:szCs w:val="24"/>
                <w:lang w:eastAsia="en-GB"/>
              </w:rPr>
              <w:t>Infill dwelling &amp; garage</w:t>
            </w:r>
          </w:p>
        </w:tc>
      </w:tr>
      <w:tr w:rsidR="0027259D" w:rsidRPr="0027259D" w14:paraId="6E6087EE" w14:textId="77777777" w:rsidTr="0027259D">
        <w:tc>
          <w:tcPr>
            <w:tcW w:w="0" w:type="auto"/>
          </w:tcPr>
          <w:p w14:paraId="56FC88C8" w14:textId="77777777" w:rsidR="0027259D" w:rsidRPr="0027259D" w:rsidRDefault="0027259D" w:rsidP="00D214A1">
            <w:pPr>
              <w:widowControl w:val="0"/>
              <w:autoSpaceDE w:val="0"/>
              <w:autoSpaceDN w:val="0"/>
              <w:adjustRightInd w:val="0"/>
              <w:spacing w:line="240" w:lineRule="auto"/>
              <w:rPr>
                <w:rFonts w:ascii="Arial" w:hAnsi="Arial" w:cs="Arial"/>
                <w:sz w:val="24"/>
                <w:szCs w:val="24"/>
                <w:lang w:eastAsia="en-GB"/>
              </w:rPr>
            </w:pPr>
            <w:r w:rsidRPr="0027259D">
              <w:rPr>
                <w:rFonts w:ascii="Arial" w:hAnsi="Arial" w:cs="Arial"/>
                <w:sz w:val="24"/>
                <w:szCs w:val="24"/>
              </w:rPr>
              <w:t>LA09/2026/1009/F</w:t>
            </w:r>
          </w:p>
        </w:tc>
        <w:tc>
          <w:tcPr>
            <w:tcW w:w="0" w:type="auto"/>
          </w:tcPr>
          <w:p w14:paraId="31184C2E" w14:textId="77777777" w:rsidR="0027259D" w:rsidRPr="0027259D" w:rsidRDefault="0027259D" w:rsidP="00D214A1">
            <w:pPr>
              <w:widowControl w:val="0"/>
              <w:autoSpaceDE w:val="0"/>
              <w:autoSpaceDN w:val="0"/>
              <w:adjustRightInd w:val="0"/>
              <w:spacing w:line="240" w:lineRule="auto"/>
              <w:rPr>
                <w:rFonts w:ascii="Arial" w:hAnsi="Arial" w:cs="Arial"/>
                <w:sz w:val="24"/>
                <w:szCs w:val="24"/>
                <w:lang w:eastAsia="en-GB"/>
              </w:rPr>
            </w:pPr>
            <w:r w:rsidRPr="0027259D">
              <w:rPr>
                <w:rFonts w:ascii="Arial" w:hAnsi="Arial" w:cs="Arial"/>
                <w:sz w:val="24"/>
                <w:szCs w:val="24"/>
                <w:lang w:eastAsia="en-GB"/>
              </w:rPr>
              <w:t xml:space="preserve">12B </w:t>
            </w:r>
            <w:proofErr w:type="spellStart"/>
            <w:r w:rsidRPr="0027259D">
              <w:rPr>
                <w:rFonts w:ascii="Arial" w:hAnsi="Arial" w:cs="Arial"/>
                <w:sz w:val="24"/>
                <w:szCs w:val="24"/>
                <w:lang w:eastAsia="en-GB"/>
              </w:rPr>
              <w:t>Tullagh</w:t>
            </w:r>
            <w:proofErr w:type="spellEnd"/>
            <w:r w:rsidRPr="0027259D">
              <w:rPr>
                <w:rFonts w:ascii="Arial" w:hAnsi="Arial" w:cs="Arial"/>
                <w:sz w:val="24"/>
                <w:szCs w:val="24"/>
                <w:lang w:eastAsia="en-GB"/>
              </w:rPr>
              <w:t xml:space="preserve"> Road, Cookstown</w:t>
            </w:r>
          </w:p>
        </w:tc>
        <w:tc>
          <w:tcPr>
            <w:tcW w:w="0" w:type="auto"/>
          </w:tcPr>
          <w:p w14:paraId="0C2F4D4B" w14:textId="77777777" w:rsidR="0027259D" w:rsidRPr="0027259D" w:rsidRDefault="0027259D" w:rsidP="00D214A1">
            <w:pPr>
              <w:widowControl w:val="0"/>
              <w:autoSpaceDE w:val="0"/>
              <w:autoSpaceDN w:val="0"/>
              <w:adjustRightInd w:val="0"/>
              <w:spacing w:line="240" w:lineRule="auto"/>
              <w:rPr>
                <w:rFonts w:ascii="Arial" w:hAnsi="Arial" w:cs="Arial"/>
                <w:sz w:val="24"/>
                <w:szCs w:val="24"/>
                <w:lang w:eastAsia="en-GB"/>
              </w:rPr>
            </w:pPr>
            <w:r w:rsidRPr="0027259D">
              <w:rPr>
                <w:rFonts w:ascii="Arial" w:hAnsi="Arial" w:cs="Arial"/>
                <w:sz w:val="24"/>
                <w:szCs w:val="24"/>
                <w:lang w:eastAsia="en-GB"/>
              </w:rPr>
              <w:t>Replacement of dwelling &amp; rear store</w:t>
            </w:r>
          </w:p>
        </w:tc>
      </w:tr>
      <w:tr w:rsidR="0027259D" w:rsidRPr="0027259D" w14:paraId="6F3E265B" w14:textId="77777777" w:rsidTr="0027259D">
        <w:tc>
          <w:tcPr>
            <w:tcW w:w="0" w:type="auto"/>
          </w:tcPr>
          <w:p w14:paraId="35D6F2F9" w14:textId="77777777" w:rsidR="0027259D" w:rsidRPr="0027259D" w:rsidRDefault="0027259D" w:rsidP="00D214A1">
            <w:pPr>
              <w:widowControl w:val="0"/>
              <w:autoSpaceDE w:val="0"/>
              <w:autoSpaceDN w:val="0"/>
              <w:adjustRightInd w:val="0"/>
              <w:spacing w:line="240" w:lineRule="auto"/>
              <w:rPr>
                <w:rFonts w:ascii="Arial" w:hAnsi="Arial" w:cs="Arial"/>
                <w:sz w:val="24"/>
                <w:szCs w:val="24"/>
              </w:rPr>
            </w:pPr>
            <w:r w:rsidRPr="0027259D">
              <w:rPr>
                <w:rFonts w:ascii="Arial" w:hAnsi="Arial" w:cs="Arial"/>
                <w:sz w:val="24"/>
                <w:szCs w:val="24"/>
              </w:rPr>
              <w:t>LA09/2026/1016/O</w:t>
            </w:r>
          </w:p>
        </w:tc>
        <w:tc>
          <w:tcPr>
            <w:tcW w:w="0" w:type="auto"/>
          </w:tcPr>
          <w:p w14:paraId="1233FE92" w14:textId="77777777" w:rsidR="0027259D" w:rsidRPr="0027259D" w:rsidRDefault="0027259D" w:rsidP="00D214A1">
            <w:pPr>
              <w:widowControl w:val="0"/>
              <w:autoSpaceDE w:val="0"/>
              <w:autoSpaceDN w:val="0"/>
              <w:adjustRightInd w:val="0"/>
              <w:spacing w:line="240" w:lineRule="auto"/>
              <w:rPr>
                <w:rFonts w:ascii="Arial" w:hAnsi="Arial" w:cs="Arial"/>
                <w:sz w:val="24"/>
                <w:szCs w:val="24"/>
              </w:rPr>
            </w:pPr>
            <w:r w:rsidRPr="0027259D">
              <w:rPr>
                <w:rFonts w:ascii="Arial" w:hAnsi="Arial" w:cs="Arial"/>
                <w:sz w:val="24"/>
                <w:szCs w:val="24"/>
              </w:rPr>
              <w:t>Lands located approx. 35m E. &amp; inclusive of 60 Oaklea Road, Magherafelt</w:t>
            </w:r>
          </w:p>
        </w:tc>
        <w:tc>
          <w:tcPr>
            <w:tcW w:w="0" w:type="auto"/>
          </w:tcPr>
          <w:p w14:paraId="6FB9DEC8" w14:textId="77777777" w:rsidR="0027259D" w:rsidRPr="0027259D" w:rsidRDefault="0027259D" w:rsidP="00D214A1">
            <w:pPr>
              <w:widowControl w:val="0"/>
              <w:autoSpaceDE w:val="0"/>
              <w:autoSpaceDN w:val="0"/>
              <w:adjustRightInd w:val="0"/>
              <w:spacing w:line="240" w:lineRule="auto"/>
              <w:rPr>
                <w:rFonts w:ascii="Arial" w:hAnsi="Arial" w:cs="Arial"/>
                <w:sz w:val="24"/>
                <w:szCs w:val="24"/>
              </w:rPr>
            </w:pPr>
            <w:r w:rsidRPr="0027259D">
              <w:rPr>
                <w:rFonts w:ascii="Arial" w:hAnsi="Arial" w:cs="Arial"/>
                <w:sz w:val="24"/>
                <w:szCs w:val="24"/>
              </w:rPr>
              <w:t>Off-site replacement dwelling &amp; garage. Existing dwelling retained for storage.  (renewal of LA09/2023/1156/O)</w:t>
            </w:r>
          </w:p>
        </w:tc>
      </w:tr>
      <w:tr w:rsidR="0027259D" w:rsidRPr="0027259D" w14:paraId="0CF42B43" w14:textId="77777777" w:rsidTr="0027259D">
        <w:tc>
          <w:tcPr>
            <w:tcW w:w="0" w:type="auto"/>
          </w:tcPr>
          <w:p w14:paraId="74B326D1" w14:textId="77777777" w:rsidR="0027259D" w:rsidRPr="0027259D" w:rsidRDefault="0027259D" w:rsidP="00D214A1">
            <w:pPr>
              <w:widowControl w:val="0"/>
              <w:autoSpaceDE w:val="0"/>
              <w:autoSpaceDN w:val="0"/>
              <w:adjustRightInd w:val="0"/>
              <w:spacing w:line="240" w:lineRule="auto"/>
              <w:rPr>
                <w:rFonts w:ascii="Arial" w:hAnsi="Arial" w:cs="Arial"/>
                <w:sz w:val="24"/>
                <w:szCs w:val="24"/>
              </w:rPr>
            </w:pPr>
            <w:r w:rsidRPr="0027259D">
              <w:rPr>
                <w:rFonts w:ascii="Arial" w:hAnsi="Arial" w:cs="Arial"/>
                <w:sz w:val="24"/>
                <w:szCs w:val="24"/>
              </w:rPr>
              <w:t>LA09/2026/0996/RM</w:t>
            </w:r>
          </w:p>
        </w:tc>
        <w:tc>
          <w:tcPr>
            <w:tcW w:w="0" w:type="auto"/>
          </w:tcPr>
          <w:p w14:paraId="17E5133E" w14:textId="77777777" w:rsidR="0027259D" w:rsidRPr="0027259D" w:rsidRDefault="0027259D" w:rsidP="00D214A1">
            <w:pPr>
              <w:widowControl w:val="0"/>
              <w:autoSpaceDE w:val="0"/>
              <w:autoSpaceDN w:val="0"/>
              <w:adjustRightInd w:val="0"/>
              <w:spacing w:line="240" w:lineRule="auto"/>
              <w:rPr>
                <w:rFonts w:ascii="Arial" w:hAnsi="Arial" w:cs="Arial"/>
                <w:sz w:val="24"/>
                <w:szCs w:val="24"/>
              </w:rPr>
            </w:pPr>
            <w:r w:rsidRPr="0027259D">
              <w:rPr>
                <w:rFonts w:ascii="Arial" w:hAnsi="Arial" w:cs="Arial"/>
                <w:sz w:val="24"/>
                <w:szCs w:val="24"/>
              </w:rPr>
              <w:t xml:space="preserve">Approx. 40m S.E. of 49 </w:t>
            </w:r>
            <w:proofErr w:type="spellStart"/>
            <w:r w:rsidRPr="0027259D">
              <w:rPr>
                <w:rFonts w:ascii="Arial" w:hAnsi="Arial" w:cs="Arial"/>
                <w:sz w:val="24"/>
                <w:szCs w:val="24"/>
              </w:rPr>
              <w:t>Mullaghboy</w:t>
            </w:r>
            <w:proofErr w:type="spellEnd"/>
            <w:r w:rsidRPr="0027259D">
              <w:rPr>
                <w:rFonts w:ascii="Arial" w:hAnsi="Arial" w:cs="Arial"/>
                <w:sz w:val="24"/>
                <w:szCs w:val="24"/>
              </w:rPr>
              <w:t xml:space="preserve"> Road, Bellaghy</w:t>
            </w:r>
          </w:p>
        </w:tc>
        <w:tc>
          <w:tcPr>
            <w:tcW w:w="0" w:type="auto"/>
          </w:tcPr>
          <w:p w14:paraId="4A1FF9FB" w14:textId="77777777" w:rsidR="0027259D" w:rsidRPr="0027259D" w:rsidRDefault="0027259D" w:rsidP="00D214A1">
            <w:pPr>
              <w:widowControl w:val="0"/>
              <w:autoSpaceDE w:val="0"/>
              <w:autoSpaceDN w:val="0"/>
              <w:adjustRightInd w:val="0"/>
              <w:spacing w:line="240" w:lineRule="auto"/>
              <w:rPr>
                <w:rFonts w:ascii="Arial" w:hAnsi="Arial" w:cs="Arial"/>
                <w:sz w:val="24"/>
                <w:szCs w:val="24"/>
              </w:rPr>
            </w:pPr>
            <w:r w:rsidRPr="0027259D">
              <w:rPr>
                <w:rFonts w:ascii="Arial" w:hAnsi="Arial" w:cs="Arial"/>
                <w:sz w:val="24"/>
                <w:szCs w:val="24"/>
              </w:rPr>
              <w:t>Dwelling &amp; garage</w:t>
            </w:r>
          </w:p>
        </w:tc>
      </w:tr>
      <w:tr w:rsidR="0027259D" w:rsidRPr="0027259D" w14:paraId="6240918E" w14:textId="77777777" w:rsidTr="0027259D">
        <w:tc>
          <w:tcPr>
            <w:tcW w:w="0" w:type="auto"/>
          </w:tcPr>
          <w:p w14:paraId="3EE823CF" w14:textId="77777777" w:rsidR="0027259D" w:rsidRPr="0027259D" w:rsidRDefault="0027259D" w:rsidP="00D214A1">
            <w:pPr>
              <w:widowControl w:val="0"/>
              <w:autoSpaceDE w:val="0"/>
              <w:autoSpaceDN w:val="0"/>
              <w:adjustRightInd w:val="0"/>
              <w:spacing w:line="240" w:lineRule="auto"/>
              <w:rPr>
                <w:rFonts w:ascii="Arial" w:hAnsi="Arial" w:cs="Arial"/>
                <w:sz w:val="24"/>
                <w:szCs w:val="24"/>
              </w:rPr>
            </w:pPr>
            <w:r w:rsidRPr="0027259D">
              <w:rPr>
                <w:rFonts w:ascii="Arial" w:hAnsi="Arial" w:cs="Arial"/>
                <w:sz w:val="24"/>
                <w:szCs w:val="24"/>
              </w:rPr>
              <w:t>LA09/2026/0990/F</w:t>
            </w:r>
          </w:p>
        </w:tc>
        <w:tc>
          <w:tcPr>
            <w:tcW w:w="0" w:type="auto"/>
          </w:tcPr>
          <w:p w14:paraId="6AB2907E" w14:textId="77777777" w:rsidR="0027259D" w:rsidRPr="0027259D" w:rsidRDefault="0027259D" w:rsidP="00D214A1">
            <w:pPr>
              <w:widowControl w:val="0"/>
              <w:autoSpaceDE w:val="0"/>
              <w:autoSpaceDN w:val="0"/>
              <w:adjustRightInd w:val="0"/>
              <w:spacing w:line="240" w:lineRule="auto"/>
              <w:rPr>
                <w:rFonts w:ascii="Arial" w:hAnsi="Arial" w:cs="Arial"/>
                <w:sz w:val="24"/>
                <w:szCs w:val="24"/>
              </w:rPr>
            </w:pPr>
            <w:r w:rsidRPr="0027259D">
              <w:rPr>
                <w:rFonts w:ascii="Arial" w:hAnsi="Arial" w:cs="Arial"/>
                <w:sz w:val="24"/>
                <w:szCs w:val="24"/>
              </w:rPr>
              <w:t xml:space="preserve">33 </w:t>
            </w:r>
            <w:proofErr w:type="spellStart"/>
            <w:r w:rsidRPr="0027259D">
              <w:rPr>
                <w:rFonts w:ascii="Arial" w:hAnsi="Arial" w:cs="Arial"/>
                <w:sz w:val="24"/>
                <w:szCs w:val="24"/>
              </w:rPr>
              <w:t>Blackpark</w:t>
            </w:r>
            <w:proofErr w:type="spellEnd"/>
            <w:r w:rsidRPr="0027259D">
              <w:rPr>
                <w:rFonts w:ascii="Arial" w:hAnsi="Arial" w:cs="Arial"/>
                <w:sz w:val="24"/>
                <w:szCs w:val="24"/>
              </w:rPr>
              <w:t xml:space="preserve"> Road, </w:t>
            </w:r>
          </w:p>
          <w:p w14:paraId="5F5E18E0" w14:textId="77777777" w:rsidR="0027259D" w:rsidRPr="0027259D" w:rsidRDefault="0027259D" w:rsidP="00D214A1">
            <w:pPr>
              <w:widowControl w:val="0"/>
              <w:autoSpaceDE w:val="0"/>
              <w:autoSpaceDN w:val="0"/>
              <w:adjustRightInd w:val="0"/>
              <w:spacing w:line="240" w:lineRule="auto"/>
              <w:rPr>
                <w:rFonts w:ascii="Arial" w:hAnsi="Arial" w:cs="Arial"/>
                <w:sz w:val="24"/>
                <w:szCs w:val="24"/>
              </w:rPr>
            </w:pPr>
            <w:r w:rsidRPr="0027259D">
              <w:rPr>
                <w:rFonts w:ascii="Arial" w:hAnsi="Arial" w:cs="Arial"/>
                <w:sz w:val="24"/>
                <w:szCs w:val="24"/>
              </w:rPr>
              <w:t>Creagh, Newbridge</w:t>
            </w:r>
          </w:p>
        </w:tc>
        <w:tc>
          <w:tcPr>
            <w:tcW w:w="0" w:type="auto"/>
          </w:tcPr>
          <w:p w14:paraId="37ED20D1" w14:textId="77777777" w:rsidR="0027259D" w:rsidRPr="0027259D" w:rsidRDefault="0027259D" w:rsidP="00D214A1">
            <w:pPr>
              <w:widowControl w:val="0"/>
              <w:autoSpaceDE w:val="0"/>
              <w:autoSpaceDN w:val="0"/>
              <w:adjustRightInd w:val="0"/>
              <w:spacing w:line="240" w:lineRule="auto"/>
              <w:rPr>
                <w:rFonts w:ascii="Arial" w:hAnsi="Arial" w:cs="Arial"/>
                <w:sz w:val="24"/>
                <w:szCs w:val="24"/>
              </w:rPr>
            </w:pPr>
            <w:r w:rsidRPr="0027259D">
              <w:rPr>
                <w:rFonts w:ascii="Arial" w:hAnsi="Arial" w:cs="Arial"/>
                <w:sz w:val="24"/>
                <w:szCs w:val="24"/>
              </w:rPr>
              <w:t xml:space="preserve">Grass playing field, goal posts, </w:t>
            </w:r>
            <w:proofErr w:type="spellStart"/>
            <w:r w:rsidRPr="0027259D">
              <w:rPr>
                <w:rFonts w:ascii="Arial" w:hAnsi="Arial" w:cs="Arial"/>
                <w:sz w:val="24"/>
                <w:szCs w:val="24"/>
              </w:rPr>
              <w:t>ballstops</w:t>
            </w:r>
            <w:proofErr w:type="spellEnd"/>
            <w:r w:rsidRPr="0027259D">
              <w:rPr>
                <w:rFonts w:ascii="Arial" w:hAnsi="Arial" w:cs="Arial"/>
                <w:sz w:val="24"/>
                <w:szCs w:val="24"/>
              </w:rPr>
              <w:t xml:space="preserve">, </w:t>
            </w:r>
            <w:proofErr w:type="spellStart"/>
            <w:r w:rsidRPr="0027259D">
              <w:rPr>
                <w:rFonts w:ascii="Arial" w:hAnsi="Arial" w:cs="Arial"/>
                <w:sz w:val="24"/>
                <w:szCs w:val="24"/>
              </w:rPr>
              <w:t>ballwall</w:t>
            </w:r>
            <w:proofErr w:type="spellEnd"/>
            <w:r w:rsidRPr="0027259D">
              <w:rPr>
                <w:rFonts w:ascii="Arial" w:hAnsi="Arial" w:cs="Arial"/>
                <w:sz w:val="24"/>
                <w:szCs w:val="24"/>
              </w:rPr>
              <w:t>, fencing, car parking, WC's, playpark, spectator terraces, walking track &amp; relocation of existing gym</w:t>
            </w:r>
          </w:p>
        </w:tc>
      </w:tr>
      <w:tr w:rsidR="0027259D" w:rsidRPr="0027259D" w14:paraId="73A713CE" w14:textId="77777777" w:rsidTr="0027259D">
        <w:tc>
          <w:tcPr>
            <w:tcW w:w="0" w:type="auto"/>
          </w:tcPr>
          <w:p w14:paraId="3890D133" w14:textId="77777777" w:rsidR="0027259D" w:rsidRPr="0027259D" w:rsidRDefault="0027259D" w:rsidP="00D214A1">
            <w:pPr>
              <w:widowControl w:val="0"/>
              <w:autoSpaceDE w:val="0"/>
              <w:autoSpaceDN w:val="0"/>
              <w:adjustRightInd w:val="0"/>
              <w:spacing w:line="240" w:lineRule="auto"/>
              <w:rPr>
                <w:rFonts w:ascii="Arial" w:hAnsi="Arial" w:cs="Arial"/>
                <w:sz w:val="24"/>
                <w:szCs w:val="24"/>
              </w:rPr>
            </w:pPr>
            <w:r w:rsidRPr="0027259D">
              <w:rPr>
                <w:rFonts w:ascii="Arial" w:hAnsi="Arial" w:cs="Arial"/>
                <w:sz w:val="24"/>
                <w:szCs w:val="24"/>
              </w:rPr>
              <w:t>LA09/2026/1002/O</w:t>
            </w:r>
          </w:p>
        </w:tc>
        <w:tc>
          <w:tcPr>
            <w:tcW w:w="0" w:type="auto"/>
          </w:tcPr>
          <w:p w14:paraId="26B66539" w14:textId="77777777" w:rsidR="0027259D" w:rsidRPr="0027259D" w:rsidRDefault="0027259D" w:rsidP="00D214A1">
            <w:pPr>
              <w:widowControl w:val="0"/>
              <w:autoSpaceDE w:val="0"/>
              <w:autoSpaceDN w:val="0"/>
              <w:adjustRightInd w:val="0"/>
              <w:spacing w:line="240" w:lineRule="auto"/>
              <w:rPr>
                <w:rFonts w:ascii="Arial" w:hAnsi="Arial" w:cs="Arial"/>
                <w:sz w:val="24"/>
                <w:szCs w:val="24"/>
              </w:rPr>
            </w:pPr>
            <w:r w:rsidRPr="0027259D">
              <w:rPr>
                <w:rFonts w:ascii="Arial" w:hAnsi="Arial" w:cs="Arial"/>
                <w:sz w:val="24"/>
                <w:szCs w:val="24"/>
              </w:rPr>
              <w:t xml:space="preserve">Approx. 50m W. of 216 Shore Road, </w:t>
            </w:r>
            <w:proofErr w:type="spellStart"/>
            <w:r w:rsidRPr="0027259D">
              <w:rPr>
                <w:rFonts w:ascii="Arial" w:hAnsi="Arial" w:cs="Arial"/>
                <w:sz w:val="24"/>
                <w:szCs w:val="24"/>
              </w:rPr>
              <w:t>Ballymaguigan</w:t>
            </w:r>
            <w:proofErr w:type="spellEnd"/>
            <w:r w:rsidRPr="0027259D">
              <w:rPr>
                <w:rFonts w:ascii="Arial" w:hAnsi="Arial" w:cs="Arial"/>
                <w:sz w:val="24"/>
                <w:szCs w:val="24"/>
              </w:rPr>
              <w:t>, Magherafelt</w:t>
            </w:r>
          </w:p>
        </w:tc>
        <w:tc>
          <w:tcPr>
            <w:tcW w:w="0" w:type="auto"/>
          </w:tcPr>
          <w:p w14:paraId="3E56116D" w14:textId="77777777" w:rsidR="0027259D" w:rsidRPr="0027259D" w:rsidRDefault="0027259D" w:rsidP="00D214A1">
            <w:pPr>
              <w:widowControl w:val="0"/>
              <w:autoSpaceDE w:val="0"/>
              <w:autoSpaceDN w:val="0"/>
              <w:adjustRightInd w:val="0"/>
              <w:spacing w:line="240" w:lineRule="auto"/>
              <w:rPr>
                <w:rFonts w:ascii="Arial" w:hAnsi="Arial" w:cs="Arial"/>
                <w:sz w:val="24"/>
                <w:szCs w:val="24"/>
              </w:rPr>
            </w:pPr>
            <w:r w:rsidRPr="0027259D">
              <w:rPr>
                <w:rFonts w:ascii="Arial" w:hAnsi="Arial" w:cs="Arial"/>
                <w:sz w:val="24"/>
                <w:szCs w:val="24"/>
              </w:rPr>
              <w:t xml:space="preserve">Farm dwelling &amp; domestic garage/store </w:t>
            </w:r>
          </w:p>
        </w:tc>
      </w:tr>
      <w:tr w:rsidR="0027259D" w:rsidRPr="0027259D" w14:paraId="17C70609" w14:textId="77777777" w:rsidTr="0027259D">
        <w:tc>
          <w:tcPr>
            <w:tcW w:w="0" w:type="auto"/>
          </w:tcPr>
          <w:p w14:paraId="6E1337B4" w14:textId="77777777" w:rsidR="0027259D" w:rsidRPr="0027259D" w:rsidRDefault="0027259D" w:rsidP="00D214A1">
            <w:pPr>
              <w:widowControl w:val="0"/>
              <w:autoSpaceDE w:val="0"/>
              <w:autoSpaceDN w:val="0"/>
              <w:adjustRightInd w:val="0"/>
              <w:spacing w:line="240" w:lineRule="auto"/>
              <w:rPr>
                <w:rFonts w:ascii="Arial" w:hAnsi="Arial" w:cs="Arial"/>
                <w:sz w:val="24"/>
                <w:szCs w:val="24"/>
              </w:rPr>
            </w:pPr>
            <w:r w:rsidRPr="0027259D">
              <w:rPr>
                <w:rFonts w:ascii="Arial" w:hAnsi="Arial" w:cs="Arial"/>
                <w:sz w:val="24"/>
                <w:szCs w:val="24"/>
              </w:rPr>
              <w:t>LA09/2026/1003/F</w:t>
            </w:r>
          </w:p>
        </w:tc>
        <w:tc>
          <w:tcPr>
            <w:tcW w:w="0" w:type="auto"/>
          </w:tcPr>
          <w:p w14:paraId="724CE42E" w14:textId="77777777" w:rsidR="0027259D" w:rsidRPr="0027259D" w:rsidRDefault="0027259D" w:rsidP="00D214A1">
            <w:pPr>
              <w:widowControl w:val="0"/>
              <w:autoSpaceDE w:val="0"/>
              <w:autoSpaceDN w:val="0"/>
              <w:adjustRightInd w:val="0"/>
              <w:spacing w:line="240" w:lineRule="auto"/>
              <w:rPr>
                <w:rFonts w:ascii="Arial" w:hAnsi="Arial" w:cs="Arial"/>
                <w:sz w:val="24"/>
                <w:szCs w:val="24"/>
              </w:rPr>
            </w:pPr>
            <w:r w:rsidRPr="0027259D">
              <w:rPr>
                <w:rFonts w:ascii="Arial" w:hAnsi="Arial" w:cs="Arial"/>
                <w:sz w:val="24"/>
                <w:szCs w:val="24"/>
              </w:rPr>
              <w:t xml:space="preserve">40 </w:t>
            </w:r>
            <w:proofErr w:type="spellStart"/>
            <w:r w:rsidRPr="0027259D">
              <w:rPr>
                <w:rFonts w:ascii="Arial" w:hAnsi="Arial" w:cs="Arial"/>
                <w:sz w:val="24"/>
                <w:szCs w:val="24"/>
              </w:rPr>
              <w:t>Mulderg</w:t>
            </w:r>
            <w:proofErr w:type="spellEnd"/>
            <w:r w:rsidRPr="0027259D">
              <w:rPr>
                <w:rFonts w:ascii="Arial" w:hAnsi="Arial" w:cs="Arial"/>
                <w:sz w:val="24"/>
                <w:szCs w:val="24"/>
              </w:rPr>
              <w:t xml:space="preserve"> Road, Magherafelt</w:t>
            </w:r>
          </w:p>
        </w:tc>
        <w:tc>
          <w:tcPr>
            <w:tcW w:w="0" w:type="auto"/>
          </w:tcPr>
          <w:p w14:paraId="0ADAB937" w14:textId="77777777" w:rsidR="0027259D" w:rsidRPr="0027259D" w:rsidRDefault="0027259D" w:rsidP="00D214A1">
            <w:pPr>
              <w:widowControl w:val="0"/>
              <w:autoSpaceDE w:val="0"/>
              <w:autoSpaceDN w:val="0"/>
              <w:adjustRightInd w:val="0"/>
              <w:spacing w:line="240" w:lineRule="auto"/>
              <w:rPr>
                <w:rFonts w:ascii="Arial" w:hAnsi="Arial" w:cs="Arial"/>
                <w:sz w:val="24"/>
                <w:szCs w:val="24"/>
              </w:rPr>
            </w:pPr>
            <w:r w:rsidRPr="0027259D">
              <w:rPr>
                <w:rFonts w:ascii="Arial" w:hAnsi="Arial" w:cs="Arial"/>
                <w:sz w:val="24"/>
                <w:szCs w:val="24"/>
              </w:rPr>
              <w:t>Extension &amp; alterations to dwelling</w:t>
            </w:r>
          </w:p>
        </w:tc>
      </w:tr>
      <w:tr w:rsidR="0027259D" w:rsidRPr="0027259D" w14:paraId="3F787150" w14:textId="77777777" w:rsidTr="0027259D">
        <w:tc>
          <w:tcPr>
            <w:tcW w:w="0" w:type="auto"/>
          </w:tcPr>
          <w:p w14:paraId="4AEAE0A2" w14:textId="77777777" w:rsidR="0027259D" w:rsidRPr="0027259D" w:rsidRDefault="0027259D" w:rsidP="00D214A1">
            <w:pPr>
              <w:widowControl w:val="0"/>
              <w:autoSpaceDE w:val="0"/>
              <w:autoSpaceDN w:val="0"/>
              <w:adjustRightInd w:val="0"/>
              <w:spacing w:line="240" w:lineRule="auto"/>
              <w:rPr>
                <w:rFonts w:ascii="Arial" w:hAnsi="Arial" w:cs="Arial"/>
                <w:sz w:val="24"/>
                <w:szCs w:val="24"/>
              </w:rPr>
            </w:pPr>
            <w:r w:rsidRPr="0027259D">
              <w:rPr>
                <w:rFonts w:ascii="Arial" w:hAnsi="Arial" w:cs="Arial"/>
                <w:sz w:val="24"/>
                <w:szCs w:val="24"/>
              </w:rPr>
              <w:t>LA09/2026/0999/F</w:t>
            </w:r>
          </w:p>
        </w:tc>
        <w:tc>
          <w:tcPr>
            <w:tcW w:w="0" w:type="auto"/>
          </w:tcPr>
          <w:p w14:paraId="2FB87A9F" w14:textId="77777777" w:rsidR="0027259D" w:rsidRPr="0027259D" w:rsidRDefault="0027259D" w:rsidP="00D214A1">
            <w:pPr>
              <w:widowControl w:val="0"/>
              <w:autoSpaceDE w:val="0"/>
              <w:autoSpaceDN w:val="0"/>
              <w:adjustRightInd w:val="0"/>
              <w:spacing w:line="240" w:lineRule="auto"/>
              <w:rPr>
                <w:rFonts w:ascii="Arial" w:hAnsi="Arial" w:cs="Arial"/>
                <w:sz w:val="24"/>
                <w:szCs w:val="24"/>
              </w:rPr>
            </w:pPr>
            <w:r w:rsidRPr="0027259D">
              <w:rPr>
                <w:rFonts w:ascii="Arial" w:hAnsi="Arial" w:cs="Arial"/>
                <w:sz w:val="24"/>
                <w:szCs w:val="24"/>
              </w:rPr>
              <w:t xml:space="preserve">95 </w:t>
            </w:r>
            <w:proofErr w:type="spellStart"/>
            <w:r w:rsidRPr="0027259D">
              <w:rPr>
                <w:rFonts w:ascii="Arial" w:hAnsi="Arial" w:cs="Arial"/>
                <w:sz w:val="24"/>
                <w:szCs w:val="24"/>
              </w:rPr>
              <w:t>Ballymaguire</w:t>
            </w:r>
            <w:proofErr w:type="spellEnd"/>
            <w:r w:rsidRPr="0027259D">
              <w:rPr>
                <w:rFonts w:ascii="Arial" w:hAnsi="Arial" w:cs="Arial"/>
                <w:sz w:val="24"/>
                <w:szCs w:val="24"/>
              </w:rPr>
              <w:t xml:space="preserve"> Road, Stewartstown</w:t>
            </w:r>
          </w:p>
          <w:p w14:paraId="53450272" w14:textId="77777777" w:rsidR="0027259D" w:rsidRPr="0027259D" w:rsidRDefault="0027259D" w:rsidP="00D214A1">
            <w:pPr>
              <w:widowControl w:val="0"/>
              <w:autoSpaceDE w:val="0"/>
              <w:autoSpaceDN w:val="0"/>
              <w:adjustRightInd w:val="0"/>
              <w:spacing w:line="240" w:lineRule="auto"/>
              <w:rPr>
                <w:rFonts w:ascii="Arial" w:hAnsi="Arial" w:cs="Arial"/>
                <w:sz w:val="24"/>
                <w:szCs w:val="24"/>
              </w:rPr>
            </w:pPr>
          </w:p>
        </w:tc>
        <w:tc>
          <w:tcPr>
            <w:tcW w:w="0" w:type="auto"/>
          </w:tcPr>
          <w:p w14:paraId="197BC3B5" w14:textId="77777777" w:rsidR="0027259D" w:rsidRPr="0027259D" w:rsidRDefault="0027259D" w:rsidP="00D214A1">
            <w:pPr>
              <w:widowControl w:val="0"/>
              <w:autoSpaceDE w:val="0"/>
              <w:autoSpaceDN w:val="0"/>
              <w:adjustRightInd w:val="0"/>
              <w:spacing w:line="240" w:lineRule="auto"/>
              <w:rPr>
                <w:rFonts w:ascii="Arial" w:hAnsi="Arial" w:cs="Arial"/>
                <w:sz w:val="24"/>
                <w:szCs w:val="24"/>
              </w:rPr>
            </w:pPr>
            <w:r w:rsidRPr="0027259D">
              <w:rPr>
                <w:rFonts w:ascii="Arial" w:hAnsi="Arial" w:cs="Arial"/>
                <w:sz w:val="24"/>
                <w:szCs w:val="24"/>
              </w:rPr>
              <w:t xml:space="preserve">Single-storey side </w:t>
            </w:r>
            <w:proofErr w:type="spellStart"/>
            <w:r w:rsidRPr="0027259D">
              <w:rPr>
                <w:rFonts w:ascii="Arial" w:hAnsi="Arial" w:cs="Arial"/>
                <w:sz w:val="24"/>
                <w:szCs w:val="24"/>
              </w:rPr>
              <w:t>extensione</w:t>
            </w:r>
            <w:proofErr w:type="spellEnd"/>
            <w:r w:rsidRPr="0027259D">
              <w:rPr>
                <w:rFonts w:ascii="Arial" w:hAnsi="Arial" w:cs="Arial"/>
                <w:sz w:val="24"/>
                <w:szCs w:val="24"/>
              </w:rPr>
              <w:t xml:space="preserve"> &amp; detached domestic garage to rear</w:t>
            </w:r>
          </w:p>
        </w:tc>
      </w:tr>
      <w:tr w:rsidR="0027259D" w:rsidRPr="0027259D" w14:paraId="2D9E853C" w14:textId="77777777" w:rsidTr="0027259D">
        <w:tc>
          <w:tcPr>
            <w:tcW w:w="0" w:type="auto"/>
          </w:tcPr>
          <w:p w14:paraId="2553A428" w14:textId="77777777" w:rsidR="0027259D" w:rsidRPr="0027259D" w:rsidRDefault="0027259D" w:rsidP="00D214A1">
            <w:pPr>
              <w:widowControl w:val="0"/>
              <w:autoSpaceDE w:val="0"/>
              <w:autoSpaceDN w:val="0"/>
              <w:adjustRightInd w:val="0"/>
              <w:spacing w:line="240" w:lineRule="auto"/>
              <w:rPr>
                <w:rFonts w:ascii="Arial" w:hAnsi="Arial" w:cs="Arial"/>
                <w:sz w:val="24"/>
                <w:szCs w:val="24"/>
              </w:rPr>
            </w:pPr>
            <w:r w:rsidRPr="0027259D">
              <w:rPr>
                <w:rFonts w:ascii="Arial" w:hAnsi="Arial" w:cs="Arial"/>
                <w:sz w:val="24"/>
                <w:szCs w:val="24"/>
              </w:rPr>
              <w:t>LA09/2026/1012/F</w:t>
            </w:r>
          </w:p>
        </w:tc>
        <w:tc>
          <w:tcPr>
            <w:tcW w:w="0" w:type="auto"/>
          </w:tcPr>
          <w:p w14:paraId="14CD561F" w14:textId="77777777" w:rsidR="0027259D" w:rsidRPr="0027259D" w:rsidRDefault="0027259D" w:rsidP="00D214A1">
            <w:pPr>
              <w:widowControl w:val="0"/>
              <w:autoSpaceDE w:val="0"/>
              <w:autoSpaceDN w:val="0"/>
              <w:adjustRightInd w:val="0"/>
              <w:spacing w:line="240" w:lineRule="auto"/>
              <w:rPr>
                <w:rFonts w:ascii="Arial" w:hAnsi="Arial" w:cs="Arial"/>
                <w:sz w:val="24"/>
                <w:szCs w:val="24"/>
              </w:rPr>
            </w:pPr>
            <w:r w:rsidRPr="0027259D">
              <w:rPr>
                <w:rFonts w:ascii="Arial" w:hAnsi="Arial" w:cs="Arial"/>
                <w:sz w:val="24"/>
                <w:szCs w:val="24"/>
              </w:rPr>
              <w:t xml:space="preserve">27A </w:t>
            </w:r>
            <w:proofErr w:type="spellStart"/>
            <w:r w:rsidRPr="0027259D">
              <w:rPr>
                <w:rFonts w:ascii="Arial" w:hAnsi="Arial" w:cs="Arial"/>
                <w:sz w:val="24"/>
                <w:szCs w:val="24"/>
              </w:rPr>
              <w:t>Reenaderry</w:t>
            </w:r>
            <w:proofErr w:type="spellEnd"/>
            <w:r w:rsidRPr="0027259D">
              <w:rPr>
                <w:rFonts w:ascii="Arial" w:hAnsi="Arial" w:cs="Arial"/>
                <w:sz w:val="24"/>
                <w:szCs w:val="24"/>
              </w:rPr>
              <w:t xml:space="preserve"> Road, Coalisland</w:t>
            </w:r>
          </w:p>
        </w:tc>
        <w:tc>
          <w:tcPr>
            <w:tcW w:w="0" w:type="auto"/>
          </w:tcPr>
          <w:p w14:paraId="246D9098" w14:textId="77777777" w:rsidR="0027259D" w:rsidRPr="0027259D" w:rsidRDefault="0027259D" w:rsidP="00D214A1">
            <w:pPr>
              <w:widowControl w:val="0"/>
              <w:autoSpaceDE w:val="0"/>
              <w:autoSpaceDN w:val="0"/>
              <w:adjustRightInd w:val="0"/>
              <w:spacing w:line="240" w:lineRule="auto"/>
              <w:rPr>
                <w:rFonts w:ascii="Arial" w:hAnsi="Arial" w:cs="Arial"/>
                <w:sz w:val="24"/>
                <w:szCs w:val="24"/>
              </w:rPr>
            </w:pPr>
            <w:r w:rsidRPr="0027259D">
              <w:rPr>
                <w:rFonts w:ascii="Arial" w:hAnsi="Arial" w:cs="Arial"/>
                <w:sz w:val="24"/>
                <w:szCs w:val="24"/>
              </w:rPr>
              <w:t>Extension &amp; alterations to existing storage shed</w:t>
            </w:r>
          </w:p>
        </w:tc>
      </w:tr>
      <w:tr w:rsidR="0027259D" w:rsidRPr="0027259D" w14:paraId="2998A7FB" w14:textId="77777777" w:rsidTr="0027259D">
        <w:tc>
          <w:tcPr>
            <w:tcW w:w="0" w:type="auto"/>
          </w:tcPr>
          <w:p w14:paraId="5237DFA6" w14:textId="77777777" w:rsidR="0027259D" w:rsidRPr="0027259D" w:rsidRDefault="0027259D" w:rsidP="00D214A1">
            <w:pPr>
              <w:widowControl w:val="0"/>
              <w:autoSpaceDE w:val="0"/>
              <w:autoSpaceDN w:val="0"/>
              <w:adjustRightInd w:val="0"/>
              <w:spacing w:line="240" w:lineRule="auto"/>
              <w:rPr>
                <w:rFonts w:ascii="Arial" w:hAnsi="Arial" w:cs="Arial"/>
                <w:sz w:val="24"/>
                <w:szCs w:val="24"/>
              </w:rPr>
            </w:pPr>
            <w:r w:rsidRPr="0027259D">
              <w:rPr>
                <w:rFonts w:ascii="Arial" w:hAnsi="Arial" w:cs="Arial"/>
                <w:sz w:val="24"/>
                <w:szCs w:val="24"/>
              </w:rPr>
              <w:t>LA09/2026/0958/F</w:t>
            </w:r>
          </w:p>
        </w:tc>
        <w:tc>
          <w:tcPr>
            <w:tcW w:w="0" w:type="auto"/>
          </w:tcPr>
          <w:p w14:paraId="448BC40A" w14:textId="77777777" w:rsidR="0027259D" w:rsidRPr="0027259D" w:rsidRDefault="0027259D" w:rsidP="00D214A1">
            <w:pPr>
              <w:widowControl w:val="0"/>
              <w:autoSpaceDE w:val="0"/>
              <w:autoSpaceDN w:val="0"/>
              <w:adjustRightInd w:val="0"/>
              <w:spacing w:line="240" w:lineRule="auto"/>
              <w:rPr>
                <w:rFonts w:ascii="Arial" w:hAnsi="Arial" w:cs="Arial"/>
                <w:sz w:val="24"/>
                <w:szCs w:val="24"/>
              </w:rPr>
            </w:pPr>
            <w:r w:rsidRPr="0027259D">
              <w:rPr>
                <w:rFonts w:ascii="Arial" w:hAnsi="Arial" w:cs="Arial"/>
                <w:sz w:val="24"/>
                <w:szCs w:val="24"/>
              </w:rPr>
              <w:t xml:space="preserve">Land approx. 80m S.E. of 52 Bellshill Road, </w:t>
            </w:r>
            <w:proofErr w:type="spellStart"/>
            <w:r w:rsidRPr="0027259D">
              <w:rPr>
                <w:rFonts w:ascii="Arial" w:hAnsi="Arial" w:cs="Arial"/>
                <w:sz w:val="24"/>
                <w:szCs w:val="24"/>
              </w:rPr>
              <w:t>Castledawson</w:t>
            </w:r>
            <w:proofErr w:type="spellEnd"/>
          </w:p>
        </w:tc>
        <w:tc>
          <w:tcPr>
            <w:tcW w:w="0" w:type="auto"/>
          </w:tcPr>
          <w:p w14:paraId="40EC7A37" w14:textId="77777777" w:rsidR="0027259D" w:rsidRPr="0027259D" w:rsidRDefault="0027259D" w:rsidP="00D214A1">
            <w:pPr>
              <w:widowControl w:val="0"/>
              <w:autoSpaceDE w:val="0"/>
              <w:autoSpaceDN w:val="0"/>
              <w:adjustRightInd w:val="0"/>
              <w:spacing w:line="240" w:lineRule="auto"/>
              <w:rPr>
                <w:rFonts w:ascii="Arial" w:hAnsi="Arial" w:cs="Arial"/>
                <w:sz w:val="24"/>
                <w:szCs w:val="24"/>
              </w:rPr>
            </w:pPr>
            <w:r w:rsidRPr="0027259D">
              <w:rPr>
                <w:rFonts w:ascii="Arial" w:hAnsi="Arial" w:cs="Arial"/>
                <w:sz w:val="24"/>
                <w:szCs w:val="24"/>
              </w:rPr>
              <w:t xml:space="preserve">Off-site replacement dwelling &amp; garage with new dwelling to be sited </w:t>
            </w:r>
            <w:proofErr w:type="spellStart"/>
            <w:r w:rsidRPr="0027259D">
              <w:rPr>
                <w:rFonts w:ascii="Arial" w:hAnsi="Arial" w:cs="Arial"/>
                <w:sz w:val="24"/>
                <w:szCs w:val="24"/>
              </w:rPr>
              <w:t>approx</w:t>
            </w:r>
            <w:proofErr w:type="spellEnd"/>
            <w:r w:rsidRPr="0027259D">
              <w:rPr>
                <w:rFonts w:ascii="Arial" w:hAnsi="Arial" w:cs="Arial"/>
                <w:sz w:val="24"/>
                <w:szCs w:val="24"/>
              </w:rPr>
              <w:t xml:space="preserve"> 73m S, in an adjoining field, new access &amp; laneway onto Bellshill Road. Existing building to be retained as a domestic store ancillary to the new dwelling. (amended description)</w:t>
            </w:r>
          </w:p>
        </w:tc>
      </w:tr>
      <w:tr w:rsidR="0027259D" w:rsidRPr="0027259D" w14:paraId="75E9FAB9" w14:textId="77777777" w:rsidTr="0027259D">
        <w:tc>
          <w:tcPr>
            <w:tcW w:w="0" w:type="auto"/>
            <w:hideMark/>
          </w:tcPr>
          <w:p w14:paraId="62D49F11" w14:textId="77777777" w:rsidR="0027259D" w:rsidRPr="0027259D" w:rsidRDefault="0027259D" w:rsidP="00D214A1">
            <w:pPr>
              <w:widowControl w:val="0"/>
              <w:autoSpaceDE w:val="0"/>
              <w:autoSpaceDN w:val="0"/>
              <w:adjustRightInd w:val="0"/>
              <w:spacing w:line="240" w:lineRule="auto"/>
              <w:rPr>
                <w:rFonts w:ascii="Arial" w:hAnsi="Arial" w:cs="Arial"/>
                <w:sz w:val="24"/>
                <w:szCs w:val="24"/>
              </w:rPr>
            </w:pPr>
            <w:r w:rsidRPr="0027259D">
              <w:rPr>
                <w:rFonts w:ascii="Arial" w:hAnsi="Arial" w:cs="Arial"/>
                <w:sz w:val="24"/>
                <w:szCs w:val="24"/>
              </w:rPr>
              <w:lastRenderedPageBreak/>
              <w:t>LA09/2023/1275/F</w:t>
            </w:r>
          </w:p>
        </w:tc>
        <w:tc>
          <w:tcPr>
            <w:tcW w:w="0" w:type="auto"/>
          </w:tcPr>
          <w:p w14:paraId="11E7415F" w14:textId="77777777" w:rsidR="0027259D" w:rsidRPr="0027259D" w:rsidRDefault="0027259D" w:rsidP="00D214A1">
            <w:pPr>
              <w:widowControl w:val="0"/>
              <w:autoSpaceDE w:val="0"/>
              <w:autoSpaceDN w:val="0"/>
              <w:adjustRightInd w:val="0"/>
              <w:spacing w:line="240" w:lineRule="auto"/>
              <w:rPr>
                <w:rFonts w:ascii="Arial" w:hAnsi="Arial" w:cs="Arial"/>
                <w:sz w:val="24"/>
                <w:szCs w:val="24"/>
              </w:rPr>
            </w:pPr>
            <w:r w:rsidRPr="0027259D">
              <w:rPr>
                <w:rFonts w:ascii="Arial" w:hAnsi="Arial" w:cs="Arial"/>
                <w:sz w:val="24"/>
                <w:szCs w:val="24"/>
              </w:rPr>
              <w:t xml:space="preserve">Adj. to 108 </w:t>
            </w:r>
            <w:proofErr w:type="spellStart"/>
            <w:r w:rsidRPr="0027259D">
              <w:rPr>
                <w:rFonts w:ascii="Arial" w:hAnsi="Arial" w:cs="Arial"/>
                <w:sz w:val="24"/>
                <w:szCs w:val="24"/>
              </w:rPr>
              <w:t>Derryloughan</w:t>
            </w:r>
            <w:proofErr w:type="spellEnd"/>
            <w:r w:rsidRPr="0027259D">
              <w:rPr>
                <w:rFonts w:ascii="Arial" w:hAnsi="Arial" w:cs="Arial"/>
                <w:sz w:val="24"/>
                <w:szCs w:val="24"/>
              </w:rPr>
              <w:t xml:space="preserve"> Road, </w:t>
            </w:r>
            <w:proofErr w:type="spellStart"/>
            <w:r w:rsidRPr="0027259D">
              <w:rPr>
                <w:rFonts w:ascii="Arial" w:hAnsi="Arial" w:cs="Arial"/>
                <w:sz w:val="24"/>
                <w:szCs w:val="24"/>
              </w:rPr>
              <w:t>Derryloughan</w:t>
            </w:r>
            <w:proofErr w:type="spellEnd"/>
            <w:r w:rsidRPr="0027259D">
              <w:rPr>
                <w:rFonts w:ascii="Arial" w:hAnsi="Arial" w:cs="Arial"/>
                <w:sz w:val="24"/>
                <w:szCs w:val="24"/>
              </w:rPr>
              <w:t>, Coalisland</w:t>
            </w:r>
          </w:p>
        </w:tc>
        <w:tc>
          <w:tcPr>
            <w:tcW w:w="0" w:type="auto"/>
          </w:tcPr>
          <w:p w14:paraId="6FC38617" w14:textId="77777777" w:rsidR="0027259D" w:rsidRPr="0027259D" w:rsidRDefault="0027259D" w:rsidP="00D214A1">
            <w:pPr>
              <w:widowControl w:val="0"/>
              <w:autoSpaceDE w:val="0"/>
              <w:autoSpaceDN w:val="0"/>
              <w:adjustRightInd w:val="0"/>
              <w:spacing w:line="240" w:lineRule="auto"/>
              <w:rPr>
                <w:rFonts w:ascii="Arial" w:hAnsi="Arial" w:cs="Arial"/>
                <w:sz w:val="24"/>
                <w:szCs w:val="24"/>
              </w:rPr>
            </w:pPr>
            <w:r w:rsidRPr="0027259D">
              <w:rPr>
                <w:rFonts w:ascii="Arial" w:hAnsi="Arial" w:cs="Arial"/>
                <w:sz w:val="24"/>
                <w:szCs w:val="24"/>
              </w:rPr>
              <w:t>Retention of house</w:t>
            </w:r>
          </w:p>
        </w:tc>
      </w:tr>
      <w:tr w:rsidR="0027259D" w14:paraId="39223B6C" w14:textId="77777777" w:rsidTr="0027259D">
        <w:tc>
          <w:tcPr>
            <w:tcW w:w="0" w:type="auto"/>
            <w:hideMark/>
          </w:tcPr>
          <w:p w14:paraId="1C6ED0E9" w14:textId="77777777" w:rsidR="0027259D" w:rsidRPr="0027259D" w:rsidRDefault="0027259D" w:rsidP="00D214A1">
            <w:pPr>
              <w:widowControl w:val="0"/>
              <w:autoSpaceDE w:val="0"/>
              <w:autoSpaceDN w:val="0"/>
              <w:adjustRightInd w:val="0"/>
              <w:spacing w:line="240" w:lineRule="auto"/>
              <w:rPr>
                <w:rFonts w:ascii="Arial" w:hAnsi="Arial" w:cs="Arial"/>
                <w:sz w:val="24"/>
                <w:szCs w:val="24"/>
              </w:rPr>
            </w:pPr>
            <w:r w:rsidRPr="0027259D">
              <w:rPr>
                <w:rFonts w:ascii="Arial" w:hAnsi="Arial" w:cs="Arial"/>
                <w:sz w:val="24"/>
                <w:szCs w:val="24"/>
              </w:rPr>
              <w:t>LA09/2026/0959/F</w:t>
            </w:r>
          </w:p>
        </w:tc>
        <w:tc>
          <w:tcPr>
            <w:tcW w:w="0" w:type="auto"/>
          </w:tcPr>
          <w:p w14:paraId="62512E91" w14:textId="77777777" w:rsidR="0027259D" w:rsidRPr="0027259D" w:rsidRDefault="0027259D" w:rsidP="00D214A1">
            <w:pPr>
              <w:widowControl w:val="0"/>
              <w:autoSpaceDE w:val="0"/>
              <w:autoSpaceDN w:val="0"/>
              <w:adjustRightInd w:val="0"/>
              <w:spacing w:line="240" w:lineRule="auto"/>
              <w:rPr>
                <w:rFonts w:ascii="Arial" w:hAnsi="Arial" w:cs="Arial"/>
                <w:sz w:val="24"/>
                <w:szCs w:val="24"/>
              </w:rPr>
            </w:pPr>
            <w:r w:rsidRPr="0027259D">
              <w:rPr>
                <w:rFonts w:ascii="Arial" w:hAnsi="Arial" w:cs="Arial"/>
                <w:sz w:val="24"/>
                <w:szCs w:val="24"/>
              </w:rPr>
              <w:t>41 Loughan Road, Aughnacloy</w:t>
            </w:r>
          </w:p>
        </w:tc>
        <w:tc>
          <w:tcPr>
            <w:tcW w:w="0" w:type="auto"/>
          </w:tcPr>
          <w:p w14:paraId="5F746C28" w14:textId="77777777" w:rsidR="0027259D" w:rsidRPr="0027259D" w:rsidRDefault="0027259D" w:rsidP="00D214A1">
            <w:pPr>
              <w:widowControl w:val="0"/>
              <w:autoSpaceDE w:val="0"/>
              <w:autoSpaceDN w:val="0"/>
              <w:adjustRightInd w:val="0"/>
              <w:spacing w:line="240" w:lineRule="auto"/>
              <w:rPr>
                <w:rFonts w:ascii="Arial" w:hAnsi="Arial" w:cs="Arial"/>
                <w:sz w:val="24"/>
                <w:szCs w:val="24"/>
              </w:rPr>
            </w:pPr>
            <w:r w:rsidRPr="0027259D">
              <w:rPr>
                <w:rFonts w:ascii="Arial" w:hAnsi="Arial" w:cs="Arial"/>
                <w:sz w:val="24"/>
                <w:szCs w:val="24"/>
              </w:rPr>
              <w:t>Retrospective permission for an equestrian arena</w:t>
            </w:r>
          </w:p>
        </w:tc>
      </w:tr>
      <w:tr w:rsidR="0027259D" w14:paraId="63FA93FC" w14:textId="77777777" w:rsidTr="0027259D">
        <w:tc>
          <w:tcPr>
            <w:tcW w:w="0" w:type="auto"/>
            <w:hideMark/>
          </w:tcPr>
          <w:p w14:paraId="33D43CAC" w14:textId="77777777" w:rsidR="0027259D" w:rsidRPr="0027259D" w:rsidRDefault="0027259D" w:rsidP="00D214A1">
            <w:pPr>
              <w:widowControl w:val="0"/>
              <w:autoSpaceDE w:val="0"/>
              <w:autoSpaceDN w:val="0"/>
              <w:adjustRightInd w:val="0"/>
              <w:spacing w:line="240" w:lineRule="auto"/>
              <w:rPr>
                <w:rFonts w:ascii="Arial" w:hAnsi="Arial" w:cs="Arial"/>
                <w:sz w:val="24"/>
                <w:szCs w:val="24"/>
              </w:rPr>
            </w:pPr>
            <w:r w:rsidRPr="0027259D">
              <w:rPr>
                <w:rFonts w:ascii="Arial" w:hAnsi="Arial" w:cs="Arial"/>
                <w:sz w:val="24"/>
                <w:szCs w:val="24"/>
              </w:rPr>
              <w:t>LA09/2026/1007/O</w:t>
            </w:r>
          </w:p>
        </w:tc>
        <w:tc>
          <w:tcPr>
            <w:tcW w:w="0" w:type="auto"/>
          </w:tcPr>
          <w:p w14:paraId="702855B1" w14:textId="77777777" w:rsidR="0027259D" w:rsidRPr="0027259D" w:rsidRDefault="0027259D" w:rsidP="00D214A1">
            <w:pPr>
              <w:widowControl w:val="0"/>
              <w:autoSpaceDE w:val="0"/>
              <w:autoSpaceDN w:val="0"/>
              <w:adjustRightInd w:val="0"/>
              <w:spacing w:line="240" w:lineRule="auto"/>
              <w:rPr>
                <w:rFonts w:ascii="Arial" w:hAnsi="Arial" w:cs="Arial"/>
                <w:sz w:val="24"/>
                <w:szCs w:val="24"/>
              </w:rPr>
            </w:pPr>
            <w:r w:rsidRPr="0027259D">
              <w:rPr>
                <w:rFonts w:ascii="Arial" w:hAnsi="Arial" w:cs="Arial"/>
                <w:sz w:val="24"/>
                <w:szCs w:val="24"/>
              </w:rPr>
              <w:t xml:space="preserve">Between 69 &amp; 71 </w:t>
            </w:r>
            <w:proofErr w:type="spellStart"/>
            <w:r w:rsidRPr="0027259D">
              <w:rPr>
                <w:rFonts w:ascii="Arial" w:hAnsi="Arial" w:cs="Arial"/>
                <w:sz w:val="24"/>
                <w:szCs w:val="24"/>
              </w:rPr>
              <w:t>Curlagh</w:t>
            </w:r>
            <w:proofErr w:type="spellEnd"/>
            <w:r w:rsidRPr="0027259D">
              <w:rPr>
                <w:rFonts w:ascii="Arial" w:hAnsi="Arial" w:cs="Arial"/>
                <w:sz w:val="24"/>
                <w:szCs w:val="24"/>
              </w:rPr>
              <w:t xml:space="preserve"> Rd, Aughnacloy</w:t>
            </w:r>
          </w:p>
        </w:tc>
        <w:tc>
          <w:tcPr>
            <w:tcW w:w="0" w:type="auto"/>
          </w:tcPr>
          <w:p w14:paraId="566C64E1" w14:textId="77777777" w:rsidR="0027259D" w:rsidRPr="0027259D" w:rsidRDefault="0027259D" w:rsidP="00D214A1">
            <w:pPr>
              <w:widowControl w:val="0"/>
              <w:autoSpaceDE w:val="0"/>
              <w:autoSpaceDN w:val="0"/>
              <w:adjustRightInd w:val="0"/>
              <w:spacing w:line="240" w:lineRule="auto"/>
              <w:rPr>
                <w:rFonts w:ascii="Arial" w:hAnsi="Arial" w:cs="Arial"/>
                <w:sz w:val="24"/>
                <w:szCs w:val="24"/>
              </w:rPr>
            </w:pPr>
            <w:r w:rsidRPr="0027259D">
              <w:rPr>
                <w:rFonts w:ascii="Arial" w:hAnsi="Arial" w:cs="Arial"/>
                <w:sz w:val="24"/>
                <w:szCs w:val="24"/>
              </w:rPr>
              <w:t>Dwelling &amp; garage</w:t>
            </w:r>
          </w:p>
        </w:tc>
      </w:tr>
    </w:tbl>
    <w:p w14:paraId="4DD64E7E" w14:textId="33D333DC" w:rsidR="0027259D" w:rsidRPr="0027259D" w:rsidRDefault="0027259D" w:rsidP="0027259D">
      <w:pPr>
        <w:tabs>
          <w:tab w:val="left" w:pos="6261"/>
        </w:tabs>
        <w:rPr>
          <w:rFonts w:ascii="Arial" w:hAnsi="Arial" w:cs="Arial"/>
          <w:sz w:val="24"/>
          <w:szCs w:val="24"/>
          <w:lang w:eastAsia="en-GB"/>
        </w:rPr>
      </w:pPr>
    </w:p>
    <w:sectPr w:rsidR="0027259D" w:rsidRPr="0027259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altName w:val="Bookman Old Style"/>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altName w:val=" Helvetica"/>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4BBC"/>
    <w:rsid w:val="0009343D"/>
    <w:rsid w:val="000E5786"/>
    <w:rsid w:val="00140800"/>
    <w:rsid w:val="00155001"/>
    <w:rsid w:val="0027259D"/>
    <w:rsid w:val="00281D4F"/>
    <w:rsid w:val="00322970"/>
    <w:rsid w:val="003D4CAC"/>
    <w:rsid w:val="003E2F4A"/>
    <w:rsid w:val="003E35D7"/>
    <w:rsid w:val="00523810"/>
    <w:rsid w:val="005302B8"/>
    <w:rsid w:val="005B666B"/>
    <w:rsid w:val="005D7CB2"/>
    <w:rsid w:val="006323F5"/>
    <w:rsid w:val="00670F62"/>
    <w:rsid w:val="006B1E97"/>
    <w:rsid w:val="006C4C25"/>
    <w:rsid w:val="00714BBC"/>
    <w:rsid w:val="00787FFD"/>
    <w:rsid w:val="00810233"/>
    <w:rsid w:val="00813282"/>
    <w:rsid w:val="008374C1"/>
    <w:rsid w:val="00864673"/>
    <w:rsid w:val="00924B77"/>
    <w:rsid w:val="009835CD"/>
    <w:rsid w:val="00994529"/>
    <w:rsid w:val="009A1976"/>
    <w:rsid w:val="00A01A5C"/>
    <w:rsid w:val="00A42342"/>
    <w:rsid w:val="00A55EE8"/>
    <w:rsid w:val="00AB22BB"/>
    <w:rsid w:val="00B27C89"/>
    <w:rsid w:val="00BA746A"/>
    <w:rsid w:val="00BE1740"/>
    <w:rsid w:val="00C44E20"/>
    <w:rsid w:val="00C56F53"/>
    <w:rsid w:val="00CA35BC"/>
    <w:rsid w:val="00CC5765"/>
    <w:rsid w:val="00CF3EF7"/>
    <w:rsid w:val="00D0628C"/>
    <w:rsid w:val="00D30F48"/>
    <w:rsid w:val="00D33655"/>
    <w:rsid w:val="00D74CEC"/>
    <w:rsid w:val="00DA422B"/>
    <w:rsid w:val="00DF3975"/>
    <w:rsid w:val="00E254A3"/>
    <w:rsid w:val="00E70128"/>
    <w:rsid w:val="00F94CE6"/>
    <w:rsid w:val="00FB3E86"/>
    <w:rsid w:val="00FC279E"/>
    <w:rsid w:val="00FE16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DCF6D45"/>
  <w14:defaultImageDpi w14:val="0"/>
  <w15:docId w15:val="{7226E1B6-8137-47B5-9E7A-3763593EDC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HAns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6" w:lineRule="auto"/>
    </w:pPr>
    <w:rPr>
      <w:rFonts w:cs="Times New Roman"/>
    </w:rPr>
  </w:style>
  <w:style w:type="paragraph" w:styleId="Heading1">
    <w:name w:val="heading 1"/>
    <w:basedOn w:val="Normal"/>
    <w:next w:val="Normal"/>
    <w:link w:val="Heading1Char"/>
    <w:uiPriority w:val="9"/>
    <w:qFormat/>
    <w:rsid w:val="006C4C2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Pr>
      <w:rFonts w:cs="Times New Roman"/>
      <w:color w:val="0563C1"/>
      <w:u w:val="single"/>
    </w:rPr>
  </w:style>
  <w:style w:type="character" w:customStyle="1" w:styleId="Heading1Char">
    <w:name w:val="Heading 1 Char"/>
    <w:basedOn w:val="DefaultParagraphFont"/>
    <w:link w:val="Heading1"/>
    <w:uiPriority w:val="9"/>
    <w:rsid w:val="006C4C25"/>
    <w:rPr>
      <w:rFonts w:asciiTheme="majorHAnsi" w:eastAsiaTheme="majorEastAsia" w:hAnsiTheme="majorHAnsi" w:cstheme="majorBidi"/>
      <w:color w:val="2E74B5" w:themeColor="accent1" w:themeShade="BF"/>
      <w:sz w:val="32"/>
      <w:szCs w:val="32"/>
    </w:rPr>
  </w:style>
  <w:style w:type="table" w:styleId="TableGrid">
    <w:name w:val="Table Grid"/>
    <w:basedOn w:val="TableNormal"/>
    <w:uiPriority w:val="39"/>
    <w:rsid w:val="005302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5D7CB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xmsonormal">
    <w:name w:val="x_msonormal"/>
    <w:basedOn w:val="Normal"/>
    <w:rsid w:val="00A55EE8"/>
    <w:pPr>
      <w:spacing w:after="0" w:line="240" w:lineRule="auto"/>
    </w:pPr>
    <w:rPr>
      <w:rFonts w:ascii="Aptos" w:hAnsi="Aptos" w:cs="Aptos"/>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0517394">
      <w:marLeft w:val="0"/>
      <w:marRight w:val="0"/>
      <w:marTop w:val="0"/>
      <w:marBottom w:val="0"/>
      <w:divBdr>
        <w:top w:val="none" w:sz="0" w:space="0" w:color="auto"/>
        <w:left w:val="none" w:sz="0" w:space="0" w:color="auto"/>
        <w:bottom w:val="none" w:sz="0" w:space="0" w:color="auto"/>
        <w:right w:val="none" w:sz="0" w:space="0" w:color="auto"/>
      </w:divBdr>
    </w:div>
    <w:div w:id="1130517395">
      <w:marLeft w:val="0"/>
      <w:marRight w:val="0"/>
      <w:marTop w:val="0"/>
      <w:marBottom w:val="0"/>
      <w:divBdr>
        <w:top w:val="none" w:sz="0" w:space="0" w:color="auto"/>
        <w:left w:val="none" w:sz="0" w:space="0" w:color="auto"/>
        <w:bottom w:val="none" w:sz="0" w:space="0" w:color="auto"/>
        <w:right w:val="none" w:sz="0" w:space="0" w:color="auto"/>
      </w:divBdr>
    </w:div>
    <w:div w:id="1130517396">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348</Words>
  <Characters>1985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Mid Ulster District Council</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Geraldine McGarvey</dc:creator>
  <cp:keywords/>
  <dc:description/>
  <cp:lastModifiedBy>Heidi Mitchell</cp:lastModifiedBy>
  <cp:revision>2</cp:revision>
  <cp:lastPrinted>2026-07-28T12:26:00Z</cp:lastPrinted>
  <dcterms:created xsi:type="dcterms:W3CDTF">2026-10-12T07:52:00Z</dcterms:created>
  <dcterms:modified xsi:type="dcterms:W3CDTF">2026-10-12T07:52:00Z</dcterms:modified>
</cp:coreProperties>
</file>