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0385C" w14:textId="2158F1A5" w:rsidR="00C668C2" w:rsidRPr="00C668C2" w:rsidRDefault="00C668C2" w:rsidP="00C668C2">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C668C2">
        <w:rPr>
          <w:rFonts w:ascii="Arial" w:hAnsi="Arial" w:cs="Arial"/>
          <w:b/>
          <w:bCs/>
          <w:sz w:val="28"/>
          <w:szCs w:val="28"/>
          <w:lang w:eastAsia="en-GB"/>
        </w:rPr>
        <w:t>Applications to be advertised week commencing 9 September 2024</w:t>
      </w:r>
    </w:p>
    <w:p w14:paraId="42B229FE" w14:textId="77777777" w:rsidR="00C668C2" w:rsidRPr="00C668C2" w:rsidRDefault="00C668C2" w:rsidP="00C6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308245C8" w14:textId="4801DABB" w:rsidR="00C668C2" w:rsidRPr="00C668C2" w:rsidRDefault="00BA746A" w:rsidP="00C6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C668C2">
        <w:rPr>
          <w:rFonts w:ascii="Arial" w:hAnsi="Arial" w:cs="Arial"/>
          <w:sz w:val="24"/>
          <w:szCs w:val="24"/>
          <w:lang w:eastAsia="en-GB"/>
        </w:rPr>
        <w:t xml:space="preserve">Full details of the following planning applications including plans, maps and drawings are available to view on </w:t>
      </w:r>
      <w:r w:rsidRPr="00C668C2">
        <w:rPr>
          <w:rFonts w:ascii="Arial" w:hAnsi="Arial" w:cs="Arial"/>
          <w:sz w:val="24"/>
          <w:szCs w:val="24"/>
        </w:rPr>
        <w:t xml:space="preserve">Mid Ulster District Council Website </w:t>
      </w:r>
      <w:r w:rsidRPr="00C668C2">
        <w:rPr>
          <w:rFonts w:ascii="Arial" w:hAnsi="Arial" w:cs="Arial"/>
          <w:bCs/>
          <w:sz w:val="24"/>
          <w:szCs w:val="24"/>
        </w:rPr>
        <w:t>https://planning.midulstercouncil.org/online-applications/</w:t>
      </w:r>
      <w:r w:rsidRPr="00C668C2">
        <w:rPr>
          <w:rFonts w:ascii="Arial" w:hAnsi="Arial" w:cs="Arial"/>
          <w:bCs/>
          <w:sz w:val="24"/>
          <w:szCs w:val="24"/>
          <w:lang w:eastAsia="en-GB"/>
        </w:rPr>
        <w:t xml:space="preserve"> </w:t>
      </w:r>
      <w:r w:rsidRPr="00C668C2">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668C2">
        <w:rPr>
          <w:rFonts w:ascii="Arial" w:hAnsi="Arial" w:cs="Arial"/>
          <w:sz w:val="24"/>
          <w:szCs w:val="24"/>
        </w:rPr>
        <w:t>Website</w:t>
      </w:r>
      <w:r w:rsidRPr="00C668C2">
        <w:rPr>
          <w:rFonts w:ascii="Arial" w:hAnsi="Arial" w:cs="Arial"/>
          <w:sz w:val="24"/>
          <w:szCs w:val="24"/>
          <w:lang w:eastAsia="en-GB"/>
        </w:rPr>
        <w:t>.</w:t>
      </w:r>
    </w:p>
    <w:p w14:paraId="14E028FF" w14:textId="77777777" w:rsidR="00C668C2" w:rsidRPr="00C668C2" w:rsidRDefault="00C668C2" w:rsidP="00C6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C668C2" w:rsidRPr="00C668C2" w14:paraId="7AEC444E" w14:textId="77777777" w:rsidTr="00C668C2">
        <w:tc>
          <w:tcPr>
            <w:tcW w:w="2552" w:type="dxa"/>
            <w:hideMark/>
          </w:tcPr>
          <w:p w14:paraId="5AAFB43C" w14:textId="1C033D9F" w:rsidR="00C668C2" w:rsidRPr="00C668C2" w:rsidRDefault="00C668C2" w:rsidP="00C668C2">
            <w:pPr>
              <w:widowControl w:val="0"/>
              <w:autoSpaceDE w:val="0"/>
              <w:autoSpaceDN w:val="0"/>
              <w:adjustRightInd w:val="0"/>
              <w:spacing w:after="0" w:line="240" w:lineRule="auto"/>
              <w:rPr>
                <w:rFonts w:ascii="Arial" w:hAnsi="Arial" w:cs="Arial"/>
                <w:b/>
                <w:bCs/>
                <w:sz w:val="24"/>
                <w:szCs w:val="24"/>
                <w:lang w:eastAsia="en-GB"/>
              </w:rPr>
            </w:pPr>
            <w:r w:rsidRPr="00C668C2">
              <w:rPr>
                <w:rFonts w:ascii="Arial" w:hAnsi="Arial" w:cs="Arial"/>
                <w:b/>
                <w:bCs/>
                <w:sz w:val="24"/>
                <w:szCs w:val="24"/>
                <w:lang w:eastAsia="en-GB"/>
              </w:rPr>
              <w:t>Application No</w:t>
            </w:r>
          </w:p>
        </w:tc>
        <w:tc>
          <w:tcPr>
            <w:tcW w:w="3260" w:type="dxa"/>
            <w:hideMark/>
          </w:tcPr>
          <w:p w14:paraId="21A249E0" w14:textId="72D3D801" w:rsidR="00C668C2" w:rsidRPr="00C668C2" w:rsidRDefault="00C668C2">
            <w:pPr>
              <w:widowControl w:val="0"/>
              <w:autoSpaceDE w:val="0"/>
              <w:autoSpaceDN w:val="0"/>
              <w:adjustRightInd w:val="0"/>
              <w:spacing w:after="0" w:line="240" w:lineRule="auto"/>
              <w:rPr>
                <w:rFonts w:ascii="Arial" w:hAnsi="Arial" w:cs="Arial"/>
                <w:b/>
                <w:bCs/>
                <w:sz w:val="24"/>
                <w:szCs w:val="24"/>
                <w:lang w:eastAsia="en-GB"/>
              </w:rPr>
            </w:pPr>
            <w:r w:rsidRPr="00C668C2">
              <w:rPr>
                <w:rFonts w:ascii="Arial" w:hAnsi="Arial" w:cs="Arial"/>
                <w:b/>
                <w:bCs/>
                <w:sz w:val="24"/>
                <w:szCs w:val="24"/>
                <w:lang w:eastAsia="en-GB"/>
              </w:rPr>
              <w:t xml:space="preserve">Location </w:t>
            </w:r>
          </w:p>
        </w:tc>
        <w:tc>
          <w:tcPr>
            <w:tcW w:w="3260" w:type="dxa"/>
            <w:hideMark/>
          </w:tcPr>
          <w:p w14:paraId="69F8D550" w14:textId="77E4EDD4" w:rsidR="00C668C2" w:rsidRPr="00C668C2" w:rsidRDefault="00C668C2">
            <w:pPr>
              <w:widowControl w:val="0"/>
              <w:autoSpaceDE w:val="0"/>
              <w:autoSpaceDN w:val="0"/>
              <w:adjustRightInd w:val="0"/>
              <w:spacing w:after="0" w:line="240" w:lineRule="auto"/>
              <w:rPr>
                <w:rFonts w:ascii="Arial" w:hAnsi="Arial" w:cs="Arial"/>
                <w:b/>
                <w:bCs/>
                <w:sz w:val="24"/>
                <w:szCs w:val="24"/>
                <w:lang w:eastAsia="en-GB"/>
              </w:rPr>
            </w:pPr>
            <w:r w:rsidRPr="00C668C2">
              <w:rPr>
                <w:rFonts w:ascii="Arial" w:hAnsi="Arial" w:cs="Arial"/>
                <w:b/>
                <w:bCs/>
                <w:sz w:val="24"/>
                <w:szCs w:val="24"/>
                <w:lang w:eastAsia="en-GB"/>
              </w:rPr>
              <w:t>Proposal in Brief</w:t>
            </w:r>
          </w:p>
        </w:tc>
      </w:tr>
      <w:tr w:rsidR="00C668C2" w:rsidRPr="00C668C2" w14:paraId="635A35A7" w14:textId="77777777" w:rsidTr="00C668C2">
        <w:tc>
          <w:tcPr>
            <w:tcW w:w="2552" w:type="dxa"/>
          </w:tcPr>
          <w:p w14:paraId="7E37C861"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LA09/2024/1018/F</w:t>
            </w:r>
          </w:p>
        </w:tc>
        <w:tc>
          <w:tcPr>
            <w:tcW w:w="3260" w:type="dxa"/>
          </w:tcPr>
          <w:p w14:paraId="3D0F200F"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88m S.W. of 50 </w:t>
            </w:r>
            <w:proofErr w:type="spellStart"/>
            <w:r w:rsidRPr="00C668C2">
              <w:rPr>
                <w:rFonts w:ascii="Arial" w:hAnsi="Arial" w:cs="Arial"/>
                <w:sz w:val="24"/>
                <w:szCs w:val="24"/>
                <w:lang w:eastAsia="en-GB"/>
              </w:rPr>
              <w:t>Ballymacilcurr</w:t>
            </w:r>
            <w:proofErr w:type="spellEnd"/>
            <w:r w:rsidRPr="00C668C2">
              <w:rPr>
                <w:rFonts w:ascii="Arial" w:hAnsi="Arial" w:cs="Arial"/>
                <w:sz w:val="24"/>
                <w:szCs w:val="24"/>
                <w:lang w:eastAsia="en-GB"/>
              </w:rPr>
              <w:t xml:space="preserve"> Road, Maghera</w:t>
            </w:r>
          </w:p>
        </w:tc>
        <w:tc>
          <w:tcPr>
            <w:tcW w:w="3260" w:type="dxa"/>
          </w:tcPr>
          <w:p w14:paraId="084DABCE"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Replacement dwelling &amp; garage</w:t>
            </w:r>
          </w:p>
        </w:tc>
      </w:tr>
      <w:tr w:rsidR="00C668C2" w:rsidRPr="00C668C2" w14:paraId="017E6221" w14:textId="77777777" w:rsidTr="00C668C2">
        <w:tc>
          <w:tcPr>
            <w:tcW w:w="2552" w:type="dxa"/>
          </w:tcPr>
          <w:p w14:paraId="73C7CB5A"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LA09/2024/1023/F</w:t>
            </w:r>
          </w:p>
        </w:tc>
        <w:tc>
          <w:tcPr>
            <w:tcW w:w="3260" w:type="dxa"/>
          </w:tcPr>
          <w:p w14:paraId="52D124AB"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8 Naval Lane, </w:t>
            </w:r>
            <w:proofErr w:type="spellStart"/>
            <w:r w:rsidRPr="00C668C2">
              <w:rPr>
                <w:rFonts w:ascii="Arial" w:hAnsi="Arial" w:cs="Arial"/>
                <w:sz w:val="24"/>
                <w:szCs w:val="24"/>
                <w:lang w:eastAsia="en-GB"/>
              </w:rPr>
              <w:t>Portglenone</w:t>
            </w:r>
            <w:proofErr w:type="spellEnd"/>
          </w:p>
        </w:tc>
        <w:tc>
          <w:tcPr>
            <w:tcW w:w="3260" w:type="dxa"/>
          </w:tcPr>
          <w:p w14:paraId="3C78A065"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Alterations &amp; extension </w:t>
            </w:r>
          </w:p>
        </w:tc>
      </w:tr>
      <w:tr w:rsidR="00C668C2" w:rsidRPr="00C668C2" w14:paraId="07C3AA6F" w14:textId="77777777" w:rsidTr="00C668C2">
        <w:tc>
          <w:tcPr>
            <w:tcW w:w="2552" w:type="dxa"/>
          </w:tcPr>
          <w:p w14:paraId="54F6CA16"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LA09/2024/1002/RM</w:t>
            </w:r>
          </w:p>
        </w:tc>
        <w:tc>
          <w:tcPr>
            <w:tcW w:w="3260" w:type="dxa"/>
          </w:tcPr>
          <w:p w14:paraId="1AB387AF"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Approx. 30m S.E. of 31A </w:t>
            </w:r>
            <w:proofErr w:type="spellStart"/>
            <w:r w:rsidRPr="00C668C2">
              <w:rPr>
                <w:rFonts w:ascii="Arial" w:hAnsi="Arial" w:cs="Arial"/>
                <w:sz w:val="24"/>
                <w:szCs w:val="24"/>
                <w:lang w:eastAsia="en-GB"/>
              </w:rPr>
              <w:t>Corvanaghan</w:t>
            </w:r>
            <w:proofErr w:type="spellEnd"/>
            <w:r w:rsidRPr="00C668C2">
              <w:rPr>
                <w:rFonts w:ascii="Arial" w:hAnsi="Arial" w:cs="Arial"/>
                <w:sz w:val="24"/>
                <w:szCs w:val="24"/>
                <w:lang w:eastAsia="en-GB"/>
              </w:rPr>
              <w:t xml:space="preserve"> Road, Cookstown</w:t>
            </w:r>
          </w:p>
        </w:tc>
        <w:tc>
          <w:tcPr>
            <w:tcW w:w="3260" w:type="dxa"/>
          </w:tcPr>
          <w:p w14:paraId="7469084E"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Dwelling</w:t>
            </w:r>
          </w:p>
        </w:tc>
      </w:tr>
      <w:tr w:rsidR="00C668C2" w:rsidRPr="00C668C2" w14:paraId="053C4DA9" w14:textId="77777777" w:rsidTr="00C668C2">
        <w:tc>
          <w:tcPr>
            <w:tcW w:w="2552" w:type="dxa"/>
          </w:tcPr>
          <w:p w14:paraId="6ECA95FA"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LA09/2024/1000/F</w:t>
            </w:r>
          </w:p>
        </w:tc>
        <w:tc>
          <w:tcPr>
            <w:tcW w:w="3260" w:type="dxa"/>
          </w:tcPr>
          <w:p w14:paraId="6CE89A58"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Holy Trinity College, 9-29 Chapel Street, Cookstown</w:t>
            </w:r>
          </w:p>
        </w:tc>
        <w:tc>
          <w:tcPr>
            <w:tcW w:w="3260" w:type="dxa"/>
          </w:tcPr>
          <w:p w14:paraId="32760BFE"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Ball wall, fence &amp; extended 3G surface</w:t>
            </w:r>
          </w:p>
        </w:tc>
      </w:tr>
      <w:tr w:rsidR="00C668C2" w:rsidRPr="00C668C2" w14:paraId="009ECC4A" w14:textId="77777777" w:rsidTr="00C668C2">
        <w:tc>
          <w:tcPr>
            <w:tcW w:w="2552" w:type="dxa"/>
          </w:tcPr>
          <w:p w14:paraId="68AA36BB"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LA09/2024/1008/O</w:t>
            </w:r>
          </w:p>
        </w:tc>
        <w:tc>
          <w:tcPr>
            <w:tcW w:w="3260" w:type="dxa"/>
          </w:tcPr>
          <w:p w14:paraId="650293E0"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Approx. 140m S.W. of 39 Castle Road, Cookstown</w:t>
            </w:r>
          </w:p>
        </w:tc>
        <w:tc>
          <w:tcPr>
            <w:tcW w:w="3260" w:type="dxa"/>
          </w:tcPr>
          <w:p w14:paraId="2EEFE074"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2 dwellings &amp; garages</w:t>
            </w:r>
          </w:p>
        </w:tc>
      </w:tr>
      <w:tr w:rsidR="00C668C2" w:rsidRPr="00C668C2" w14:paraId="01E83253" w14:textId="77777777" w:rsidTr="00C668C2">
        <w:tc>
          <w:tcPr>
            <w:tcW w:w="2552" w:type="dxa"/>
          </w:tcPr>
          <w:p w14:paraId="0409A99D"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LA09/2024/1015/O</w:t>
            </w:r>
          </w:p>
        </w:tc>
        <w:tc>
          <w:tcPr>
            <w:tcW w:w="3260" w:type="dxa"/>
          </w:tcPr>
          <w:p w14:paraId="01BCA92E"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Approx. 70m W. of 27 </w:t>
            </w:r>
            <w:proofErr w:type="spellStart"/>
            <w:r w:rsidRPr="00C668C2">
              <w:rPr>
                <w:rFonts w:ascii="Arial" w:hAnsi="Arial" w:cs="Arial"/>
                <w:sz w:val="24"/>
                <w:szCs w:val="24"/>
                <w:lang w:eastAsia="en-GB"/>
              </w:rPr>
              <w:t>Sluggan</w:t>
            </w:r>
            <w:proofErr w:type="spellEnd"/>
            <w:r w:rsidRPr="00C668C2">
              <w:rPr>
                <w:rFonts w:ascii="Arial" w:hAnsi="Arial" w:cs="Arial"/>
                <w:sz w:val="24"/>
                <w:szCs w:val="24"/>
                <w:lang w:eastAsia="en-GB"/>
              </w:rPr>
              <w:t xml:space="preserve"> Road, Pomeroy</w:t>
            </w:r>
          </w:p>
        </w:tc>
        <w:tc>
          <w:tcPr>
            <w:tcW w:w="3260" w:type="dxa"/>
          </w:tcPr>
          <w:p w14:paraId="3DB30594"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Dwelling &amp; garage</w:t>
            </w:r>
          </w:p>
        </w:tc>
      </w:tr>
      <w:tr w:rsidR="00C668C2" w:rsidRPr="00C668C2" w14:paraId="30C09009" w14:textId="77777777" w:rsidTr="00C668C2">
        <w:tc>
          <w:tcPr>
            <w:tcW w:w="2552" w:type="dxa"/>
          </w:tcPr>
          <w:p w14:paraId="55E12537"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LA09/2024/1001/F</w:t>
            </w:r>
          </w:p>
        </w:tc>
        <w:tc>
          <w:tcPr>
            <w:tcW w:w="3260" w:type="dxa"/>
          </w:tcPr>
          <w:p w14:paraId="395D91D0"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18 &amp; 19 The Diamond, Pomeroy</w:t>
            </w:r>
          </w:p>
        </w:tc>
        <w:tc>
          <w:tcPr>
            <w:tcW w:w="3260" w:type="dxa"/>
          </w:tcPr>
          <w:p w14:paraId="55AFA271"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Conversion to dwellings &amp; extension to vets</w:t>
            </w:r>
          </w:p>
        </w:tc>
      </w:tr>
      <w:tr w:rsidR="00C668C2" w:rsidRPr="00C668C2" w14:paraId="67A177B4" w14:textId="77777777" w:rsidTr="00C668C2">
        <w:tc>
          <w:tcPr>
            <w:tcW w:w="2552" w:type="dxa"/>
          </w:tcPr>
          <w:p w14:paraId="63F41749"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rPr>
              <w:t>LA09/2024/1021/F</w:t>
            </w:r>
          </w:p>
        </w:tc>
        <w:tc>
          <w:tcPr>
            <w:tcW w:w="3260" w:type="dxa"/>
          </w:tcPr>
          <w:p w14:paraId="262E4368"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2 Ashwood Heights, Cookstown</w:t>
            </w:r>
          </w:p>
        </w:tc>
        <w:tc>
          <w:tcPr>
            <w:tcW w:w="3260" w:type="dxa"/>
          </w:tcPr>
          <w:p w14:paraId="57DCB83C" w14:textId="77777777" w:rsidR="00C668C2" w:rsidRPr="00C668C2" w:rsidRDefault="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Outdoor room</w:t>
            </w:r>
          </w:p>
        </w:tc>
      </w:tr>
      <w:tr w:rsidR="00C668C2" w:rsidRPr="00C668C2" w14:paraId="2D155D09" w14:textId="77777777" w:rsidTr="00C668C2">
        <w:tc>
          <w:tcPr>
            <w:tcW w:w="2552" w:type="dxa"/>
          </w:tcPr>
          <w:p w14:paraId="68FC6C2A"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LA09/2024/1022/O</w:t>
            </w:r>
          </w:p>
        </w:tc>
        <w:tc>
          <w:tcPr>
            <w:tcW w:w="3260" w:type="dxa"/>
          </w:tcPr>
          <w:p w14:paraId="36CE801E"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135m N. of 12 Loup Road, Moneymore</w:t>
            </w:r>
          </w:p>
        </w:tc>
        <w:tc>
          <w:tcPr>
            <w:tcW w:w="3260" w:type="dxa"/>
          </w:tcPr>
          <w:p w14:paraId="2B15D837"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Replacement dwelling</w:t>
            </w:r>
          </w:p>
        </w:tc>
      </w:tr>
      <w:tr w:rsidR="00C668C2" w:rsidRPr="00C668C2" w14:paraId="21095A9C" w14:textId="77777777" w:rsidTr="00C668C2">
        <w:tc>
          <w:tcPr>
            <w:tcW w:w="2552" w:type="dxa"/>
          </w:tcPr>
          <w:p w14:paraId="2075BC19"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LA09/2024/0999/O</w:t>
            </w:r>
          </w:p>
        </w:tc>
        <w:tc>
          <w:tcPr>
            <w:tcW w:w="3260" w:type="dxa"/>
          </w:tcPr>
          <w:p w14:paraId="5FBDC9B8"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Approx. 20m E. of 2 Creagh Hill, </w:t>
            </w:r>
            <w:proofErr w:type="spellStart"/>
            <w:r w:rsidRPr="00C668C2">
              <w:rPr>
                <w:rFonts w:ascii="Arial" w:hAnsi="Arial" w:cs="Arial"/>
                <w:sz w:val="24"/>
                <w:szCs w:val="24"/>
              </w:rPr>
              <w:t>Castledawson</w:t>
            </w:r>
            <w:proofErr w:type="spellEnd"/>
          </w:p>
        </w:tc>
        <w:tc>
          <w:tcPr>
            <w:tcW w:w="3260" w:type="dxa"/>
          </w:tcPr>
          <w:p w14:paraId="0EF0925B"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Dwelling &amp; garage (cluster)</w:t>
            </w:r>
          </w:p>
        </w:tc>
      </w:tr>
      <w:tr w:rsidR="00C668C2" w:rsidRPr="00C668C2" w14:paraId="72C3D5C5" w14:textId="77777777" w:rsidTr="00C668C2">
        <w:tc>
          <w:tcPr>
            <w:tcW w:w="2552" w:type="dxa"/>
          </w:tcPr>
          <w:p w14:paraId="478DAB4D"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LA09/2024/1010/F</w:t>
            </w:r>
          </w:p>
        </w:tc>
        <w:tc>
          <w:tcPr>
            <w:tcW w:w="3260" w:type="dxa"/>
          </w:tcPr>
          <w:p w14:paraId="20F1758D"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14 </w:t>
            </w:r>
            <w:proofErr w:type="spellStart"/>
            <w:r w:rsidRPr="00C668C2">
              <w:rPr>
                <w:rFonts w:ascii="Arial" w:hAnsi="Arial" w:cs="Arial"/>
                <w:sz w:val="24"/>
                <w:szCs w:val="24"/>
              </w:rPr>
              <w:t>Innishmore</w:t>
            </w:r>
            <w:proofErr w:type="spellEnd"/>
            <w:r w:rsidRPr="00C668C2">
              <w:rPr>
                <w:rFonts w:ascii="Arial" w:hAnsi="Arial" w:cs="Arial"/>
                <w:sz w:val="24"/>
                <w:szCs w:val="24"/>
              </w:rPr>
              <w:t xml:space="preserve"> Gardens, Coalisland</w:t>
            </w:r>
          </w:p>
        </w:tc>
        <w:tc>
          <w:tcPr>
            <w:tcW w:w="3260" w:type="dxa"/>
          </w:tcPr>
          <w:p w14:paraId="6A376E1F"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Extension &amp; alterations </w:t>
            </w:r>
          </w:p>
        </w:tc>
      </w:tr>
      <w:tr w:rsidR="00C668C2" w:rsidRPr="00C668C2" w14:paraId="2357DB20" w14:textId="77777777" w:rsidTr="00C668C2">
        <w:tc>
          <w:tcPr>
            <w:tcW w:w="2552" w:type="dxa"/>
          </w:tcPr>
          <w:p w14:paraId="28B23CFB"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LA09/2024/1012/O</w:t>
            </w:r>
          </w:p>
        </w:tc>
        <w:tc>
          <w:tcPr>
            <w:tcW w:w="3260" w:type="dxa"/>
          </w:tcPr>
          <w:p w14:paraId="58DA432C"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Adj. to 105 </w:t>
            </w:r>
            <w:proofErr w:type="spellStart"/>
            <w:r w:rsidRPr="00C668C2">
              <w:rPr>
                <w:rFonts w:ascii="Arial" w:hAnsi="Arial" w:cs="Arial"/>
                <w:sz w:val="24"/>
                <w:szCs w:val="24"/>
              </w:rPr>
              <w:t>Drummurrer</w:t>
            </w:r>
            <w:proofErr w:type="spellEnd"/>
            <w:r w:rsidRPr="00C668C2">
              <w:rPr>
                <w:rFonts w:ascii="Arial" w:hAnsi="Arial" w:cs="Arial"/>
                <w:sz w:val="24"/>
                <w:szCs w:val="24"/>
              </w:rPr>
              <w:t xml:space="preserve"> Lane, </w:t>
            </w:r>
            <w:proofErr w:type="spellStart"/>
            <w:r w:rsidRPr="00C668C2">
              <w:rPr>
                <w:rFonts w:ascii="Arial" w:hAnsi="Arial" w:cs="Arial"/>
                <w:sz w:val="24"/>
                <w:szCs w:val="24"/>
              </w:rPr>
              <w:t>Drummurrer</w:t>
            </w:r>
            <w:proofErr w:type="spellEnd"/>
            <w:r w:rsidRPr="00C668C2">
              <w:rPr>
                <w:rFonts w:ascii="Arial" w:hAnsi="Arial" w:cs="Arial"/>
                <w:sz w:val="24"/>
                <w:szCs w:val="24"/>
              </w:rPr>
              <w:t>, Coalisland</w:t>
            </w:r>
          </w:p>
        </w:tc>
        <w:tc>
          <w:tcPr>
            <w:tcW w:w="3260" w:type="dxa"/>
          </w:tcPr>
          <w:p w14:paraId="484FCE98"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Dwelling &amp; garage</w:t>
            </w:r>
          </w:p>
        </w:tc>
      </w:tr>
      <w:tr w:rsidR="00C668C2" w:rsidRPr="00C668C2" w14:paraId="5FBE2C4F" w14:textId="77777777" w:rsidTr="00C668C2">
        <w:tc>
          <w:tcPr>
            <w:tcW w:w="2552" w:type="dxa"/>
          </w:tcPr>
          <w:p w14:paraId="3FDFF424"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LA09/2024/1011/O</w:t>
            </w:r>
          </w:p>
        </w:tc>
        <w:tc>
          <w:tcPr>
            <w:tcW w:w="3260" w:type="dxa"/>
          </w:tcPr>
          <w:p w14:paraId="0DA5E0BF"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10m E. of 39 </w:t>
            </w:r>
            <w:proofErr w:type="spellStart"/>
            <w:r w:rsidRPr="00C668C2">
              <w:rPr>
                <w:rFonts w:ascii="Arial" w:hAnsi="Arial" w:cs="Arial"/>
                <w:sz w:val="24"/>
                <w:szCs w:val="24"/>
              </w:rPr>
              <w:t>Tullycullion</w:t>
            </w:r>
            <w:proofErr w:type="spellEnd"/>
            <w:r w:rsidRPr="00C668C2">
              <w:rPr>
                <w:rFonts w:ascii="Arial" w:hAnsi="Arial" w:cs="Arial"/>
                <w:sz w:val="24"/>
                <w:szCs w:val="24"/>
              </w:rPr>
              <w:t xml:space="preserve"> Road, Dungannon</w:t>
            </w:r>
          </w:p>
        </w:tc>
        <w:tc>
          <w:tcPr>
            <w:tcW w:w="3260" w:type="dxa"/>
          </w:tcPr>
          <w:p w14:paraId="2FABC6CB"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Dwelling &amp; garage (farm)</w:t>
            </w:r>
          </w:p>
        </w:tc>
      </w:tr>
      <w:tr w:rsidR="00C668C2" w:rsidRPr="00C668C2" w14:paraId="2EDE1933" w14:textId="77777777" w:rsidTr="00C668C2">
        <w:tc>
          <w:tcPr>
            <w:tcW w:w="2552" w:type="dxa"/>
          </w:tcPr>
          <w:p w14:paraId="6E68C69B"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LA09/2024/1004/F</w:t>
            </w:r>
          </w:p>
        </w:tc>
        <w:tc>
          <w:tcPr>
            <w:tcW w:w="3260" w:type="dxa"/>
          </w:tcPr>
          <w:p w14:paraId="4498091E"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76A </w:t>
            </w:r>
            <w:proofErr w:type="spellStart"/>
            <w:r w:rsidRPr="00C668C2">
              <w:rPr>
                <w:rFonts w:ascii="Arial" w:hAnsi="Arial" w:cs="Arial"/>
                <w:sz w:val="24"/>
                <w:szCs w:val="24"/>
              </w:rPr>
              <w:t>Drummurrer</w:t>
            </w:r>
            <w:proofErr w:type="spellEnd"/>
            <w:r w:rsidRPr="00C668C2">
              <w:rPr>
                <w:rFonts w:ascii="Arial" w:hAnsi="Arial" w:cs="Arial"/>
                <w:sz w:val="24"/>
                <w:szCs w:val="24"/>
              </w:rPr>
              <w:t xml:space="preserve"> Lane, Coalisland</w:t>
            </w:r>
          </w:p>
        </w:tc>
        <w:tc>
          <w:tcPr>
            <w:tcW w:w="3260" w:type="dxa"/>
          </w:tcPr>
          <w:p w14:paraId="17A29174"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Garage &amp; domestic shed</w:t>
            </w:r>
          </w:p>
        </w:tc>
      </w:tr>
      <w:tr w:rsidR="00C668C2" w:rsidRPr="00C668C2" w14:paraId="6583FDE2" w14:textId="77777777" w:rsidTr="00C668C2">
        <w:tc>
          <w:tcPr>
            <w:tcW w:w="2552" w:type="dxa"/>
          </w:tcPr>
          <w:p w14:paraId="7CB1EC51"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LA09/2024/1016/F</w:t>
            </w:r>
          </w:p>
        </w:tc>
        <w:tc>
          <w:tcPr>
            <w:tcW w:w="3260" w:type="dxa"/>
          </w:tcPr>
          <w:p w14:paraId="50C3E65F"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 xml:space="preserve">Approx. 130m N.E. of 116 </w:t>
            </w:r>
            <w:proofErr w:type="spellStart"/>
            <w:r w:rsidRPr="00C668C2">
              <w:rPr>
                <w:rFonts w:ascii="Arial" w:hAnsi="Arial" w:cs="Arial"/>
                <w:sz w:val="24"/>
                <w:szCs w:val="24"/>
              </w:rPr>
              <w:t>Lurgylea</w:t>
            </w:r>
            <w:proofErr w:type="spellEnd"/>
            <w:r w:rsidRPr="00C668C2">
              <w:rPr>
                <w:rFonts w:ascii="Arial" w:hAnsi="Arial" w:cs="Arial"/>
                <w:sz w:val="24"/>
                <w:szCs w:val="24"/>
              </w:rPr>
              <w:t xml:space="preserve"> Road, </w:t>
            </w:r>
            <w:proofErr w:type="spellStart"/>
            <w:r w:rsidRPr="00C668C2">
              <w:rPr>
                <w:rFonts w:ascii="Arial" w:hAnsi="Arial" w:cs="Arial"/>
                <w:sz w:val="24"/>
                <w:szCs w:val="24"/>
              </w:rPr>
              <w:t>Galbally</w:t>
            </w:r>
            <w:proofErr w:type="spellEnd"/>
          </w:p>
        </w:tc>
        <w:tc>
          <w:tcPr>
            <w:tcW w:w="3260" w:type="dxa"/>
          </w:tcPr>
          <w:p w14:paraId="0669A999"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Dwelling</w:t>
            </w:r>
          </w:p>
        </w:tc>
      </w:tr>
      <w:tr w:rsidR="00C668C2" w:rsidRPr="00C668C2" w14:paraId="34C0EDE7" w14:textId="77777777" w:rsidTr="00C668C2">
        <w:tc>
          <w:tcPr>
            <w:tcW w:w="2552" w:type="dxa"/>
          </w:tcPr>
          <w:p w14:paraId="3CFD7FC7" w14:textId="77777777" w:rsidR="00C668C2" w:rsidRPr="00C668C2" w:rsidRDefault="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LA09/2024/1013/F</w:t>
            </w:r>
          </w:p>
        </w:tc>
        <w:tc>
          <w:tcPr>
            <w:tcW w:w="3260" w:type="dxa"/>
          </w:tcPr>
          <w:p w14:paraId="641BBFD8"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proofErr w:type="spellStart"/>
            <w:r w:rsidRPr="00C668C2">
              <w:rPr>
                <w:rFonts w:ascii="Arial" w:hAnsi="Arial" w:cs="Arial"/>
                <w:sz w:val="24"/>
                <w:szCs w:val="24"/>
              </w:rPr>
              <w:t>Mullaghmoyle</w:t>
            </w:r>
            <w:proofErr w:type="spellEnd"/>
            <w:r w:rsidRPr="00C668C2">
              <w:rPr>
                <w:rFonts w:ascii="Arial" w:hAnsi="Arial" w:cs="Arial"/>
                <w:sz w:val="24"/>
                <w:szCs w:val="24"/>
              </w:rPr>
              <w:t xml:space="preserve"> Park, </w:t>
            </w:r>
            <w:proofErr w:type="spellStart"/>
            <w:r w:rsidRPr="00C668C2">
              <w:rPr>
                <w:rFonts w:ascii="Arial" w:hAnsi="Arial" w:cs="Arial"/>
                <w:sz w:val="24"/>
                <w:szCs w:val="24"/>
              </w:rPr>
              <w:t>Mullaghmoyle</w:t>
            </w:r>
            <w:proofErr w:type="spellEnd"/>
            <w:r w:rsidRPr="00C668C2">
              <w:rPr>
                <w:rFonts w:ascii="Arial" w:hAnsi="Arial" w:cs="Arial"/>
                <w:sz w:val="24"/>
                <w:szCs w:val="24"/>
              </w:rPr>
              <w:t xml:space="preserve"> Road, Stewartstown</w:t>
            </w:r>
          </w:p>
        </w:tc>
        <w:tc>
          <w:tcPr>
            <w:tcW w:w="3260" w:type="dxa"/>
          </w:tcPr>
          <w:p w14:paraId="179BB769" w14:textId="77777777" w:rsidR="00C668C2" w:rsidRPr="00C668C2" w:rsidRDefault="00C668C2" w:rsidP="00F32D31">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rPr>
              <w:t>Ball wall, fencing, play park &amp; toilets. Retention of Gym, equipment store &amp; generator compound</w:t>
            </w:r>
          </w:p>
        </w:tc>
      </w:tr>
      <w:tr w:rsidR="00C668C2" w:rsidRPr="00C668C2" w14:paraId="11858681" w14:textId="77777777" w:rsidTr="00C668C2">
        <w:tc>
          <w:tcPr>
            <w:tcW w:w="2552" w:type="dxa"/>
          </w:tcPr>
          <w:p w14:paraId="62B2909D" w14:textId="64098168" w:rsidR="00C668C2" w:rsidRPr="00C668C2" w:rsidRDefault="00C668C2" w:rsidP="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lang w:eastAsia="en-GB"/>
              </w:rPr>
              <w:t>LA09/2024/1019/RM</w:t>
            </w:r>
          </w:p>
        </w:tc>
        <w:tc>
          <w:tcPr>
            <w:tcW w:w="3260" w:type="dxa"/>
          </w:tcPr>
          <w:p w14:paraId="7762D0F1" w14:textId="5BB664F8" w:rsidR="00C668C2" w:rsidRPr="00C668C2" w:rsidRDefault="00C668C2" w:rsidP="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lang w:eastAsia="en-GB"/>
              </w:rPr>
              <w:t xml:space="preserve">74B </w:t>
            </w:r>
            <w:proofErr w:type="spellStart"/>
            <w:r w:rsidRPr="00C668C2">
              <w:rPr>
                <w:rFonts w:ascii="Arial" w:hAnsi="Arial" w:cs="Arial"/>
                <w:sz w:val="24"/>
                <w:szCs w:val="24"/>
                <w:lang w:eastAsia="en-GB"/>
              </w:rPr>
              <w:t>Gortlenaghan</w:t>
            </w:r>
            <w:proofErr w:type="spellEnd"/>
            <w:r w:rsidRPr="00C668C2">
              <w:rPr>
                <w:rFonts w:ascii="Arial" w:hAnsi="Arial" w:cs="Arial"/>
                <w:sz w:val="24"/>
                <w:szCs w:val="24"/>
                <w:lang w:eastAsia="en-GB"/>
              </w:rPr>
              <w:t xml:space="preserve"> Road, Dungannon</w:t>
            </w:r>
          </w:p>
        </w:tc>
        <w:tc>
          <w:tcPr>
            <w:tcW w:w="3260" w:type="dxa"/>
          </w:tcPr>
          <w:p w14:paraId="24F69BB3" w14:textId="7F4C7766" w:rsidR="00C668C2" w:rsidRPr="00C668C2" w:rsidRDefault="00C668C2" w:rsidP="00C668C2">
            <w:pPr>
              <w:widowControl w:val="0"/>
              <w:autoSpaceDE w:val="0"/>
              <w:autoSpaceDN w:val="0"/>
              <w:adjustRightInd w:val="0"/>
              <w:spacing w:after="0" w:line="240" w:lineRule="auto"/>
              <w:rPr>
                <w:rFonts w:ascii="Arial" w:hAnsi="Arial" w:cs="Arial"/>
                <w:sz w:val="24"/>
                <w:szCs w:val="24"/>
              </w:rPr>
            </w:pPr>
            <w:r w:rsidRPr="00C668C2">
              <w:rPr>
                <w:rFonts w:ascii="Arial" w:hAnsi="Arial" w:cs="Arial"/>
                <w:sz w:val="24"/>
                <w:szCs w:val="24"/>
                <w:lang w:eastAsia="en-GB"/>
              </w:rPr>
              <w:t>Dwelling &amp; garage</w:t>
            </w:r>
          </w:p>
        </w:tc>
      </w:tr>
      <w:tr w:rsidR="00C668C2" w:rsidRPr="00C668C2" w14:paraId="7A94A3EF" w14:textId="77777777" w:rsidTr="00C668C2">
        <w:tc>
          <w:tcPr>
            <w:tcW w:w="2552" w:type="dxa"/>
          </w:tcPr>
          <w:p w14:paraId="0D1403A4" w14:textId="3362101F"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lastRenderedPageBreak/>
              <w:t>LA09/2024/1009/F</w:t>
            </w:r>
          </w:p>
        </w:tc>
        <w:tc>
          <w:tcPr>
            <w:tcW w:w="3260" w:type="dxa"/>
          </w:tcPr>
          <w:p w14:paraId="53DC6AA4" w14:textId="54113852"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36 </w:t>
            </w:r>
            <w:proofErr w:type="spellStart"/>
            <w:r w:rsidRPr="00C668C2">
              <w:rPr>
                <w:rFonts w:ascii="Arial" w:hAnsi="Arial" w:cs="Arial"/>
                <w:sz w:val="24"/>
                <w:szCs w:val="24"/>
                <w:lang w:eastAsia="en-GB"/>
              </w:rPr>
              <w:t>Glenhoy</w:t>
            </w:r>
            <w:proofErr w:type="spellEnd"/>
            <w:r w:rsidRPr="00C668C2">
              <w:rPr>
                <w:rFonts w:ascii="Arial" w:hAnsi="Arial" w:cs="Arial"/>
                <w:sz w:val="24"/>
                <w:szCs w:val="24"/>
                <w:lang w:eastAsia="en-GB"/>
              </w:rPr>
              <w:t xml:space="preserve"> Road, </w:t>
            </w:r>
            <w:proofErr w:type="spellStart"/>
            <w:r w:rsidRPr="00C668C2">
              <w:rPr>
                <w:rFonts w:ascii="Arial" w:hAnsi="Arial" w:cs="Arial"/>
                <w:sz w:val="24"/>
                <w:szCs w:val="24"/>
                <w:lang w:eastAsia="en-GB"/>
              </w:rPr>
              <w:t>Augher</w:t>
            </w:r>
            <w:proofErr w:type="spellEnd"/>
            <w:r w:rsidRPr="00C668C2">
              <w:rPr>
                <w:rFonts w:ascii="Arial" w:hAnsi="Arial" w:cs="Arial"/>
                <w:sz w:val="24"/>
                <w:szCs w:val="24"/>
                <w:lang w:eastAsia="en-GB"/>
              </w:rPr>
              <w:t>,</w:t>
            </w:r>
          </w:p>
        </w:tc>
        <w:tc>
          <w:tcPr>
            <w:tcW w:w="3260" w:type="dxa"/>
          </w:tcPr>
          <w:p w14:paraId="49F3FB08" w14:textId="33AA916F"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Alterations to manse &amp; outbuildings</w:t>
            </w:r>
          </w:p>
        </w:tc>
      </w:tr>
      <w:tr w:rsidR="00C668C2" w:rsidRPr="00C668C2" w14:paraId="6DA6CF33" w14:textId="77777777" w:rsidTr="00C668C2">
        <w:tc>
          <w:tcPr>
            <w:tcW w:w="2552" w:type="dxa"/>
          </w:tcPr>
          <w:p w14:paraId="06DB1022" w14:textId="3367C5D3"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LA09/2024/1006/F</w:t>
            </w:r>
          </w:p>
        </w:tc>
        <w:tc>
          <w:tcPr>
            <w:tcW w:w="3260" w:type="dxa"/>
          </w:tcPr>
          <w:p w14:paraId="1D068D38" w14:textId="2F1CF184"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Lands approx. 20m S.E. of 21 </w:t>
            </w:r>
            <w:proofErr w:type="spellStart"/>
            <w:r w:rsidRPr="00C668C2">
              <w:rPr>
                <w:rFonts w:ascii="Arial" w:hAnsi="Arial" w:cs="Arial"/>
                <w:sz w:val="24"/>
                <w:szCs w:val="24"/>
                <w:lang w:eastAsia="en-GB"/>
              </w:rPr>
              <w:t>Reaskcor</w:t>
            </w:r>
            <w:proofErr w:type="spellEnd"/>
            <w:r w:rsidRPr="00C668C2">
              <w:rPr>
                <w:rFonts w:ascii="Arial" w:hAnsi="Arial" w:cs="Arial"/>
                <w:sz w:val="24"/>
                <w:szCs w:val="24"/>
                <w:lang w:eastAsia="en-GB"/>
              </w:rPr>
              <w:t xml:space="preserve"> Road, </w:t>
            </w:r>
            <w:proofErr w:type="spellStart"/>
            <w:r w:rsidRPr="00C668C2">
              <w:rPr>
                <w:rFonts w:ascii="Arial" w:hAnsi="Arial" w:cs="Arial"/>
                <w:sz w:val="24"/>
                <w:szCs w:val="24"/>
                <w:lang w:eastAsia="en-GB"/>
              </w:rPr>
              <w:t>Castlecaulfield</w:t>
            </w:r>
            <w:proofErr w:type="spellEnd"/>
            <w:r w:rsidRPr="00C668C2">
              <w:rPr>
                <w:rFonts w:ascii="Arial" w:hAnsi="Arial" w:cs="Arial"/>
                <w:sz w:val="24"/>
                <w:szCs w:val="24"/>
                <w:lang w:eastAsia="en-GB"/>
              </w:rPr>
              <w:t>,</w:t>
            </w:r>
          </w:p>
        </w:tc>
        <w:tc>
          <w:tcPr>
            <w:tcW w:w="3260" w:type="dxa"/>
          </w:tcPr>
          <w:p w14:paraId="1F645EE9" w14:textId="046A21D5"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Retention of agricultural building</w:t>
            </w:r>
          </w:p>
        </w:tc>
      </w:tr>
      <w:tr w:rsidR="00C668C2" w:rsidRPr="00C668C2" w14:paraId="70D6E6C2" w14:textId="77777777" w:rsidTr="00C668C2">
        <w:tc>
          <w:tcPr>
            <w:tcW w:w="2552" w:type="dxa"/>
          </w:tcPr>
          <w:p w14:paraId="6B96B799" w14:textId="7F5FA40C"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LA09/2024/1024/F</w:t>
            </w:r>
          </w:p>
        </w:tc>
        <w:tc>
          <w:tcPr>
            <w:tcW w:w="3260" w:type="dxa"/>
          </w:tcPr>
          <w:p w14:paraId="13255F11" w14:textId="77777777"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23 </w:t>
            </w:r>
            <w:proofErr w:type="spellStart"/>
            <w:r w:rsidRPr="00C668C2">
              <w:rPr>
                <w:rFonts w:ascii="Arial" w:hAnsi="Arial" w:cs="Arial"/>
                <w:sz w:val="24"/>
                <w:szCs w:val="24"/>
                <w:lang w:eastAsia="en-GB"/>
              </w:rPr>
              <w:t>Carnteel</w:t>
            </w:r>
            <w:proofErr w:type="spellEnd"/>
            <w:r w:rsidRPr="00C668C2">
              <w:rPr>
                <w:rFonts w:ascii="Arial" w:hAnsi="Arial" w:cs="Arial"/>
                <w:sz w:val="24"/>
                <w:szCs w:val="24"/>
                <w:lang w:eastAsia="en-GB"/>
              </w:rPr>
              <w:t xml:space="preserve"> Road, Aughnacloy</w:t>
            </w:r>
          </w:p>
          <w:p w14:paraId="100E61E5" w14:textId="77777777"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12CE44AB" w14:textId="1BBCC8A6"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proofErr w:type="gramStart"/>
            <w:r w:rsidRPr="00C668C2">
              <w:rPr>
                <w:rFonts w:ascii="Arial" w:hAnsi="Arial" w:cs="Arial"/>
                <w:sz w:val="24"/>
                <w:szCs w:val="24"/>
                <w:lang w:eastAsia="en-GB"/>
              </w:rPr>
              <w:t>Pre-fabricated</w:t>
            </w:r>
            <w:proofErr w:type="gramEnd"/>
            <w:r w:rsidRPr="00C668C2">
              <w:rPr>
                <w:rFonts w:ascii="Arial" w:hAnsi="Arial" w:cs="Arial"/>
                <w:sz w:val="24"/>
                <w:szCs w:val="24"/>
                <w:lang w:eastAsia="en-GB"/>
              </w:rPr>
              <w:t xml:space="preserve"> building for gymnasium &amp; ancillary works</w:t>
            </w:r>
          </w:p>
        </w:tc>
      </w:tr>
      <w:tr w:rsidR="00C668C2" w:rsidRPr="00C668C2" w14:paraId="1EABF624" w14:textId="77777777" w:rsidTr="00C668C2">
        <w:tc>
          <w:tcPr>
            <w:tcW w:w="2552" w:type="dxa"/>
          </w:tcPr>
          <w:p w14:paraId="0C11A00F" w14:textId="460E7BA6"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LA09/2024/1014/F</w:t>
            </w:r>
          </w:p>
        </w:tc>
        <w:tc>
          <w:tcPr>
            <w:tcW w:w="3260" w:type="dxa"/>
          </w:tcPr>
          <w:p w14:paraId="1B36261C" w14:textId="34AA6E77"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South Tyrone Hospital, Carland Road, Dungannon</w:t>
            </w:r>
          </w:p>
        </w:tc>
        <w:tc>
          <w:tcPr>
            <w:tcW w:w="3260" w:type="dxa"/>
          </w:tcPr>
          <w:p w14:paraId="0760BEAA" w14:textId="095C98EF"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LV upgrade with associated works &amp; generator house</w:t>
            </w:r>
          </w:p>
        </w:tc>
      </w:tr>
      <w:tr w:rsidR="00C668C2" w:rsidRPr="00C668C2" w14:paraId="66C3643F" w14:textId="77777777" w:rsidTr="00C668C2">
        <w:tc>
          <w:tcPr>
            <w:tcW w:w="2552" w:type="dxa"/>
          </w:tcPr>
          <w:p w14:paraId="0A5F2321" w14:textId="70E9A551"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LA09/2024/1017/F</w:t>
            </w:r>
          </w:p>
        </w:tc>
        <w:tc>
          <w:tcPr>
            <w:tcW w:w="3260" w:type="dxa"/>
          </w:tcPr>
          <w:p w14:paraId="7ED36347" w14:textId="4E780BDC"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 xml:space="preserve">52 </w:t>
            </w:r>
            <w:proofErr w:type="spellStart"/>
            <w:r w:rsidRPr="00C668C2">
              <w:rPr>
                <w:rFonts w:ascii="Arial" w:hAnsi="Arial" w:cs="Arial"/>
                <w:sz w:val="24"/>
                <w:szCs w:val="24"/>
                <w:lang w:eastAsia="en-GB"/>
              </w:rPr>
              <w:t>Lurgaboy</w:t>
            </w:r>
            <w:proofErr w:type="spellEnd"/>
            <w:r w:rsidRPr="00C668C2">
              <w:rPr>
                <w:rFonts w:ascii="Arial" w:hAnsi="Arial" w:cs="Arial"/>
                <w:sz w:val="24"/>
                <w:szCs w:val="24"/>
                <w:lang w:eastAsia="en-GB"/>
              </w:rPr>
              <w:t xml:space="preserve"> Lane, Dungannon</w:t>
            </w:r>
          </w:p>
        </w:tc>
        <w:tc>
          <w:tcPr>
            <w:tcW w:w="3260" w:type="dxa"/>
          </w:tcPr>
          <w:p w14:paraId="0E94A723" w14:textId="6E6BE570" w:rsidR="00C668C2" w:rsidRPr="00C668C2" w:rsidRDefault="00C668C2" w:rsidP="00C668C2">
            <w:pPr>
              <w:widowControl w:val="0"/>
              <w:autoSpaceDE w:val="0"/>
              <w:autoSpaceDN w:val="0"/>
              <w:adjustRightInd w:val="0"/>
              <w:spacing w:after="0" w:line="240" w:lineRule="auto"/>
              <w:rPr>
                <w:rFonts w:ascii="Arial" w:hAnsi="Arial" w:cs="Arial"/>
                <w:sz w:val="24"/>
                <w:szCs w:val="24"/>
                <w:lang w:eastAsia="en-GB"/>
              </w:rPr>
            </w:pPr>
            <w:r w:rsidRPr="00C668C2">
              <w:rPr>
                <w:rFonts w:ascii="Arial" w:hAnsi="Arial" w:cs="Arial"/>
                <w:sz w:val="24"/>
                <w:szCs w:val="24"/>
                <w:lang w:eastAsia="en-GB"/>
              </w:rPr>
              <w:t>Replacement dwelling &amp; garage</w:t>
            </w:r>
          </w:p>
        </w:tc>
      </w:tr>
    </w:tbl>
    <w:p w14:paraId="2AF6C30F" w14:textId="77777777" w:rsidR="00D0628C" w:rsidRPr="00C668C2" w:rsidRDefault="00D0628C">
      <w:pPr>
        <w:widowControl w:val="0"/>
        <w:autoSpaceDE w:val="0"/>
        <w:autoSpaceDN w:val="0"/>
        <w:adjustRightInd w:val="0"/>
        <w:spacing w:after="0" w:line="240" w:lineRule="auto"/>
        <w:rPr>
          <w:rFonts w:ascii="Arial" w:hAnsi="Arial" w:cs="Arial"/>
          <w:sz w:val="24"/>
          <w:szCs w:val="24"/>
          <w:lang w:eastAsia="en-GB"/>
        </w:rPr>
      </w:pPr>
    </w:p>
    <w:p w14:paraId="57A5DCE1" w14:textId="77777777" w:rsidR="00D0628C" w:rsidRPr="00C668C2" w:rsidRDefault="00D0628C">
      <w:pPr>
        <w:widowControl w:val="0"/>
        <w:autoSpaceDE w:val="0"/>
        <w:autoSpaceDN w:val="0"/>
        <w:adjustRightInd w:val="0"/>
        <w:spacing w:after="0" w:line="240" w:lineRule="auto"/>
        <w:rPr>
          <w:rFonts w:ascii="Arial" w:hAnsi="Arial" w:cs="Arial"/>
          <w:sz w:val="24"/>
          <w:szCs w:val="24"/>
          <w:lang w:eastAsia="en-GB"/>
        </w:rPr>
      </w:pPr>
    </w:p>
    <w:p w14:paraId="58E9D049" w14:textId="77777777" w:rsidR="00D0628C" w:rsidRPr="00C668C2"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C66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57C62"/>
    <w:rsid w:val="000944C4"/>
    <w:rsid w:val="000E5786"/>
    <w:rsid w:val="003E2F4A"/>
    <w:rsid w:val="004C39C5"/>
    <w:rsid w:val="00714BBC"/>
    <w:rsid w:val="00800496"/>
    <w:rsid w:val="00924B77"/>
    <w:rsid w:val="00946447"/>
    <w:rsid w:val="00994529"/>
    <w:rsid w:val="00A42342"/>
    <w:rsid w:val="00AB22BB"/>
    <w:rsid w:val="00BA746A"/>
    <w:rsid w:val="00C56F53"/>
    <w:rsid w:val="00C668C2"/>
    <w:rsid w:val="00CB2939"/>
    <w:rsid w:val="00CC5765"/>
    <w:rsid w:val="00CF3EF7"/>
    <w:rsid w:val="00D0628C"/>
    <w:rsid w:val="00F32D3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0BA3C"/>
  <w14:defaultImageDpi w14:val="0"/>
  <w15:docId w15:val="{7981280B-27FD-4FE7-9D82-2B773070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637267">
      <w:marLeft w:val="0"/>
      <w:marRight w:val="0"/>
      <w:marTop w:val="0"/>
      <w:marBottom w:val="0"/>
      <w:divBdr>
        <w:top w:val="none" w:sz="0" w:space="0" w:color="auto"/>
        <w:left w:val="none" w:sz="0" w:space="0" w:color="auto"/>
        <w:bottom w:val="none" w:sz="0" w:space="0" w:color="auto"/>
        <w:right w:val="none" w:sz="0" w:space="0" w:color="auto"/>
      </w:divBdr>
    </w:div>
    <w:div w:id="1829637268">
      <w:marLeft w:val="0"/>
      <w:marRight w:val="0"/>
      <w:marTop w:val="0"/>
      <w:marBottom w:val="0"/>
      <w:divBdr>
        <w:top w:val="none" w:sz="0" w:space="0" w:color="auto"/>
        <w:left w:val="none" w:sz="0" w:space="0" w:color="auto"/>
        <w:bottom w:val="none" w:sz="0" w:space="0" w:color="auto"/>
        <w:right w:val="none" w:sz="0" w:space="0" w:color="auto"/>
      </w:divBdr>
    </w:div>
    <w:div w:id="1829637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2220</Characters>
  <Application>Microsoft Office Word</Application>
  <DocSecurity>4</DocSecurity>
  <Lines>18</Lines>
  <Paragraphs>5</Paragraphs>
  <ScaleCrop>false</ScaleCrop>
  <Company>Mid Ulster District Council</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2024-09-09T09:43:00Z</dcterms:created>
  <dcterms:modified xsi:type="dcterms:W3CDTF">2024-09-09T09:43:00Z</dcterms:modified>
</cp:coreProperties>
</file>