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5B483313"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 xml:space="preserve">Applications to be advertised week commencing </w:t>
      </w:r>
      <w:r w:rsidR="00375AD1">
        <w:rPr>
          <w:rFonts w:ascii="Arial" w:hAnsi="Arial" w:cs="Arial"/>
          <w:b/>
          <w:bCs/>
          <w:color w:val="auto"/>
          <w:sz w:val="24"/>
          <w:szCs w:val="24"/>
        </w:rPr>
        <w:t>4 August</w:t>
      </w:r>
      <w:r w:rsidRPr="00886584">
        <w:rPr>
          <w:rFonts w:ascii="Arial" w:hAnsi="Arial" w:cs="Arial"/>
          <w:b/>
          <w:bCs/>
          <w:color w:val="auto"/>
          <w:sz w:val="24"/>
          <w:szCs w:val="24"/>
        </w:rPr>
        <w:t xml:space="preserve"> 2025</w:t>
      </w:r>
    </w:p>
    <w:p w14:paraId="5BB555DF" w14:textId="77777777" w:rsidR="00886584" w:rsidRPr="00886584" w:rsidRDefault="00886584" w:rsidP="00886584">
      <w:pPr>
        <w:rPr>
          <w:rFonts w:ascii="Arial" w:hAnsi="Arial" w:cs="Arial"/>
        </w:rPr>
      </w:pPr>
    </w:p>
    <w:p w14:paraId="7664F2F5" w14:textId="1008ACEA" w:rsidR="00886584" w:rsidRPr="00F36579"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tions to be advertised week commencing 4 August 2025"/>
        <w:tblDescription w:val="Applications to be advertised week commencing 4 August 2025"/>
      </w:tblPr>
      <w:tblGrid>
        <w:gridCol w:w="2655"/>
        <w:gridCol w:w="3260"/>
        <w:gridCol w:w="3209"/>
      </w:tblGrid>
      <w:tr w:rsidR="00F36579" w:rsidRPr="00375AD1" w14:paraId="1C519F25" w14:textId="77777777" w:rsidTr="00F36579">
        <w:tc>
          <w:tcPr>
            <w:tcW w:w="2655" w:type="dxa"/>
            <w:hideMark/>
          </w:tcPr>
          <w:p w14:paraId="5D1DF322" w14:textId="055E0A9A" w:rsidR="00F36579" w:rsidRPr="00375AD1" w:rsidRDefault="00F36579" w:rsidP="00845176">
            <w:pPr>
              <w:widowControl w:val="0"/>
              <w:autoSpaceDE w:val="0"/>
              <w:autoSpaceDN w:val="0"/>
              <w:adjustRightInd w:val="0"/>
              <w:spacing w:after="0" w:line="240" w:lineRule="auto"/>
              <w:rPr>
                <w:rFonts w:ascii="Arial" w:hAnsi="Arial" w:cs="Arial"/>
                <w:b/>
                <w:bCs/>
                <w:lang w:eastAsia="en-GB"/>
              </w:rPr>
            </w:pPr>
            <w:r w:rsidRPr="00375AD1">
              <w:rPr>
                <w:rFonts w:ascii="Arial" w:hAnsi="Arial" w:cs="Arial"/>
                <w:b/>
                <w:bCs/>
                <w:lang w:eastAsia="en-GB"/>
              </w:rPr>
              <w:t>Application no</w:t>
            </w:r>
          </w:p>
        </w:tc>
        <w:tc>
          <w:tcPr>
            <w:tcW w:w="3260" w:type="dxa"/>
            <w:hideMark/>
          </w:tcPr>
          <w:p w14:paraId="61053E36" w14:textId="6322CBC8" w:rsidR="00F36579" w:rsidRPr="00375AD1" w:rsidRDefault="00F36579" w:rsidP="00845176">
            <w:pPr>
              <w:widowControl w:val="0"/>
              <w:autoSpaceDE w:val="0"/>
              <w:autoSpaceDN w:val="0"/>
              <w:adjustRightInd w:val="0"/>
              <w:spacing w:after="0" w:line="240" w:lineRule="auto"/>
              <w:rPr>
                <w:rFonts w:ascii="Arial" w:hAnsi="Arial" w:cs="Arial"/>
                <w:b/>
                <w:bCs/>
                <w:lang w:eastAsia="en-GB"/>
              </w:rPr>
            </w:pPr>
            <w:r w:rsidRPr="00375AD1">
              <w:rPr>
                <w:rFonts w:ascii="Arial" w:hAnsi="Arial" w:cs="Arial"/>
                <w:b/>
                <w:bCs/>
                <w:lang w:eastAsia="en-GB"/>
              </w:rPr>
              <w:t>Location</w:t>
            </w:r>
          </w:p>
        </w:tc>
        <w:tc>
          <w:tcPr>
            <w:tcW w:w="3209" w:type="dxa"/>
            <w:hideMark/>
          </w:tcPr>
          <w:p w14:paraId="213075CF" w14:textId="51B3F3AB" w:rsidR="00F36579" w:rsidRPr="00375AD1" w:rsidRDefault="00F36579" w:rsidP="00845176">
            <w:pPr>
              <w:widowControl w:val="0"/>
              <w:autoSpaceDE w:val="0"/>
              <w:autoSpaceDN w:val="0"/>
              <w:adjustRightInd w:val="0"/>
              <w:spacing w:after="0" w:line="240" w:lineRule="auto"/>
              <w:rPr>
                <w:rFonts w:ascii="Arial" w:hAnsi="Arial" w:cs="Arial"/>
                <w:b/>
                <w:bCs/>
                <w:lang w:eastAsia="en-GB"/>
              </w:rPr>
            </w:pPr>
            <w:r w:rsidRPr="00375AD1">
              <w:rPr>
                <w:rFonts w:ascii="Arial" w:hAnsi="Arial" w:cs="Arial"/>
                <w:b/>
                <w:bCs/>
                <w:lang w:eastAsia="en-GB"/>
              </w:rPr>
              <w:t>Proposal in brief</w:t>
            </w:r>
          </w:p>
        </w:tc>
      </w:tr>
      <w:tr w:rsidR="00F36579" w:rsidRPr="00375AD1" w14:paraId="501DD399" w14:textId="77777777" w:rsidTr="00F36579">
        <w:tc>
          <w:tcPr>
            <w:tcW w:w="2655" w:type="dxa"/>
          </w:tcPr>
          <w:p w14:paraId="5CB0B861"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rPr>
              <w:t>LA09/2025/0779/RM</w:t>
            </w:r>
          </w:p>
        </w:tc>
        <w:tc>
          <w:tcPr>
            <w:tcW w:w="3260" w:type="dxa"/>
          </w:tcPr>
          <w:p w14:paraId="029E5648"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80m N. of 26 Moss Road, </w:t>
            </w:r>
            <w:proofErr w:type="spellStart"/>
            <w:r w:rsidRPr="00375AD1">
              <w:rPr>
                <w:rFonts w:ascii="Arial" w:hAnsi="Arial" w:cs="Arial"/>
                <w:lang w:eastAsia="en-GB"/>
              </w:rPr>
              <w:t>Coagh</w:t>
            </w:r>
            <w:proofErr w:type="spellEnd"/>
          </w:p>
        </w:tc>
        <w:tc>
          <w:tcPr>
            <w:tcW w:w="3209" w:type="dxa"/>
          </w:tcPr>
          <w:p w14:paraId="0F60B0FF"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Dwelling &amp; garage (Cluster)</w:t>
            </w:r>
          </w:p>
        </w:tc>
      </w:tr>
      <w:tr w:rsidR="00F36579" w:rsidRPr="00375AD1" w14:paraId="1B1916AA" w14:textId="77777777" w:rsidTr="00F36579">
        <w:tc>
          <w:tcPr>
            <w:tcW w:w="2655" w:type="dxa"/>
          </w:tcPr>
          <w:p w14:paraId="199BB385"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rPr>
              <w:t>LA09/2025/0772/F</w:t>
            </w:r>
          </w:p>
        </w:tc>
        <w:tc>
          <w:tcPr>
            <w:tcW w:w="3260" w:type="dxa"/>
          </w:tcPr>
          <w:p w14:paraId="0542AB6B"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9 Ballinderry Bridge Road, </w:t>
            </w:r>
            <w:proofErr w:type="spellStart"/>
            <w:r w:rsidRPr="00375AD1">
              <w:rPr>
                <w:rFonts w:ascii="Arial" w:hAnsi="Arial" w:cs="Arial"/>
                <w:lang w:eastAsia="en-GB"/>
              </w:rPr>
              <w:t>Coagh</w:t>
            </w:r>
            <w:proofErr w:type="spellEnd"/>
          </w:p>
        </w:tc>
        <w:tc>
          <w:tcPr>
            <w:tcW w:w="3209" w:type="dxa"/>
          </w:tcPr>
          <w:p w14:paraId="69B6E0E4"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Single storey extension </w:t>
            </w:r>
          </w:p>
        </w:tc>
      </w:tr>
      <w:tr w:rsidR="00F36579" w:rsidRPr="00375AD1" w14:paraId="7CC0624F" w14:textId="77777777" w:rsidTr="00F36579">
        <w:tc>
          <w:tcPr>
            <w:tcW w:w="2655" w:type="dxa"/>
          </w:tcPr>
          <w:p w14:paraId="21C7B97A"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LA09/2025/0769/F</w:t>
            </w:r>
          </w:p>
        </w:tc>
        <w:tc>
          <w:tcPr>
            <w:tcW w:w="3260" w:type="dxa"/>
          </w:tcPr>
          <w:p w14:paraId="06234F5F"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9 Station Road, Moneymore</w:t>
            </w:r>
          </w:p>
        </w:tc>
        <w:tc>
          <w:tcPr>
            <w:tcW w:w="3209" w:type="dxa"/>
          </w:tcPr>
          <w:p w14:paraId="13A89F05"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Single storey extension</w:t>
            </w:r>
          </w:p>
        </w:tc>
      </w:tr>
      <w:tr w:rsidR="00F36579" w:rsidRPr="00375AD1" w14:paraId="3AEDBB39" w14:textId="77777777" w:rsidTr="00F36579">
        <w:tc>
          <w:tcPr>
            <w:tcW w:w="2655" w:type="dxa"/>
          </w:tcPr>
          <w:p w14:paraId="6FF9AB21"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LA09/2025/0763/RM</w:t>
            </w:r>
          </w:p>
        </w:tc>
        <w:tc>
          <w:tcPr>
            <w:tcW w:w="3260" w:type="dxa"/>
          </w:tcPr>
          <w:p w14:paraId="58270487"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Lands adj. 6 </w:t>
            </w:r>
            <w:proofErr w:type="spellStart"/>
            <w:r w:rsidRPr="00375AD1">
              <w:rPr>
                <w:rFonts w:ascii="Arial" w:hAnsi="Arial" w:cs="Arial"/>
              </w:rPr>
              <w:t>Mawillian</w:t>
            </w:r>
            <w:proofErr w:type="spellEnd"/>
            <w:r w:rsidRPr="00375AD1">
              <w:rPr>
                <w:rFonts w:ascii="Arial" w:hAnsi="Arial" w:cs="Arial"/>
              </w:rPr>
              <w:t xml:space="preserve"> Road, Moneymore</w:t>
            </w:r>
          </w:p>
        </w:tc>
        <w:tc>
          <w:tcPr>
            <w:tcW w:w="3209" w:type="dxa"/>
          </w:tcPr>
          <w:p w14:paraId="6BE58C7A"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Farm dwelling &amp; garage </w:t>
            </w:r>
          </w:p>
        </w:tc>
      </w:tr>
      <w:tr w:rsidR="00F36579" w:rsidRPr="00375AD1" w14:paraId="53040BB1" w14:textId="77777777" w:rsidTr="00F36579">
        <w:tc>
          <w:tcPr>
            <w:tcW w:w="2655" w:type="dxa"/>
          </w:tcPr>
          <w:p w14:paraId="56C2D225"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LA09/2025/0776/O</w:t>
            </w:r>
          </w:p>
        </w:tc>
        <w:tc>
          <w:tcPr>
            <w:tcW w:w="3260" w:type="dxa"/>
          </w:tcPr>
          <w:p w14:paraId="0B04BC79"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60m E. of 39 Leitrim Road, </w:t>
            </w:r>
            <w:proofErr w:type="spellStart"/>
            <w:r w:rsidRPr="00375AD1">
              <w:rPr>
                <w:rFonts w:ascii="Arial" w:hAnsi="Arial" w:cs="Arial"/>
              </w:rPr>
              <w:t>Castledawson</w:t>
            </w:r>
            <w:proofErr w:type="spellEnd"/>
          </w:p>
        </w:tc>
        <w:tc>
          <w:tcPr>
            <w:tcW w:w="3209" w:type="dxa"/>
          </w:tcPr>
          <w:p w14:paraId="4FBF1811"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Dwelling &amp; garage</w:t>
            </w:r>
          </w:p>
        </w:tc>
      </w:tr>
      <w:tr w:rsidR="00F36579" w:rsidRPr="00375AD1" w14:paraId="52009852" w14:textId="77777777" w:rsidTr="00F36579">
        <w:tc>
          <w:tcPr>
            <w:tcW w:w="2655" w:type="dxa"/>
          </w:tcPr>
          <w:p w14:paraId="1C5EC177"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LA09/2025/0784/F</w:t>
            </w:r>
          </w:p>
        </w:tc>
        <w:tc>
          <w:tcPr>
            <w:tcW w:w="3260" w:type="dxa"/>
          </w:tcPr>
          <w:p w14:paraId="7A30A8C6"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106 Creagh Road, </w:t>
            </w:r>
            <w:proofErr w:type="spellStart"/>
            <w:r w:rsidRPr="00375AD1">
              <w:rPr>
                <w:rFonts w:ascii="Arial" w:hAnsi="Arial" w:cs="Arial"/>
              </w:rPr>
              <w:t>Castledawson</w:t>
            </w:r>
            <w:proofErr w:type="spellEnd"/>
          </w:p>
        </w:tc>
        <w:tc>
          <w:tcPr>
            <w:tcW w:w="3209" w:type="dxa"/>
          </w:tcPr>
          <w:p w14:paraId="37C7BD20"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Single storey extension to store</w:t>
            </w:r>
          </w:p>
        </w:tc>
      </w:tr>
      <w:tr w:rsidR="00F36579" w:rsidRPr="00375AD1" w14:paraId="3B56411F" w14:textId="77777777" w:rsidTr="00F36579">
        <w:tc>
          <w:tcPr>
            <w:tcW w:w="2655" w:type="dxa"/>
          </w:tcPr>
          <w:p w14:paraId="7BE0527C"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LA09/2025/0775/O</w:t>
            </w:r>
          </w:p>
        </w:tc>
        <w:tc>
          <w:tcPr>
            <w:tcW w:w="3260" w:type="dxa"/>
          </w:tcPr>
          <w:p w14:paraId="67C950F0"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Land approx. 60m N.E. of 30 </w:t>
            </w:r>
            <w:proofErr w:type="spellStart"/>
            <w:r w:rsidRPr="00375AD1">
              <w:rPr>
                <w:rFonts w:ascii="Arial" w:hAnsi="Arial" w:cs="Arial"/>
              </w:rPr>
              <w:t>Annaghnaboe</w:t>
            </w:r>
            <w:proofErr w:type="spellEnd"/>
            <w:r w:rsidRPr="00375AD1">
              <w:rPr>
                <w:rFonts w:ascii="Arial" w:hAnsi="Arial" w:cs="Arial"/>
              </w:rPr>
              <w:t xml:space="preserve"> Road, Coalisland</w:t>
            </w:r>
          </w:p>
        </w:tc>
        <w:tc>
          <w:tcPr>
            <w:tcW w:w="3209" w:type="dxa"/>
          </w:tcPr>
          <w:p w14:paraId="3132E4A0"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Farm dwelling &amp; garage </w:t>
            </w:r>
          </w:p>
        </w:tc>
      </w:tr>
      <w:tr w:rsidR="00F36579" w:rsidRPr="00375AD1" w14:paraId="28F68B49" w14:textId="77777777" w:rsidTr="00F36579">
        <w:tc>
          <w:tcPr>
            <w:tcW w:w="2655" w:type="dxa"/>
          </w:tcPr>
          <w:p w14:paraId="13A5F812"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LA09/2025/0771/F</w:t>
            </w:r>
          </w:p>
        </w:tc>
        <w:tc>
          <w:tcPr>
            <w:tcW w:w="3260" w:type="dxa"/>
          </w:tcPr>
          <w:p w14:paraId="612A9936"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71 Mountjoy Road, Stewartstown</w:t>
            </w:r>
          </w:p>
        </w:tc>
        <w:tc>
          <w:tcPr>
            <w:tcW w:w="3209" w:type="dxa"/>
          </w:tcPr>
          <w:p w14:paraId="3A44A22E"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Garage retention &amp; solar panels</w:t>
            </w:r>
          </w:p>
        </w:tc>
      </w:tr>
      <w:tr w:rsidR="00F36579" w:rsidRPr="00375AD1" w14:paraId="4BF2BBDC" w14:textId="77777777" w:rsidTr="00F36579">
        <w:tc>
          <w:tcPr>
            <w:tcW w:w="2655" w:type="dxa"/>
          </w:tcPr>
          <w:p w14:paraId="4C237898"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LA09/2025/0766/F</w:t>
            </w:r>
          </w:p>
        </w:tc>
        <w:tc>
          <w:tcPr>
            <w:tcW w:w="3260" w:type="dxa"/>
          </w:tcPr>
          <w:p w14:paraId="07D64307"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Land 15m S.E. of 47 </w:t>
            </w:r>
            <w:proofErr w:type="spellStart"/>
            <w:r w:rsidRPr="00375AD1">
              <w:rPr>
                <w:rFonts w:ascii="Arial" w:hAnsi="Arial" w:cs="Arial"/>
              </w:rPr>
              <w:t>Mullanahoe</w:t>
            </w:r>
            <w:proofErr w:type="spellEnd"/>
            <w:r w:rsidRPr="00375AD1">
              <w:rPr>
                <w:rFonts w:ascii="Arial" w:hAnsi="Arial" w:cs="Arial"/>
              </w:rPr>
              <w:t xml:space="preserve"> Road, </w:t>
            </w:r>
            <w:proofErr w:type="spellStart"/>
            <w:r w:rsidRPr="00375AD1">
              <w:rPr>
                <w:rFonts w:ascii="Arial" w:hAnsi="Arial" w:cs="Arial"/>
              </w:rPr>
              <w:t>Ardboe</w:t>
            </w:r>
            <w:proofErr w:type="spellEnd"/>
          </w:p>
        </w:tc>
        <w:tc>
          <w:tcPr>
            <w:tcW w:w="3209" w:type="dxa"/>
          </w:tcPr>
          <w:p w14:paraId="41D614EC"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Dwelling &amp; garage to supersede LA09/2019/0133/RM </w:t>
            </w:r>
          </w:p>
        </w:tc>
      </w:tr>
      <w:tr w:rsidR="00F36579" w:rsidRPr="00375AD1" w14:paraId="633F2CE1" w14:textId="77777777" w:rsidTr="00F36579">
        <w:tc>
          <w:tcPr>
            <w:tcW w:w="2655" w:type="dxa"/>
          </w:tcPr>
          <w:p w14:paraId="08AD9F42"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LA09/2025/0764/O</w:t>
            </w:r>
          </w:p>
        </w:tc>
        <w:tc>
          <w:tcPr>
            <w:tcW w:w="3260" w:type="dxa"/>
          </w:tcPr>
          <w:p w14:paraId="07C3536A"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Site immediately adj. to 24A </w:t>
            </w:r>
            <w:proofErr w:type="spellStart"/>
            <w:r w:rsidRPr="00375AD1">
              <w:rPr>
                <w:rFonts w:ascii="Arial" w:hAnsi="Arial" w:cs="Arial"/>
              </w:rPr>
              <w:t>Lisnanane</w:t>
            </w:r>
            <w:proofErr w:type="spellEnd"/>
            <w:r w:rsidRPr="00375AD1">
              <w:rPr>
                <w:rFonts w:ascii="Arial" w:hAnsi="Arial" w:cs="Arial"/>
              </w:rPr>
              <w:t xml:space="preserve"> Lane, Cookstown </w:t>
            </w:r>
          </w:p>
        </w:tc>
        <w:tc>
          <w:tcPr>
            <w:tcW w:w="3209" w:type="dxa"/>
          </w:tcPr>
          <w:p w14:paraId="6B63B1F7" w14:textId="77777777" w:rsidR="00F36579" w:rsidRPr="00375AD1" w:rsidRDefault="00F36579" w:rsidP="00845176">
            <w:pPr>
              <w:widowControl w:val="0"/>
              <w:autoSpaceDE w:val="0"/>
              <w:autoSpaceDN w:val="0"/>
              <w:adjustRightInd w:val="0"/>
              <w:spacing w:after="0" w:line="240" w:lineRule="auto"/>
              <w:rPr>
                <w:rFonts w:ascii="Arial" w:hAnsi="Arial" w:cs="Arial"/>
              </w:rPr>
            </w:pPr>
            <w:r w:rsidRPr="00375AD1">
              <w:rPr>
                <w:rFonts w:ascii="Arial" w:hAnsi="Arial" w:cs="Arial"/>
              </w:rPr>
              <w:t xml:space="preserve">Dwelling &amp; garage </w:t>
            </w:r>
          </w:p>
        </w:tc>
      </w:tr>
      <w:tr w:rsidR="00F36579" w:rsidRPr="00375AD1" w14:paraId="01B47ED7" w14:textId="77777777" w:rsidTr="00F36579">
        <w:tc>
          <w:tcPr>
            <w:tcW w:w="2655" w:type="dxa"/>
          </w:tcPr>
          <w:p w14:paraId="6756DF41"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LA09/2025/0770/F</w:t>
            </w:r>
          </w:p>
        </w:tc>
        <w:tc>
          <w:tcPr>
            <w:tcW w:w="3260" w:type="dxa"/>
          </w:tcPr>
          <w:p w14:paraId="0ABFBD86"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111 </w:t>
            </w:r>
            <w:proofErr w:type="spellStart"/>
            <w:r w:rsidRPr="00375AD1">
              <w:rPr>
                <w:rFonts w:ascii="Arial" w:hAnsi="Arial" w:cs="Arial"/>
                <w:lang w:eastAsia="en-GB"/>
              </w:rPr>
              <w:t>Mullybrannon</w:t>
            </w:r>
            <w:proofErr w:type="spellEnd"/>
            <w:r w:rsidRPr="00375AD1">
              <w:rPr>
                <w:rFonts w:ascii="Arial" w:hAnsi="Arial" w:cs="Arial"/>
                <w:lang w:eastAsia="en-GB"/>
              </w:rPr>
              <w:t xml:space="preserve"> Road, </w:t>
            </w:r>
            <w:proofErr w:type="spellStart"/>
            <w:r w:rsidRPr="00375AD1">
              <w:rPr>
                <w:rFonts w:ascii="Arial" w:hAnsi="Arial" w:cs="Arial"/>
                <w:lang w:eastAsia="en-GB"/>
              </w:rPr>
              <w:t>Dungannon</w:t>
            </w:r>
            <w:proofErr w:type="spellEnd"/>
          </w:p>
        </w:tc>
        <w:tc>
          <w:tcPr>
            <w:tcW w:w="3209" w:type="dxa"/>
          </w:tcPr>
          <w:p w14:paraId="78D66949"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New garage &amp; curtilage extension </w:t>
            </w:r>
          </w:p>
        </w:tc>
      </w:tr>
      <w:tr w:rsidR="00F36579" w:rsidRPr="00375AD1" w14:paraId="3B6D9D71" w14:textId="77777777" w:rsidTr="00F36579">
        <w:tc>
          <w:tcPr>
            <w:tcW w:w="2655" w:type="dxa"/>
          </w:tcPr>
          <w:p w14:paraId="19870D0F"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LA09/2025/0768/LBC</w:t>
            </w:r>
          </w:p>
        </w:tc>
        <w:tc>
          <w:tcPr>
            <w:tcW w:w="3260" w:type="dxa"/>
          </w:tcPr>
          <w:p w14:paraId="6D0CB896"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15 The Square,</w:t>
            </w:r>
          </w:p>
          <w:p w14:paraId="1C123EEA"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Moy, </w:t>
            </w:r>
            <w:proofErr w:type="spellStart"/>
            <w:r w:rsidRPr="00375AD1">
              <w:rPr>
                <w:rFonts w:ascii="Arial" w:hAnsi="Arial" w:cs="Arial"/>
                <w:lang w:eastAsia="en-GB"/>
              </w:rPr>
              <w:t>Dungannon</w:t>
            </w:r>
            <w:proofErr w:type="spellEnd"/>
          </w:p>
        </w:tc>
        <w:tc>
          <w:tcPr>
            <w:tcW w:w="3209" w:type="dxa"/>
          </w:tcPr>
          <w:p w14:paraId="03046A8F"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COU retail to coffee shop &amp; two units into one</w:t>
            </w:r>
          </w:p>
        </w:tc>
      </w:tr>
      <w:tr w:rsidR="00F36579" w:rsidRPr="00375AD1" w14:paraId="7A624CDA" w14:textId="77777777" w:rsidTr="00F36579">
        <w:tc>
          <w:tcPr>
            <w:tcW w:w="2655" w:type="dxa"/>
          </w:tcPr>
          <w:p w14:paraId="34B8D258"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LA09/2025/0777/F</w:t>
            </w:r>
          </w:p>
        </w:tc>
        <w:tc>
          <w:tcPr>
            <w:tcW w:w="3260" w:type="dxa"/>
          </w:tcPr>
          <w:p w14:paraId="316A3E74"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50m S of 22 </w:t>
            </w:r>
            <w:proofErr w:type="spellStart"/>
            <w:r w:rsidRPr="00375AD1">
              <w:rPr>
                <w:rFonts w:ascii="Arial" w:hAnsi="Arial" w:cs="Arial"/>
                <w:lang w:eastAsia="en-GB"/>
              </w:rPr>
              <w:t>Listamlet</w:t>
            </w:r>
            <w:proofErr w:type="spellEnd"/>
            <w:r w:rsidRPr="00375AD1">
              <w:rPr>
                <w:rFonts w:ascii="Arial" w:hAnsi="Arial" w:cs="Arial"/>
                <w:lang w:eastAsia="en-GB"/>
              </w:rPr>
              <w:t xml:space="preserve"> Road, Moy</w:t>
            </w:r>
          </w:p>
        </w:tc>
        <w:tc>
          <w:tcPr>
            <w:tcW w:w="3209" w:type="dxa"/>
          </w:tcPr>
          <w:p w14:paraId="53EAC2BA"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Dwelling &amp; domestic garage</w:t>
            </w:r>
          </w:p>
        </w:tc>
      </w:tr>
      <w:tr w:rsidR="00F36579" w:rsidRPr="00375AD1" w14:paraId="47490D86" w14:textId="77777777" w:rsidTr="00F36579">
        <w:tc>
          <w:tcPr>
            <w:tcW w:w="2655" w:type="dxa"/>
          </w:tcPr>
          <w:p w14:paraId="4A07C534"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LA09/2025/0753/F</w:t>
            </w:r>
          </w:p>
        </w:tc>
        <w:tc>
          <w:tcPr>
            <w:tcW w:w="3260" w:type="dxa"/>
          </w:tcPr>
          <w:p w14:paraId="27252566"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15 The Square, </w:t>
            </w:r>
          </w:p>
          <w:p w14:paraId="571874CC"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Moy, </w:t>
            </w:r>
            <w:proofErr w:type="spellStart"/>
            <w:r w:rsidRPr="00375AD1">
              <w:rPr>
                <w:rFonts w:ascii="Arial" w:hAnsi="Arial" w:cs="Arial"/>
                <w:lang w:eastAsia="en-GB"/>
              </w:rPr>
              <w:t>Dungannon</w:t>
            </w:r>
            <w:proofErr w:type="spellEnd"/>
          </w:p>
          <w:p w14:paraId="60459F88"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p>
        </w:tc>
        <w:tc>
          <w:tcPr>
            <w:tcW w:w="3209" w:type="dxa"/>
          </w:tcPr>
          <w:p w14:paraId="6A06140C"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Retention COU retail to coffee shop &amp; two units into one</w:t>
            </w:r>
          </w:p>
        </w:tc>
      </w:tr>
      <w:tr w:rsidR="00F36579" w:rsidRPr="00375AD1" w14:paraId="6B1BA00F" w14:textId="77777777" w:rsidTr="00F36579">
        <w:tc>
          <w:tcPr>
            <w:tcW w:w="2655" w:type="dxa"/>
          </w:tcPr>
          <w:p w14:paraId="70B90982" w14:textId="578E7AC5"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LA09/2025/0601/O</w:t>
            </w:r>
          </w:p>
          <w:p w14:paraId="05AEA71B"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p>
        </w:tc>
        <w:tc>
          <w:tcPr>
            <w:tcW w:w="3260" w:type="dxa"/>
          </w:tcPr>
          <w:p w14:paraId="184D796C"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 xml:space="preserve">Land adj. to &amp; S.E. of 75 </w:t>
            </w:r>
            <w:proofErr w:type="spellStart"/>
            <w:r w:rsidRPr="00375AD1">
              <w:rPr>
                <w:rFonts w:ascii="Arial" w:hAnsi="Arial" w:cs="Arial"/>
                <w:lang w:eastAsia="en-GB"/>
              </w:rPr>
              <w:t>Derrycourtney</w:t>
            </w:r>
            <w:proofErr w:type="spellEnd"/>
            <w:r w:rsidRPr="00375AD1">
              <w:rPr>
                <w:rFonts w:ascii="Arial" w:hAnsi="Arial" w:cs="Arial"/>
                <w:lang w:eastAsia="en-GB"/>
              </w:rPr>
              <w:t xml:space="preserve"> Road, Caledon</w:t>
            </w:r>
          </w:p>
        </w:tc>
        <w:tc>
          <w:tcPr>
            <w:tcW w:w="3209" w:type="dxa"/>
          </w:tcPr>
          <w:p w14:paraId="6F37EA11" w14:textId="77777777" w:rsidR="00F36579" w:rsidRPr="00375AD1" w:rsidRDefault="00F36579" w:rsidP="00845176">
            <w:pPr>
              <w:widowControl w:val="0"/>
              <w:autoSpaceDE w:val="0"/>
              <w:autoSpaceDN w:val="0"/>
              <w:adjustRightInd w:val="0"/>
              <w:spacing w:after="0" w:line="240" w:lineRule="auto"/>
              <w:rPr>
                <w:rFonts w:ascii="Arial" w:hAnsi="Arial" w:cs="Arial"/>
                <w:lang w:eastAsia="en-GB"/>
              </w:rPr>
            </w:pPr>
            <w:r w:rsidRPr="00375AD1">
              <w:rPr>
                <w:rFonts w:ascii="Arial" w:hAnsi="Arial" w:cs="Arial"/>
                <w:lang w:eastAsia="en-GB"/>
              </w:rPr>
              <w:t>Erection of dwelling and garage in a gap site under Planning Policy CTY8 of PPS21</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2C3D49"/>
    <w:rsid w:val="00375AD1"/>
    <w:rsid w:val="003A7F2A"/>
    <w:rsid w:val="006E35E8"/>
    <w:rsid w:val="0082656B"/>
    <w:rsid w:val="00886584"/>
    <w:rsid w:val="00C34E6A"/>
    <w:rsid w:val="00E64B0E"/>
    <w:rsid w:val="00ED1EC2"/>
    <w:rsid w:val="00EF1AFB"/>
    <w:rsid w:val="00F36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2025-07-29T08:01:00Z</dcterms:created>
  <dcterms:modified xsi:type="dcterms:W3CDTF">2025-07-29T08:01:00Z</dcterms:modified>
</cp:coreProperties>
</file>