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B150" w14:textId="27D721D0" w:rsidR="008B6D6C" w:rsidRDefault="0090412F" w:rsidP="0090412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0412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5D69D1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E0667B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026F5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90412F">
        <w:rPr>
          <w:rFonts w:ascii="Arial" w:hAnsi="Arial" w:cs="Arial"/>
          <w:b/>
          <w:bCs/>
          <w:color w:val="auto"/>
          <w:sz w:val="24"/>
          <w:szCs w:val="24"/>
        </w:rPr>
        <w:t xml:space="preserve">September </w:t>
      </w:r>
      <w:r w:rsidR="00026F5E">
        <w:rPr>
          <w:rFonts w:ascii="Arial" w:hAnsi="Arial" w:cs="Arial"/>
          <w:b/>
          <w:bCs/>
          <w:color w:val="auto"/>
          <w:sz w:val="24"/>
          <w:szCs w:val="24"/>
        </w:rPr>
        <w:t xml:space="preserve">to Friday 3 October </w:t>
      </w:r>
      <w:r w:rsidRPr="0090412F">
        <w:rPr>
          <w:rFonts w:ascii="Arial" w:hAnsi="Arial" w:cs="Arial"/>
          <w:b/>
          <w:bCs/>
          <w:color w:val="auto"/>
          <w:sz w:val="24"/>
          <w:szCs w:val="24"/>
        </w:rPr>
        <w:t>2025</w:t>
      </w:r>
    </w:p>
    <w:p w14:paraId="7944EF3B" w14:textId="77777777" w:rsidR="00026F5E" w:rsidRDefault="00026F5E" w:rsidP="00026F5E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9 September to Friday 3 October 2025"/>
        <w:tblDescription w:val="Planning applications received for the period Monday 29 September to Friday 3 October 2025"/>
      </w:tblPr>
      <w:tblGrid>
        <w:gridCol w:w="2351"/>
        <w:gridCol w:w="3719"/>
        <w:gridCol w:w="2036"/>
        <w:gridCol w:w="2150"/>
        <w:gridCol w:w="1693"/>
        <w:gridCol w:w="1999"/>
      </w:tblGrid>
      <w:tr w:rsidR="00026F5E" w:rsidRPr="00026F5E" w14:paraId="07EA257A" w14:textId="77777777" w:rsidTr="00026F5E">
        <w:trPr>
          <w:trHeight w:val="255"/>
          <w:tblHeader/>
        </w:trPr>
        <w:tc>
          <w:tcPr>
            <w:tcW w:w="0" w:type="auto"/>
            <w:noWrap/>
            <w:hideMark/>
          </w:tcPr>
          <w:p w14:paraId="74EAD852" w14:textId="77777777" w:rsidR="00026F5E" w:rsidRPr="00026F5E" w:rsidRDefault="00026F5E" w:rsidP="00026F5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079C164" w14:textId="77777777" w:rsidR="00026F5E" w:rsidRPr="00026F5E" w:rsidRDefault="00026F5E" w:rsidP="00026F5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9FD000F" w14:textId="77777777" w:rsidR="00026F5E" w:rsidRPr="00026F5E" w:rsidRDefault="00026F5E" w:rsidP="00026F5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9F7F420" w14:textId="77777777" w:rsidR="00026F5E" w:rsidRPr="00026F5E" w:rsidRDefault="00026F5E" w:rsidP="00026F5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85D3DB3" w14:textId="77777777" w:rsidR="00026F5E" w:rsidRPr="00026F5E" w:rsidRDefault="00026F5E" w:rsidP="00026F5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C14E035" w14:textId="77777777" w:rsidR="00026F5E" w:rsidRPr="00026F5E" w:rsidRDefault="00026F5E" w:rsidP="00026F5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026F5E" w:rsidRPr="00026F5E" w14:paraId="29DA7525" w14:textId="77777777" w:rsidTr="00026F5E">
        <w:trPr>
          <w:trHeight w:val="1545"/>
        </w:trPr>
        <w:tc>
          <w:tcPr>
            <w:tcW w:w="0" w:type="auto"/>
            <w:hideMark/>
          </w:tcPr>
          <w:p w14:paraId="3CAC7317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LA09/2025/0998/F</w:t>
            </w:r>
          </w:p>
        </w:tc>
        <w:tc>
          <w:tcPr>
            <w:tcW w:w="0" w:type="auto"/>
            <w:hideMark/>
          </w:tcPr>
          <w:p w14:paraId="3EC814EB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Dwelling, garage and amended access in substitution for LA09/2021/1109/F along with the retention of a temporary residential modular building</w:t>
            </w:r>
          </w:p>
        </w:tc>
        <w:tc>
          <w:tcPr>
            <w:tcW w:w="0" w:type="auto"/>
            <w:hideMark/>
          </w:tcPr>
          <w:p w14:paraId="1CD753D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Tamlaghtduff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0BB90C9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525E03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29187202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026F5E" w:rsidRPr="00026F5E" w14:paraId="6C918E71" w14:textId="77777777" w:rsidTr="00026F5E">
        <w:trPr>
          <w:trHeight w:val="927"/>
        </w:trPr>
        <w:tc>
          <w:tcPr>
            <w:tcW w:w="0" w:type="auto"/>
            <w:hideMark/>
          </w:tcPr>
          <w:p w14:paraId="3CCCCBA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LA09/2025/1011/O</w:t>
            </w:r>
          </w:p>
        </w:tc>
        <w:tc>
          <w:tcPr>
            <w:tcW w:w="0" w:type="auto"/>
            <w:hideMark/>
          </w:tcPr>
          <w:p w14:paraId="17AEB7B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24CBAC39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immediately </w:t>
            </w:r>
            <w:proofErr w:type="gram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18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Loughview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49AC306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0389F7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Planning Permission Experts</w:t>
            </w:r>
          </w:p>
        </w:tc>
        <w:tc>
          <w:tcPr>
            <w:tcW w:w="0" w:type="auto"/>
            <w:hideMark/>
          </w:tcPr>
          <w:p w14:paraId="074B3DE1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32a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Bryansford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Newcastle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BT33 0LG</w:t>
            </w:r>
          </w:p>
        </w:tc>
      </w:tr>
      <w:tr w:rsidR="00026F5E" w:rsidRPr="00026F5E" w14:paraId="3C13F8A3" w14:textId="77777777" w:rsidTr="00026F5E">
        <w:trPr>
          <w:trHeight w:val="1545"/>
        </w:trPr>
        <w:tc>
          <w:tcPr>
            <w:tcW w:w="0" w:type="auto"/>
            <w:hideMark/>
          </w:tcPr>
          <w:p w14:paraId="27127D9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LA09/2025/1012/O</w:t>
            </w:r>
          </w:p>
        </w:tc>
        <w:tc>
          <w:tcPr>
            <w:tcW w:w="0" w:type="auto"/>
            <w:hideMark/>
          </w:tcPr>
          <w:p w14:paraId="0B69AD8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permission LA09/2022/1543/O (Proposed New Dwelling to Round off a Cluster as provided for Under policy CTY 2a of PPS21).</w:t>
            </w:r>
          </w:p>
        </w:tc>
        <w:tc>
          <w:tcPr>
            <w:tcW w:w="0" w:type="auto"/>
            <w:hideMark/>
          </w:tcPr>
          <w:p w14:paraId="7033D8EE" w14:textId="77777777" w:rsidR="00026F5E" w:rsidRPr="00026F5E" w:rsidRDefault="00026F5E" w:rsidP="00026F5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11 Gort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1016131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9E6C068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Kieran Wilson</w:t>
            </w:r>
          </w:p>
        </w:tc>
        <w:tc>
          <w:tcPr>
            <w:tcW w:w="0" w:type="auto"/>
            <w:hideMark/>
          </w:tcPr>
          <w:p w14:paraId="64701CF6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39D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Belagherty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6JJ</w:t>
            </w:r>
          </w:p>
        </w:tc>
      </w:tr>
      <w:tr w:rsidR="00026F5E" w:rsidRPr="00026F5E" w14:paraId="5291660E" w14:textId="77777777" w:rsidTr="00026F5E">
        <w:trPr>
          <w:trHeight w:val="1236"/>
        </w:trPr>
        <w:tc>
          <w:tcPr>
            <w:tcW w:w="0" w:type="auto"/>
            <w:hideMark/>
          </w:tcPr>
          <w:p w14:paraId="653654F0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LA09/2025/1013/F</w:t>
            </w:r>
          </w:p>
        </w:tc>
        <w:tc>
          <w:tcPr>
            <w:tcW w:w="0" w:type="auto"/>
            <w:hideMark/>
          </w:tcPr>
          <w:p w14:paraId="70655F37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Two-storey Dwelling and single-storey garage</w:t>
            </w:r>
          </w:p>
        </w:tc>
        <w:tc>
          <w:tcPr>
            <w:tcW w:w="0" w:type="auto"/>
            <w:hideMark/>
          </w:tcPr>
          <w:p w14:paraId="7C02ADA0" w14:textId="77777777" w:rsidR="00026F5E" w:rsidRPr="00026F5E" w:rsidRDefault="00026F5E" w:rsidP="00026F5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20, 22A and 24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DCBBBA7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EAB821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56A6A83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026F5E" w:rsidRPr="00026F5E" w14:paraId="4BC8434E" w14:textId="77777777" w:rsidTr="00026F5E">
        <w:trPr>
          <w:trHeight w:val="4326"/>
        </w:trPr>
        <w:tc>
          <w:tcPr>
            <w:tcW w:w="0" w:type="auto"/>
            <w:hideMark/>
          </w:tcPr>
          <w:p w14:paraId="2F0519E1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LA09/2025/1014/F</w:t>
            </w:r>
          </w:p>
        </w:tc>
        <w:tc>
          <w:tcPr>
            <w:tcW w:w="0" w:type="auto"/>
            <w:hideMark/>
          </w:tcPr>
          <w:p w14:paraId="71BE8AB4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the existing industrial factory building, detached two-storey office block, concrete paved access yards for materials storage, car and lorry parking, storage racking, raised earth mound and acoustic timber barrier fence all as an expansion of</w:t>
            </w:r>
          </w:p>
        </w:tc>
        <w:tc>
          <w:tcPr>
            <w:tcW w:w="0" w:type="auto"/>
            <w:hideMark/>
          </w:tcPr>
          <w:p w14:paraId="35DBFD8C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41 Farlough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Newmills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39ABBE6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2750C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PG Quinn</w:t>
            </w:r>
          </w:p>
        </w:tc>
        <w:tc>
          <w:tcPr>
            <w:tcW w:w="0" w:type="auto"/>
            <w:hideMark/>
          </w:tcPr>
          <w:p w14:paraId="6953B80A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4QL</w:t>
            </w:r>
          </w:p>
        </w:tc>
      </w:tr>
      <w:tr w:rsidR="00026F5E" w:rsidRPr="00026F5E" w14:paraId="4551B72D" w14:textId="77777777" w:rsidTr="00026F5E">
        <w:trPr>
          <w:trHeight w:val="1236"/>
        </w:trPr>
        <w:tc>
          <w:tcPr>
            <w:tcW w:w="0" w:type="auto"/>
            <w:hideMark/>
          </w:tcPr>
          <w:p w14:paraId="5CCAE1D9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LA09/2025/1015/O</w:t>
            </w:r>
          </w:p>
        </w:tc>
        <w:tc>
          <w:tcPr>
            <w:tcW w:w="0" w:type="auto"/>
            <w:hideMark/>
          </w:tcPr>
          <w:p w14:paraId="6E472BDA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3B6A4B39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23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Carrycastle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7D49B7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25C9180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2446A5C2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026F5E" w:rsidRPr="00026F5E" w14:paraId="30488231" w14:textId="77777777" w:rsidTr="00026F5E">
        <w:trPr>
          <w:trHeight w:val="1236"/>
        </w:trPr>
        <w:tc>
          <w:tcPr>
            <w:tcW w:w="0" w:type="auto"/>
            <w:hideMark/>
          </w:tcPr>
          <w:p w14:paraId="6AED1FEC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LA09/2025/1016/O</w:t>
            </w:r>
          </w:p>
        </w:tc>
        <w:tc>
          <w:tcPr>
            <w:tcW w:w="0" w:type="auto"/>
            <w:hideMark/>
          </w:tcPr>
          <w:p w14:paraId="25EE9420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</w:t>
            </w:r>
          </w:p>
        </w:tc>
        <w:tc>
          <w:tcPr>
            <w:tcW w:w="0" w:type="auto"/>
            <w:hideMark/>
          </w:tcPr>
          <w:p w14:paraId="4CB55EF9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adjacent and East of 35 Rossmore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5095E02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3684D9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4376668A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026F5E" w:rsidRPr="00026F5E" w14:paraId="2B87BDE0" w14:textId="77777777" w:rsidTr="00026F5E">
        <w:trPr>
          <w:trHeight w:val="1236"/>
        </w:trPr>
        <w:tc>
          <w:tcPr>
            <w:tcW w:w="0" w:type="auto"/>
            <w:hideMark/>
          </w:tcPr>
          <w:p w14:paraId="68B7654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LA09/2025/1017/F</w:t>
            </w:r>
          </w:p>
        </w:tc>
        <w:tc>
          <w:tcPr>
            <w:tcW w:w="0" w:type="auto"/>
            <w:hideMark/>
          </w:tcPr>
          <w:p w14:paraId="5EB4EF3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 Floor Rear Extension to Dwelling</w:t>
            </w:r>
          </w:p>
        </w:tc>
        <w:tc>
          <w:tcPr>
            <w:tcW w:w="0" w:type="auto"/>
            <w:hideMark/>
          </w:tcPr>
          <w:p w14:paraId="5E4AFBE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Glenhoy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7DAFD491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7AA939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45BAD4E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026F5E" w:rsidRPr="00026F5E" w14:paraId="5F6616BD" w14:textId="77777777" w:rsidTr="00026F5E">
        <w:trPr>
          <w:trHeight w:val="2163"/>
        </w:trPr>
        <w:tc>
          <w:tcPr>
            <w:tcW w:w="0" w:type="auto"/>
            <w:hideMark/>
          </w:tcPr>
          <w:p w14:paraId="118C072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LA09/2025/1019/F</w:t>
            </w:r>
          </w:p>
        </w:tc>
        <w:tc>
          <w:tcPr>
            <w:tcW w:w="0" w:type="auto"/>
            <w:hideMark/>
          </w:tcPr>
          <w:p w14:paraId="43FC2A28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Development of a new household waste recycling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center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widening of the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Craigadick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from its junction with the A29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for </w:t>
            </w:r>
            <w:proofErr w:type="gram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 distance of 130</w:t>
            </w:r>
            <w:proofErr w:type="gram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meters.</w:t>
            </w:r>
          </w:p>
        </w:tc>
        <w:tc>
          <w:tcPr>
            <w:tcW w:w="0" w:type="auto"/>
            <w:hideMark/>
          </w:tcPr>
          <w:p w14:paraId="3BEA0E1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SE of 76B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Craigadick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At </w:t>
            </w:r>
            <w:proofErr w:type="gram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Junction of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Craigadick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A29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Tobemore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D2B156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E08E66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Taggarts</w:t>
            </w:r>
          </w:p>
        </w:tc>
        <w:tc>
          <w:tcPr>
            <w:tcW w:w="0" w:type="auto"/>
            <w:hideMark/>
          </w:tcPr>
          <w:p w14:paraId="79C3963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Bedford Street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7EJ</w:t>
            </w:r>
          </w:p>
        </w:tc>
      </w:tr>
      <w:tr w:rsidR="00026F5E" w:rsidRPr="00026F5E" w14:paraId="13D16835" w14:textId="77777777" w:rsidTr="00026F5E">
        <w:trPr>
          <w:trHeight w:val="1545"/>
        </w:trPr>
        <w:tc>
          <w:tcPr>
            <w:tcW w:w="0" w:type="auto"/>
            <w:hideMark/>
          </w:tcPr>
          <w:p w14:paraId="6A83465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LA09/2025/1021/F</w:t>
            </w:r>
          </w:p>
        </w:tc>
        <w:tc>
          <w:tcPr>
            <w:tcW w:w="0" w:type="auto"/>
            <w:hideMark/>
          </w:tcPr>
          <w:p w14:paraId="492F9210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Multi-tier layer poultry house 14,000 Bird unit and proposed litter store</w:t>
            </w:r>
          </w:p>
        </w:tc>
        <w:tc>
          <w:tcPr>
            <w:tcW w:w="0" w:type="auto"/>
            <w:hideMark/>
          </w:tcPr>
          <w:p w14:paraId="41034AB3" w14:textId="77777777" w:rsidR="00026F5E" w:rsidRPr="00026F5E" w:rsidRDefault="00026F5E" w:rsidP="00026F5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South of 17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Carrycastle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Carrycastle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6559B88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3C7678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639986B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026F5E" w:rsidRPr="00026F5E" w14:paraId="430D6001" w14:textId="77777777" w:rsidTr="00026F5E">
        <w:trPr>
          <w:trHeight w:val="1236"/>
        </w:trPr>
        <w:tc>
          <w:tcPr>
            <w:tcW w:w="0" w:type="auto"/>
            <w:hideMark/>
          </w:tcPr>
          <w:p w14:paraId="6397714C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LA09/2025/1022/F</w:t>
            </w:r>
          </w:p>
        </w:tc>
        <w:tc>
          <w:tcPr>
            <w:tcW w:w="0" w:type="auto"/>
            <w:hideMark/>
          </w:tcPr>
          <w:p w14:paraId="43E26BB7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Accommodation building with associated breakfast room within the grounds of existing wedding venue</w:t>
            </w:r>
          </w:p>
        </w:tc>
        <w:tc>
          <w:tcPr>
            <w:tcW w:w="0" w:type="auto"/>
            <w:hideMark/>
          </w:tcPr>
          <w:p w14:paraId="604B3607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0648F9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E6A1D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ARC-EN</w:t>
            </w:r>
          </w:p>
        </w:tc>
        <w:tc>
          <w:tcPr>
            <w:tcW w:w="0" w:type="auto"/>
            <w:hideMark/>
          </w:tcPr>
          <w:p w14:paraId="66DCE36B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026F5E" w:rsidRPr="00026F5E" w14:paraId="5FEE44AD" w14:textId="77777777" w:rsidTr="00026F5E">
        <w:trPr>
          <w:trHeight w:val="1236"/>
        </w:trPr>
        <w:tc>
          <w:tcPr>
            <w:tcW w:w="0" w:type="auto"/>
            <w:hideMark/>
          </w:tcPr>
          <w:p w14:paraId="7328E1EC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LA09/2025/1023/O</w:t>
            </w:r>
          </w:p>
        </w:tc>
        <w:tc>
          <w:tcPr>
            <w:tcW w:w="0" w:type="auto"/>
            <w:hideMark/>
          </w:tcPr>
          <w:p w14:paraId="02701998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domestic garage and store</w:t>
            </w:r>
          </w:p>
        </w:tc>
        <w:tc>
          <w:tcPr>
            <w:tcW w:w="0" w:type="auto"/>
            <w:hideMark/>
          </w:tcPr>
          <w:p w14:paraId="21927D44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75M </w:t>
            </w:r>
            <w:proofErr w:type="gram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6 Moss Road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BDC5128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E221F89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1E20807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026F5E" w:rsidRPr="00026F5E" w14:paraId="2AC93FFB" w14:textId="77777777" w:rsidTr="00026F5E">
        <w:trPr>
          <w:trHeight w:val="1236"/>
        </w:trPr>
        <w:tc>
          <w:tcPr>
            <w:tcW w:w="0" w:type="auto"/>
            <w:hideMark/>
          </w:tcPr>
          <w:p w14:paraId="52CD980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LA09/2025/1024/O</w:t>
            </w:r>
          </w:p>
        </w:tc>
        <w:tc>
          <w:tcPr>
            <w:tcW w:w="0" w:type="auto"/>
            <w:hideMark/>
          </w:tcPr>
          <w:p w14:paraId="344F50EA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LA09/2022/0754/O (Single new dwelling and garage)</w:t>
            </w:r>
          </w:p>
        </w:tc>
        <w:tc>
          <w:tcPr>
            <w:tcW w:w="0" w:type="auto"/>
            <w:hideMark/>
          </w:tcPr>
          <w:p w14:paraId="61DFF63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50M West of 18 Grange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7F4F08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ABC1108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BE63D44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026F5E" w:rsidRPr="00026F5E" w14:paraId="1649D7F0" w14:textId="77777777" w:rsidTr="00026F5E">
        <w:trPr>
          <w:trHeight w:val="2781"/>
        </w:trPr>
        <w:tc>
          <w:tcPr>
            <w:tcW w:w="0" w:type="auto"/>
            <w:hideMark/>
          </w:tcPr>
          <w:p w14:paraId="05A857B4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LA09/2025/1025/F</w:t>
            </w:r>
          </w:p>
        </w:tc>
        <w:tc>
          <w:tcPr>
            <w:tcW w:w="0" w:type="auto"/>
            <w:hideMark/>
          </w:tcPr>
          <w:p w14:paraId="26394DD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Residential development comprising of 32 No. units (14 detached, 12 semi and 6 apartments) open space, private amenity space, landscaping, access and ancillary site works</w:t>
            </w:r>
          </w:p>
        </w:tc>
        <w:tc>
          <w:tcPr>
            <w:tcW w:w="0" w:type="auto"/>
            <w:hideMark/>
          </w:tcPr>
          <w:p w14:paraId="7F6CD6F8" w14:textId="77777777" w:rsidR="00026F5E" w:rsidRPr="00026F5E" w:rsidRDefault="00026F5E" w:rsidP="00026F5E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North of Old Caufield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Opposite and to The Northeast of Blessed Patrick O'Loughran Primary School,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Opposite and to The North of 140 Old Caufield Road,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Castlecaufield</w:t>
            </w:r>
            <w:proofErr w:type="spellEnd"/>
          </w:p>
        </w:tc>
        <w:tc>
          <w:tcPr>
            <w:tcW w:w="0" w:type="auto"/>
            <w:hideMark/>
          </w:tcPr>
          <w:p w14:paraId="0D7FF76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44233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2E087A5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026F5E" w:rsidRPr="00026F5E" w14:paraId="700AF578" w14:textId="77777777" w:rsidTr="00026F5E">
        <w:trPr>
          <w:trHeight w:val="1236"/>
        </w:trPr>
        <w:tc>
          <w:tcPr>
            <w:tcW w:w="0" w:type="auto"/>
            <w:hideMark/>
          </w:tcPr>
          <w:p w14:paraId="29EDD4F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LA09/2025/1026/F</w:t>
            </w:r>
          </w:p>
        </w:tc>
        <w:tc>
          <w:tcPr>
            <w:tcW w:w="0" w:type="auto"/>
            <w:hideMark/>
          </w:tcPr>
          <w:p w14:paraId="2410B1FC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2F88D7FE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348 Pomeroy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3DT</w:t>
            </w:r>
          </w:p>
        </w:tc>
        <w:tc>
          <w:tcPr>
            <w:tcW w:w="0" w:type="auto"/>
            <w:hideMark/>
          </w:tcPr>
          <w:p w14:paraId="2FD2F96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B61F72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24E13DC2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026F5E" w:rsidRPr="00026F5E" w14:paraId="49EDF202" w14:textId="77777777" w:rsidTr="00026F5E">
        <w:trPr>
          <w:trHeight w:val="927"/>
        </w:trPr>
        <w:tc>
          <w:tcPr>
            <w:tcW w:w="0" w:type="auto"/>
            <w:hideMark/>
          </w:tcPr>
          <w:p w14:paraId="6F77ED0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LA09/2025/1027/F</w:t>
            </w:r>
          </w:p>
        </w:tc>
        <w:tc>
          <w:tcPr>
            <w:tcW w:w="0" w:type="auto"/>
            <w:hideMark/>
          </w:tcPr>
          <w:p w14:paraId="66CE4B0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shower room extension to side of dwelling</w:t>
            </w:r>
          </w:p>
        </w:tc>
        <w:tc>
          <w:tcPr>
            <w:tcW w:w="0" w:type="auto"/>
            <w:hideMark/>
          </w:tcPr>
          <w:p w14:paraId="1320A7F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 Millburn Park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8HQ</w:t>
            </w:r>
          </w:p>
        </w:tc>
        <w:tc>
          <w:tcPr>
            <w:tcW w:w="0" w:type="auto"/>
            <w:hideMark/>
          </w:tcPr>
          <w:p w14:paraId="66D80AC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21D3DA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NIHE</w:t>
            </w:r>
          </w:p>
        </w:tc>
        <w:tc>
          <w:tcPr>
            <w:tcW w:w="0" w:type="auto"/>
            <w:hideMark/>
          </w:tcPr>
          <w:p w14:paraId="71C9131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2 - 32 Frederick Street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BT23 4LR</w:t>
            </w:r>
          </w:p>
        </w:tc>
      </w:tr>
      <w:tr w:rsidR="00026F5E" w:rsidRPr="00026F5E" w14:paraId="6B18C36E" w14:textId="77777777" w:rsidTr="00026F5E">
        <w:trPr>
          <w:trHeight w:val="1854"/>
        </w:trPr>
        <w:tc>
          <w:tcPr>
            <w:tcW w:w="0" w:type="auto"/>
            <w:hideMark/>
          </w:tcPr>
          <w:p w14:paraId="486A076D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LA09/2025/1028/O</w:t>
            </w:r>
          </w:p>
        </w:tc>
        <w:tc>
          <w:tcPr>
            <w:tcW w:w="0" w:type="auto"/>
            <w:hideMark/>
          </w:tcPr>
          <w:p w14:paraId="26ABAC21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a farm</w:t>
            </w:r>
          </w:p>
        </w:tc>
        <w:tc>
          <w:tcPr>
            <w:tcW w:w="0" w:type="auto"/>
            <w:hideMark/>
          </w:tcPr>
          <w:p w14:paraId="22F72510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North of 55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5JH</w:t>
            </w:r>
          </w:p>
        </w:tc>
        <w:tc>
          <w:tcPr>
            <w:tcW w:w="0" w:type="auto"/>
            <w:hideMark/>
          </w:tcPr>
          <w:p w14:paraId="7E559DB1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58F890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5E89E4BB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026F5E" w:rsidRPr="00026F5E" w14:paraId="6BA3767B" w14:textId="77777777" w:rsidTr="00026F5E">
        <w:trPr>
          <w:trHeight w:val="927"/>
        </w:trPr>
        <w:tc>
          <w:tcPr>
            <w:tcW w:w="0" w:type="auto"/>
            <w:hideMark/>
          </w:tcPr>
          <w:p w14:paraId="300E4993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LA09/2025/1033/F</w:t>
            </w:r>
          </w:p>
        </w:tc>
        <w:tc>
          <w:tcPr>
            <w:tcW w:w="0" w:type="auto"/>
            <w:hideMark/>
          </w:tcPr>
          <w:p w14:paraId="2F29548F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 with associated internal renovation work</w:t>
            </w:r>
          </w:p>
        </w:tc>
        <w:tc>
          <w:tcPr>
            <w:tcW w:w="0" w:type="auto"/>
            <w:hideMark/>
          </w:tcPr>
          <w:p w14:paraId="5F9DC8B7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Hillcrest Park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Moygashel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7RH</w:t>
            </w:r>
          </w:p>
        </w:tc>
        <w:tc>
          <w:tcPr>
            <w:tcW w:w="0" w:type="auto"/>
            <w:hideMark/>
          </w:tcPr>
          <w:p w14:paraId="4329FB5B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9CBAF5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 44 Architecture</w:t>
            </w:r>
          </w:p>
        </w:tc>
        <w:tc>
          <w:tcPr>
            <w:tcW w:w="0" w:type="auto"/>
            <w:hideMark/>
          </w:tcPr>
          <w:p w14:paraId="63BD2E3B" w14:textId="77777777" w:rsidR="00026F5E" w:rsidRPr="00026F5E" w:rsidRDefault="00026F5E" w:rsidP="00026F5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026F5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</w:tbl>
    <w:p w14:paraId="1DC1B341" w14:textId="77777777" w:rsidR="00026F5E" w:rsidRPr="00026F5E" w:rsidRDefault="00026F5E" w:rsidP="00026F5E"/>
    <w:p w14:paraId="39A28708" w14:textId="77777777" w:rsidR="00026F5E" w:rsidRPr="00026F5E" w:rsidRDefault="00026F5E" w:rsidP="00026F5E"/>
    <w:sectPr w:rsidR="00026F5E" w:rsidRPr="00026F5E" w:rsidSect="00904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2F"/>
    <w:rsid w:val="00026F5E"/>
    <w:rsid w:val="00287502"/>
    <w:rsid w:val="00341C0D"/>
    <w:rsid w:val="00577E1B"/>
    <w:rsid w:val="005D69D1"/>
    <w:rsid w:val="007A5EF5"/>
    <w:rsid w:val="008A3908"/>
    <w:rsid w:val="008B6D6C"/>
    <w:rsid w:val="0090412F"/>
    <w:rsid w:val="00B04A9D"/>
    <w:rsid w:val="00BA20F3"/>
    <w:rsid w:val="00E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9062"/>
  <w15:chartTrackingRefBased/>
  <w15:docId w15:val="{721929C8-5728-4A4E-8808-70684B5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4</cp:revision>
  <dcterms:created xsi:type="dcterms:W3CDTF">2025-10-06T08:59:00Z</dcterms:created>
  <dcterms:modified xsi:type="dcterms:W3CDTF">2025-10-06T09:00:00Z</dcterms:modified>
</cp:coreProperties>
</file>