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C04" w14:textId="10297380" w:rsidR="00C35D8A" w:rsidRPr="002408CF" w:rsidRDefault="002408CF">
      <w:pPr>
        <w:rPr>
          <w:rFonts w:ascii="Arial" w:hAnsi="Arial" w:cs="Arial"/>
          <w:b/>
          <w:bCs/>
          <w:sz w:val="24"/>
          <w:szCs w:val="24"/>
        </w:rPr>
      </w:pPr>
      <w:r w:rsidRPr="002408CF">
        <w:rPr>
          <w:rFonts w:ascii="Arial" w:hAnsi="Arial" w:cs="Arial"/>
          <w:b/>
          <w:bCs/>
          <w:sz w:val="24"/>
          <w:szCs w:val="24"/>
        </w:rPr>
        <w:t xml:space="preserve">Planning applications received for the period Monday </w:t>
      </w:r>
      <w:r w:rsidRPr="002408CF">
        <w:rPr>
          <w:rFonts w:ascii="Arial" w:hAnsi="Arial" w:cs="Arial"/>
          <w:b/>
          <w:bCs/>
          <w:sz w:val="24"/>
          <w:szCs w:val="24"/>
        </w:rPr>
        <w:t>25 September to Friday 29 September 2023</w:t>
      </w:r>
    </w:p>
    <w:p w14:paraId="46F8C381" w14:textId="77777777" w:rsidR="002408CF" w:rsidRPr="002408CF" w:rsidRDefault="002408CF">
      <w:pPr>
        <w:rPr>
          <w:b/>
          <w:bCs/>
          <w:sz w:val="24"/>
          <w:szCs w:val="24"/>
        </w:rPr>
      </w:pPr>
    </w:p>
    <w:tbl>
      <w:tblPr>
        <w:tblStyle w:val="TableGrid"/>
        <w:tblW w:w="13921" w:type="dxa"/>
        <w:tblLook w:val="04A0" w:firstRow="1" w:lastRow="0" w:firstColumn="1" w:lastColumn="0" w:noHBand="0" w:noVBand="1"/>
      </w:tblPr>
      <w:tblGrid>
        <w:gridCol w:w="2292"/>
        <w:gridCol w:w="3024"/>
        <w:gridCol w:w="2581"/>
        <w:gridCol w:w="2040"/>
        <w:gridCol w:w="1917"/>
        <w:gridCol w:w="2094"/>
      </w:tblGrid>
      <w:tr w:rsidR="002408CF" w:rsidRPr="002408CF" w14:paraId="6C917624" w14:textId="77777777" w:rsidTr="002408CF">
        <w:trPr>
          <w:cantSplit/>
          <w:trHeight w:val="255"/>
          <w:tblHeader/>
        </w:trPr>
        <w:tc>
          <w:tcPr>
            <w:tcW w:w="2122" w:type="dxa"/>
            <w:noWrap/>
            <w:hideMark/>
          </w:tcPr>
          <w:p w14:paraId="240A9E90" w14:textId="77777777" w:rsidR="002408CF" w:rsidRPr="002408CF" w:rsidRDefault="002408CF">
            <w:pPr>
              <w:rPr>
                <w:rFonts w:ascii="Arial" w:hAnsi="Arial" w:cs="Arial"/>
                <w:b/>
                <w:bCs/>
              </w:rPr>
            </w:pPr>
            <w:r w:rsidRPr="002408CF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3062" w:type="dxa"/>
            <w:noWrap/>
            <w:hideMark/>
          </w:tcPr>
          <w:p w14:paraId="4671C35E" w14:textId="77777777" w:rsidR="002408CF" w:rsidRPr="002408CF" w:rsidRDefault="002408CF">
            <w:pPr>
              <w:rPr>
                <w:rFonts w:ascii="Arial" w:hAnsi="Arial" w:cs="Arial"/>
                <w:b/>
                <w:bCs/>
              </w:rPr>
            </w:pPr>
            <w:r w:rsidRPr="002408CF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613" w:type="dxa"/>
            <w:noWrap/>
            <w:hideMark/>
          </w:tcPr>
          <w:p w14:paraId="1560CAD0" w14:textId="77777777" w:rsidR="002408CF" w:rsidRPr="002408CF" w:rsidRDefault="002408CF">
            <w:pPr>
              <w:rPr>
                <w:rFonts w:ascii="Arial" w:hAnsi="Arial" w:cs="Arial"/>
                <w:b/>
                <w:bCs/>
              </w:rPr>
            </w:pPr>
            <w:r w:rsidRPr="002408CF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065" w:type="dxa"/>
            <w:noWrap/>
            <w:hideMark/>
          </w:tcPr>
          <w:p w14:paraId="3D5142FD" w14:textId="77777777" w:rsidR="002408CF" w:rsidRPr="002408CF" w:rsidRDefault="002408CF">
            <w:pPr>
              <w:rPr>
                <w:rFonts w:ascii="Arial" w:hAnsi="Arial" w:cs="Arial"/>
                <w:b/>
                <w:bCs/>
              </w:rPr>
            </w:pPr>
            <w:r w:rsidRPr="002408CF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940" w:type="dxa"/>
            <w:noWrap/>
            <w:hideMark/>
          </w:tcPr>
          <w:p w14:paraId="7183AAF1" w14:textId="77777777" w:rsidR="002408CF" w:rsidRPr="002408CF" w:rsidRDefault="002408CF">
            <w:pPr>
              <w:rPr>
                <w:rFonts w:ascii="Arial" w:hAnsi="Arial" w:cs="Arial"/>
                <w:b/>
                <w:bCs/>
              </w:rPr>
            </w:pPr>
            <w:r w:rsidRPr="002408CF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119" w:type="dxa"/>
            <w:noWrap/>
            <w:hideMark/>
          </w:tcPr>
          <w:p w14:paraId="6341C0E1" w14:textId="77777777" w:rsidR="002408CF" w:rsidRPr="002408CF" w:rsidRDefault="002408CF">
            <w:pPr>
              <w:rPr>
                <w:rFonts w:ascii="Arial" w:hAnsi="Arial" w:cs="Arial"/>
                <w:b/>
                <w:bCs/>
              </w:rPr>
            </w:pPr>
            <w:r w:rsidRPr="002408CF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2408CF" w:rsidRPr="002408CF" w14:paraId="2CFD1CBA" w14:textId="77777777" w:rsidTr="002408CF">
        <w:trPr>
          <w:trHeight w:val="1236"/>
        </w:trPr>
        <w:tc>
          <w:tcPr>
            <w:tcW w:w="2122" w:type="dxa"/>
            <w:hideMark/>
          </w:tcPr>
          <w:p w14:paraId="236E2D5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LA09/2023/1019/F</w:t>
            </w:r>
          </w:p>
        </w:tc>
        <w:tc>
          <w:tcPr>
            <w:tcW w:w="3062" w:type="dxa"/>
            <w:hideMark/>
          </w:tcPr>
          <w:p w14:paraId="54CDB8DF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Storey and a half domestic garage and storage space</w:t>
            </w:r>
          </w:p>
        </w:tc>
        <w:tc>
          <w:tcPr>
            <w:tcW w:w="2613" w:type="dxa"/>
            <w:hideMark/>
          </w:tcPr>
          <w:p w14:paraId="733A162E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10A 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Killyberry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2065" w:type="dxa"/>
            <w:hideMark/>
          </w:tcPr>
          <w:p w14:paraId="1671D461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F</w:t>
            </w:r>
          </w:p>
        </w:tc>
        <w:tc>
          <w:tcPr>
            <w:tcW w:w="1940" w:type="dxa"/>
            <w:hideMark/>
          </w:tcPr>
          <w:p w14:paraId="27ED55D8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Mr Eunan Deeney</w:t>
            </w:r>
          </w:p>
        </w:tc>
        <w:tc>
          <w:tcPr>
            <w:tcW w:w="2119" w:type="dxa"/>
            <w:hideMark/>
          </w:tcPr>
          <w:p w14:paraId="570319AE" w14:textId="6DDA055E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3a </w:t>
            </w:r>
            <w:proofErr w:type="spellStart"/>
            <w:r w:rsidRPr="002408CF">
              <w:rPr>
                <w:rFonts w:ascii="Arial" w:hAnsi="Arial" w:cs="Arial"/>
              </w:rPr>
              <w:t>Killycolp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Killycolp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  <w:t>Cookstown</w:t>
            </w:r>
            <w:r w:rsidRPr="002408CF">
              <w:rPr>
                <w:rFonts w:ascii="Arial" w:hAnsi="Arial" w:cs="Arial"/>
              </w:rPr>
              <w:br/>
              <w:t>BT80</w:t>
            </w:r>
            <w:r>
              <w:rPr>
                <w:rFonts w:ascii="Arial" w:hAnsi="Arial" w:cs="Arial"/>
              </w:rPr>
              <w:t xml:space="preserve"> </w:t>
            </w:r>
            <w:r w:rsidRPr="002408CF">
              <w:rPr>
                <w:rFonts w:ascii="Arial" w:hAnsi="Arial" w:cs="Arial"/>
              </w:rPr>
              <w:t>9AD</w:t>
            </w:r>
          </w:p>
        </w:tc>
      </w:tr>
      <w:tr w:rsidR="002408CF" w:rsidRPr="002408CF" w14:paraId="1B9FD419" w14:textId="77777777" w:rsidTr="002408CF">
        <w:trPr>
          <w:trHeight w:val="927"/>
        </w:trPr>
        <w:tc>
          <w:tcPr>
            <w:tcW w:w="2122" w:type="dxa"/>
            <w:hideMark/>
          </w:tcPr>
          <w:p w14:paraId="0543D05C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LA09/2023/1020/RM</w:t>
            </w:r>
          </w:p>
        </w:tc>
        <w:tc>
          <w:tcPr>
            <w:tcW w:w="3062" w:type="dxa"/>
            <w:hideMark/>
          </w:tcPr>
          <w:p w14:paraId="159D0329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Infill dwelling and garage</w:t>
            </w:r>
          </w:p>
        </w:tc>
        <w:tc>
          <w:tcPr>
            <w:tcW w:w="2613" w:type="dxa"/>
            <w:hideMark/>
          </w:tcPr>
          <w:p w14:paraId="438EF60A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65M West of 11 </w:t>
            </w:r>
            <w:proofErr w:type="spellStart"/>
            <w:r w:rsidRPr="002408CF">
              <w:rPr>
                <w:rFonts w:ascii="Arial" w:hAnsi="Arial" w:cs="Arial"/>
              </w:rPr>
              <w:t>Innisrush</w:t>
            </w:r>
            <w:proofErr w:type="spellEnd"/>
            <w:r w:rsidRPr="002408CF">
              <w:rPr>
                <w:rFonts w:ascii="Arial" w:hAnsi="Arial" w:cs="Arial"/>
              </w:rPr>
              <w:t xml:space="preserve"> Road, </w:t>
            </w:r>
            <w:proofErr w:type="spellStart"/>
            <w:r w:rsidRPr="002408CF">
              <w:rPr>
                <w:rFonts w:ascii="Arial" w:hAnsi="Arial" w:cs="Arial"/>
              </w:rPr>
              <w:t>Upperlands</w:t>
            </w:r>
            <w:proofErr w:type="spellEnd"/>
          </w:p>
        </w:tc>
        <w:tc>
          <w:tcPr>
            <w:tcW w:w="2065" w:type="dxa"/>
            <w:hideMark/>
          </w:tcPr>
          <w:p w14:paraId="5E81B5AC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RM</w:t>
            </w:r>
          </w:p>
        </w:tc>
        <w:tc>
          <w:tcPr>
            <w:tcW w:w="1940" w:type="dxa"/>
            <w:hideMark/>
          </w:tcPr>
          <w:p w14:paraId="312371BC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Simpson Design NI Ltd</w:t>
            </w:r>
          </w:p>
        </w:tc>
        <w:tc>
          <w:tcPr>
            <w:tcW w:w="2119" w:type="dxa"/>
            <w:hideMark/>
          </w:tcPr>
          <w:p w14:paraId="37CF0281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42 </w:t>
            </w:r>
            <w:proofErr w:type="spellStart"/>
            <w:r w:rsidRPr="002408CF">
              <w:rPr>
                <w:rFonts w:ascii="Arial" w:hAnsi="Arial" w:cs="Arial"/>
              </w:rPr>
              <w:t>Semicock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  <w:t>Ballymoney</w:t>
            </w:r>
            <w:r w:rsidRPr="002408CF">
              <w:rPr>
                <w:rFonts w:ascii="Arial" w:hAnsi="Arial" w:cs="Arial"/>
              </w:rPr>
              <w:br/>
              <w:t>BT53 6PY</w:t>
            </w:r>
          </w:p>
        </w:tc>
      </w:tr>
      <w:tr w:rsidR="002408CF" w:rsidRPr="002408CF" w14:paraId="03070E79" w14:textId="77777777" w:rsidTr="002408CF">
        <w:trPr>
          <w:trHeight w:val="1545"/>
        </w:trPr>
        <w:tc>
          <w:tcPr>
            <w:tcW w:w="2122" w:type="dxa"/>
            <w:hideMark/>
          </w:tcPr>
          <w:p w14:paraId="5D9896A0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LA09/2023/1022/F</w:t>
            </w:r>
          </w:p>
        </w:tc>
        <w:tc>
          <w:tcPr>
            <w:tcW w:w="3062" w:type="dxa"/>
            <w:hideMark/>
          </w:tcPr>
          <w:p w14:paraId="41D7664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Proposed two-storey side extension with Single-storey rear extension, including building up front projection into 2 storey-element.</w:t>
            </w:r>
          </w:p>
        </w:tc>
        <w:tc>
          <w:tcPr>
            <w:tcW w:w="2613" w:type="dxa"/>
            <w:hideMark/>
          </w:tcPr>
          <w:p w14:paraId="7F7B3F5A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16 </w:t>
            </w:r>
            <w:proofErr w:type="spellStart"/>
            <w:r w:rsidRPr="002408CF">
              <w:rPr>
                <w:rFonts w:ascii="Arial" w:hAnsi="Arial" w:cs="Arial"/>
              </w:rPr>
              <w:t>Culbane</w:t>
            </w:r>
            <w:proofErr w:type="spellEnd"/>
            <w:r w:rsidRPr="002408CF">
              <w:rPr>
                <w:rFonts w:ascii="Arial" w:hAnsi="Arial" w:cs="Arial"/>
              </w:rPr>
              <w:t xml:space="preserve"> Road 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Portglenone</w:t>
            </w:r>
            <w:proofErr w:type="spellEnd"/>
            <w:r w:rsidRPr="002408CF">
              <w:rPr>
                <w:rFonts w:ascii="Arial" w:hAnsi="Arial" w:cs="Arial"/>
              </w:rPr>
              <w:br/>
              <w:t>Ballymena</w:t>
            </w:r>
          </w:p>
        </w:tc>
        <w:tc>
          <w:tcPr>
            <w:tcW w:w="2065" w:type="dxa"/>
            <w:hideMark/>
          </w:tcPr>
          <w:p w14:paraId="363A5B2E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F</w:t>
            </w:r>
          </w:p>
        </w:tc>
        <w:tc>
          <w:tcPr>
            <w:tcW w:w="1940" w:type="dxa"/>
            <w:hideMark/>
          </w:tcPr>
          <w:p w14:paraId="77C8B45F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Mr Martin Kearney</w:t>
            </w:r>
          </w:p>
        </w:tc>
        <w:tc>
          <w:tcPr>
            <w:tcW w:w="2119" w:type="dxa"/>
            <w:hideMark/>
          </w:tcPr>
          <w:p w14:paraId="69BC9759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48 Main Street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Castledawson</w:t>
            </w:r>
            <w:proofErr w:type="spellEnd"/>
            <w:r w:rsidRPr="002408CF">
              <w:rPr>
                <w:rFonts w:ascii="Arial" w:hAnsi="Arial" w:cs="Arial"/>
              </w:rPr>
              <w:br/>
              <w:t>Magherafelt</w:t>
            </w:r>
            <w:r w:rsidRPr="002408CF">
              <w:rPr>
                <w:rFonts w:ascii="Arial" w:hAnsi="Arial" w:cs="Arial"/>
              </w:rPr>
              <w:br/>
              <w:t>BT45 8AB</w:t>
            </w:r>
          </w:p>
        </w:tc>
      </w:tr>
      <w:tr w:rsidR="002408CF" w:rsidRPr="002408CF" w14:paraId="418AAAEA" w14:textId="77777777" w:rsidTr="002408CF">
        <w:trPr>
          <w:trHeight w:val="927"/>
        </w:trPr>
        <w:tc>
          <w:tcPr>
            <w:tcW w:w="2122" w:type="dxa"/>
            <w:hideMark/>
          </w:tcPr>
          <w:p w14:paraId="40C2E2F7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LA09/2023/1023/DC</w:t>
            </w:r>
          </w:p>
        </w:tc>
        <w:tc>
          <w:tcPr>
            <w:tcW w:w="3062" w:type="dxa"/>
            <w:hideMark/>
          </w:tcPr>
          <w:p w14:paraId="0F8A019E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Discharge of Planning Condition No 20 of Planning Approval LA09/2021/0233/F</w:t>
            </w:r>
          </w:p>
        </w:tc>
        <w:tc>
          <w:tcPr>
            <w:tcW w:w="2613" w:type="dxa"/>
            <w:hideMark/>
          </w:tcPr>
          <w:p w14:paraId="3C6CB362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Lands at </w:t>
            </w:r>
            <w:proofErr w:type="spellStart"/>
            <w:r w:rsidRPr="002408CF">
              <w:rPr>
                <w:rFonts w:ascii="Arial" w:hAnsi="Arial" w:cs="Arial"/>
              </w:rPr>
              <w:t>Corvanaghan</w:t>
            </w:r>
            <w:proofErr w:type="spellEnd"/>
            <w:r w:rsidRPr="002408CF">
              <w:rPr>
                <w:rFonts w:ascii="Arial" w:hAnsi="Arial" w:cs="Arial"/>
              </w:rPr>
              <w:t xml:space="preserve"> Quarry</w:t>
            </w:r>
            <w:r w:rsidRPr="002408CF">
              <w:rPr>
                <w:rFonts w:ascii="Arial" w:hAnsi="Arial" w:cs="Arial"/>
              </w:rPr>
              <w:br/>
              <w:t xml:space="preserve">29 </w:t>
            </w:r>
            <w:proofErr w:type="spellStart"/>
            <w:r w:rsidRPr="002408CF">
              <w:rPr>
                <w:rFonts w:ascii="Arial" w:hAnsi="Arial" w:cs="Arial"/>
              </w:rPr>
              <w:t>Corvanaghan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065" w:type="dxa"/>
            <w:hideMark/>
          </w:tcPr>
          <w:p w14:paraId="312A9E27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DC</w:t>
            </w:r>
          </w:p>
        </w:tc>
        <w:tc>
          <w:tcPr>
            <w:tcW w:w="1940" w:type="dxa"/>
            <w:hideMark/>
          </w:tcPr>
          <w:p w14:paraId="4B02190E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No data</w:t>
            </w:r>
          </w:p>
        </w:tc>
        <w:tc>
          <w:tcPr>
            <w:tcW w:w="2119" w:type="dxa"/>
            <w:hideMark/>
          </w:tcPr>
          <w:p w14:paraId="2A881497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No data</w:t>
            </w:r>
          </w:p>
        </w:tc>
      </w:tr>
      <w:tr w:rsidR="002408CF" w:rsidRPr="002408CF" w14:paraId="04A4238E" w14:textId="77777777" w:rsidTr="002408CF">
        <w:trPr>
          <w:trHeight w:val="1236"/>
        </w:trPr>
        <w:tc>
          <w:tcPr>
            <w:tcW w:w="2122" w:type="dxa"/>
            <w:hideMark/>
          </w:tcPr>
          <w:p w14:paraId="7FCBA679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LA09/2023/1024/O</w:t>
            </w:r>
          </w:p>
        </w:tc>
        <w:tc>
          <w:tcPr>
            <w:tcW w:w="3062" w:type="dxa"/>
            <w:hideMark/>
          </w:tcPr>
          <w:p w14:paraId="42BE7D7F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Outline Planning Application for Dwelling</w:t>
            </w:r>
          </w:p>
        </w:tc>
        <w:tc>
          <w:tcPr>
            <w:tcW w:w="2613" w:type="dxa"/>
            <w:hideMark/>
          </w:tcPr>
          <w:p w14:paraId="20E14FA0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51M </w:t>
            </w:r>
            <w:proofErr w:type="gramStart"/>
            <w:r w:rsidRPr="002408CF">
              <w:rPr>
                <w:rFonts w:ascii="Arial" w:hAnsi="Arial" w:cs="Arial"/>
              </w:rPr>
              <w:t>South West</w:t>
            </w:r>
            <w:proofErr w:type="gramEnd"/>
            <w:r w:rsidRPr="002408CF">
              <w:rPr>
                <w:rFonts w:ascii="Arial" w:hAnsi="Arial" w:cs="Arial"/>
              </w:rPr>
              <w:t xml:space="preserve"> of 16A Hall Lane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Gulladuff</w:t>
            </w:r>
            <w:proofErr w:type="spellEnd"/>
          </w:p>
        </w:tc>
        <w:tc>
          <w:tcPr>
            <w:tcW w:w="2065" w:type="dxa"/>
            <w:hideMark/>
          </w:tcPr>
          <w:p w14:paraId="7EB86278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O</w:t>
            </w:r>
          </w:p>
        </w:tc>
        <w:tc>
          <w:tcPr>
            <w:tcW w:w="1940" w:type="dxa"/>
            <w:hideMark/>
          </w:tcPr>
          <w:p w14:paraId="02A6A263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OJQ Architecture</w:t>
            </w:r>
          </w:p>
        </w:tc>
        <w:tc>
          <w:tcPr>
            <w:tcW w:w="2119" w:type="dxa"/>
            <w:hideMark/>
          </w:tcPr>
          <w:p w14:paraId="4DB06F21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89 Main Street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Garvagh</w:t>
            </w:r>
            <w:proofErr w:type="spellEnd"/>
            <w:r w:rsidRPr="002408CF">
              <w:rPr>
                <w:rFonts w:ascii="Arial" w:hAnsi="Arial" w:cs="Arial"/>
              </w:rPr>
              <w:br/>
              <w:t>Coleraine</w:t>
            </w:r>
            <w:r w:rsidRPr="002408CF">
              <w:rPr>
                <w:rFonts w:ascii="Arial" w:hAnsi="Arial" w:cs="Arial"/>
              </w:rPr>
              <w:br/>
              <w:t>BT51 5AB</w:t>
            </w:r>
          </w:p>
        </w:tc>
      </w:tr>
      <w:tr w:rsidR="002408CF" w:rsidRPr="002408CF" w14:paraId="5840BEC6" w14:textId="77777777" w:rsidTr="002408CF">
        <w:trPr>
          <w:trHeight w:val="1854"/>
        </w:trPr>
        <w:tc>
          <w:tcPr>
            <w:tcW w:w="2122" w:type="dxa"/>
            <w:hideMark/>
          </w:tcPr>
          <w:p w14:paraId="27F4AB8B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lastRenderedPageBreak/>
              <w:t>LA09/2023/1025/O</w:t>
            </w:r>
          </w:p>
        </w:tc>
        <w:tc>
          <w:tcPr>
            <w:tcW w:w="3062" w:type="dxa"/>
            <w:hideMark/>
          </w:tcPr>
          <w:p w14:paraId="7065CCBC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Proposed site for off-site replacement dwelling with garage and carport. Ridge height of new dwelling (from finished ground floor level) to be maximum 7.5m</w:t>
            </w:r>
          </w:p>
        </w:tc>
        <w:tc>
          <w:tcPr>
            <w:tcW w:w="2613" w:type="dxa"/>
            <w:hideMark/>
          </w:tcPr>
          <w:p w14:paraId="0C6C2EF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Adjacent and to The South of 17 </w:t>
            </w:r>
            <w:proofErr w:type="spellStart"/>
            <w:r w:rsidRPr="002408CF">
              <w:rPr>
                <w:rFonts w:ascii="Arial" w:hAnsi="Arial" w:cs="Arial"/>
              </w:rPr>
              <w:t>Coagh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065" w:type="dxa"/>
            <w:hideMark/>
          </w:tcPr>
          <w:p w14:paraId="2D51F46C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O</w:t>
            </w:r>
          </w:p>
        </w:tc>
        <w:tc>
          <w:tcPr>
            <w:tcW w:w="1940" w:type="dxa"/>
            <w:hideMark/>
          </w:tcPr>
          <w:p w14:paraId="3C1AAC66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Rodney Henry</w:t>
            </w:r>
          </w:p>
        </w:tc>
        <w:tc>
          <w:tcPr>
            <w:tcW w:w="2119" w:type="dxa"/>
            <w:hideMark/>
          </w:tcPr>
          <w:p w14:paraId="6654A4BC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2 </w:t>
            </w:r>
            <w:proofErr w:type="spellStart"/>
            <w:r w:rsidRPr="002408CF">
              <w:rPr>
                <w:rFonts w:ascii="Arial" w:hAnsi="Arial" w:cs="Arial"/>
              </w:rPr>
              <w:t>Liscoole</w:t>
            </w:r>
            <w:proofErr w:type="spellEnd"/>
            <w:r w:rsidRPr="002408CF">
              <w:rPr>
                <w:rFonts w:ascii="Arial" w:hAnsi="Arial" w:cs="Arial"/>
              </w:rPr>
              <w:t xml:space="preserve">. </w:t>
            </w:r>
            <w:r w:rsidRPr="002408CF">
              <w:rPr>
                <w:rFonts w:ascii="Arial" w:hAnsi="Arial" w:cs="Arial"/>
              </w:rPr>
              <w:br/>
              <w:t>Cookstown</w:t>
            </w:r>
            <w:r w:rsidRPr="002408CF">
              <w:rPr>
                <w:rFonts w:ascii="Arial" w:hAnsi="Arial" w:cs="Arial"/>
              </w:rPr>
              <w:br/>
              <w:t>BT80 8RG</w:t>
            </w:r>
          </w:p>
        </w:tc>
      </w:tr>
      <w:tr w:rsidR="002408CF" w:rsidRPr="002408CF" w14:paraId="1441CEA0" w14:textId="77777777" w:rsidTr="002408CF">
        <w:trPr>
          <w:trHeight w:val="2592"/>
        </w:trPr>
        <w:tc>
          <w:tcPr>
            <w:tcW w:w="2122" w:type="dxa"/>
            <w:hideMark/>
          </w:tcPr>
          <w:p w14:paraId="46E3A32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LA09/2023/1026/F</w:t>
            </w:r>
          </w:p>
        </w:tc>
        <w:tc>
          <w:tcPr>
            <w:tcW w:w="3062" w:type="dxa"/>
            <w:hideMark/>
          </w:tcPr>
          <w:p w14:paraId="25F6ADE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To win and work sand and gravel deposits in the form of a 3.9ha southern lateral extension to Lough </w:t>
            </w:r>
            <w:proofErr w:type="spellStart"/>
            <w:r w:rsidRPr="002408CF">
              <w:rPr>
                <w:rFonts w:ascii="Arial" w:hAnsi="Arial" w:cs="Arial"/>
              </w:rPr>
              <w:t>Fea</w:t>
            </w:r>
            <w:proofErr w:type="spellEnd"/>
            <w:r w:rsidRPr="002408CF">
              <w:rPr>
                <w:rFonts w:ascii="Arial" w:hAnsi="Arial" w:cs="Arial"/>
              </w:rPr>
              <w:t xml:space="preserve"> Sand and Gravel pit, with restoration to agricultural and biodiverse lands at original ground levels utilising indigenous on-site material, at lands </w:t>
            </w:r>
            <w:proofErr w:type="gramStart"/>
            <w:r w:rsidRPr="002408CF">
              <w:rPr>
                <w:rFonts w:ascii="Arial" w:hAnsi="Arial" w:cs="Arial"/>
              </w:rPr>
              <w:t>To</w:t>
            </w:r>
            <w:proofErr w:type="gramEnd"/>
          </w:p>
        </w:tc>
        <w:tc>
          <w:tcPr>
            <w:tcW w:w="2613" w:type="dxa"/>
            <w:hideMark/>
          </w:tcPr>
          <w:p w14:paraId="0379C971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LANDS 500M to The </w:t>
            </w:r>
            <w:proofErr w:type="gramStart"/>
            <w:r w:rsidRPr="002408CF">
              <w:rPr>
                <w:rFonts w:ascii="Arial" w:hAnsi="Arial" w:cs="Arial"/>
              </w:rPr>
              <w:t>South East</w:t>
            </w:r>
            <w:proofErr w:type="gramEnd"/>
            <w:r w:rsidRPr="002408CF">
              <w:rPr>
                <w:rFonts w:ascii="Arial" w:hAnsi="Arial" w:cs="Arial"/>
              </w:rPr>
              <w:t xml:space="preserve"> of The Processing </w:t>
            </w:r>
            <w:proofErr w:type="spellStart"/>
            <w:r w:rsidRPr="002408CF">
              <w:rPr>
                <w:rFonts w:ascii="Arial" w:hAnsi="Arial" w:cs="Arial"/>
              </w:rPr>
              <w:t>Pllanr</w:t>
            </w:r>
            <w:proofErr w:type="spellEnd"/>
            <w:r w:rsidRPr="002408CF">
              <w:rPr>
                <w:rFonts w:ascii="Arial" w:hAnsi="Arial" w:cs="Arial"/>
              </w:rPr>
              <w:t xml:space="preserve"> at Lough </w:t>
            </w:r>
            <w:proofErr w:type="spellStart"/>
            <w:r w:rsidRPr="002408CF">
              <w:rPr>
                <w:rFonts w:ascii="Arial" w:hAnsi="Arial" w:cs="Arial"/>
              </w:rPr>
              <w:t>Fea</w:t>
            </w:r>
            <w:proofErr w:type="spellEnd"/>
            <w:r w:rsidRPr="002408CF">
              <w:rPr>
                <w:rFonts w:ascii="Arial" w:hAnsi="Arial" w:cs="Arial"/>
              </w:rPr>
              <w:t xml:space="preserve"> Sand and Gravel Pit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Ballybriest</w:t>
            </w:r>
            <w:proofErr w:type="spellEnd"/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Loughfea</w:t>
            </w:r>
            <w:proofErr w:type="spellEnd"/>
            <w:r w:rsidRPr="002408CF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065" w:type="dxa"/>
            <w:hideMark/>
          </w:tcPr>
          <w:p w14:paraId="72319DB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F</w:t>
            </w:r>
          </w:p>
        </w:tc>
        <w:tc>
          <w:tcPr>
            <w:tcW w:w="1940" w:type="dxa"/>
            <w:hideMark/>
          </w:tcPr>
          <w:p w14:paraId="747C28A7" w14:textId="77777777" w:rsidR="002408CF" w:rsidRPr="002408CF" w:rsidRDefault="002408CF">
            <w:pPr>
              <w:rPr>
                <w:rFonts w:ascii="Arial" w:hAnsi="Arial" w:cs="Arial"/>
              </w:rPr>
            </w:pPr>
            <w:proofErr w:type="spellStart"/>
            <w:r w:rsidRPr="002408CF">
              <w:rPr>
                <w:rFonts w:ascii="Arial" w:hAnsi="Arial" w:cs="Arial"/>
              </w:rPr>
              <w:t>Quarryplan</w:t>
            </w:r>
            <w:proofErr w:type="spellEnd"/>
            <w:r w:rsidRPr="002408CF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119" w:type="dxa"/>
            <w:hideMark/>
          </w:tcPr>
          <w:p w14:paraId="5A30914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10 Saintfield Road</w:t>
            </w:r>
            <w:r w:rsidRPr="002408CF">
              <w:rPr>
                <w:rFonts w:ascii="Arial" w:hAnsi="Arial" w:cs="Arial"/>
              </w:rPr>
              <w:br/>
              <w:t>Crossgar</w:t>
            </w:r>
            <w:r w:rsidRPr="002408CF">
              <w:rPr>
                <w:rFonts w:ascii="Arial" w:hAnsi="Arial" w:cs="Arial"/>
              </w:rPr>
              <w:br/>
              <w:t>BT30 9HY</w:t>
            </w:r>
          </w:p>
        </w:tc>
      </w:tr>
      <w:tr w:rsidR="002408CF" w:rsidRPr="002408CF" w14:paraId="22542D20" w14:textId="77777777" w:rsidTr="002408CF">
        <w:trPr>
          <w:trHeight w:val="927"/>
        </w:trPr>
        <w:tc>
          <w:tcPr>
            <w:tcW w:w="2122" w:type="dxa"/>
            <w:hideMark/>
          </w:tcPr>
          <w:p w14:paraId="3BA07956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LA09/2023/1027/LDE</w:t>
            </w:r>
          </w:p>
        </w:tc>
        <w:tc>
          <w:tcPr>
            <w:tcW w:w="3062" w:type="dxa"/>
            <w:hideMark/>
          </w:tcPr>
          <w:p w14:paraId="165BAE56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New egress point to existing factory</w:t>
            </w:r>
          </w:p>
        </w:tc>
        <w:tc>
          <w:tcPr>
            <w:tcW w:w="2613" w:type="dxa"/>
            <w:hideMark/>
          </w:tcPr>
          <w:p w14:paraId="563BE7C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116 </w:t>
            </w:r>
            <w:proofErr w:type="spellStart"/>
            <w:r w:rsidRPr="002408CF">
              <w:rPr>
                <w:rFonts w:ascii="Arial" w:hAnsi="Arial" w:cs="Arial"/>
              </w:rPr>
              <w:t>Deerpark</w:t>
            </w:r>
            <w:proofErr w:type="spellEnd"/>
            <w:r w:rsidRPr="002408CF">
              <w:rPr>
                <w:rFonts w:ascii="Arial" w:hAnsi="Arial" w:cs="Arial"/>
              </w:rPr>
              <w:t xml:space="preserve"> Road 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Toomebridge</w:t>
            </w:r>
            <w:proofErr w:type="spellEnd"/>
          </w:p>
        </w:tc>
        <w:tc>
          <w:tcPr>
            <w:tcW w:w="2065" w:type="dxa"/>
            <w:hideMark/>
          </w:tcPr>
          <w:p w14:paraId="533731D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LDE</w:t>
            </w:r>
          </w:p>
        </w:tc>
        <w:tc>
          <w:tcPr>
            <w:tcW w:w="1940" w:type="dxa"/>
            <w:hideMark/>
          </w:tcPr>
          <w:p w14:paraId="077F73E0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Hayley Dallas</w:t>
            </w:r>
          </w:p>
        </w:tc>
        <w:tc>
          <w:tcPr>
            <w:tcW w:w="2119" w:type="dxa"/>
            <w:hideMark/>
          </w:tcPr>
          <w:p w14:paraId="3F8D146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14 King Street</w:t>
            </w:r>
            <w:r w:rsidRPr="002408CF">
              <w:rPr>
                <w:rFonts w:ascii="Arial" w:hAnsi="Arial" w:cs="Arial"/>
              </w:rPr>
              <w:br/>
              <w:t>Magherafelt</w:t>
            </w:r>
            <w:r w:rsidRPr="002408CF">
              <w:rPr>
                <w:rFonts w:ascii="Arial" w:hAnsi="Arial" w:cs="Arial"/>
              </w:rPr>
              <w:br/>
              <w:t>BT45 6AR</w:t>
            </w:r>
          </w:p>
        </w:tc>
      </w:tr>
      <w:tr w:rsidR="002408CF" w:rsidRPr="002408CF" w14:paraId="45EA5D59" w14:textId="77777777" w:rsidTr="002408CF">
        <w:trPr>
          <w:trHeight w:val="1236"/>
        </w:trPr>
        <w:tc>
          <w:tcPr>
            <w:tcW w:w="2122" w:type="dxa"/>
            <w:hideMark/>
          </w:tcPr>
          <w:p w14:paraId="1253F49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LA09/2023/1028/F</w:t>
            </w:r>
          </w:p>
        </w:tc>
        <w:tc>
          <w:tcPr>
            <w:tcW w:w="3062" w:type="dxa"/>
            <w:hideMark/>
          </w:tcPr>
          <w:p w14:paraId="39DA7DF9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Proposed industrial storage unit</w:t>
            </w:r>
          </w:p>
        </w:tc>
        <w:tc>
          <w:tcPr>
            <w:tcW w:w="2613" w:type="dxa"/>
            <w:hideMark/>
          </w:tcPr>
          <w:p w14:paraId="0E1F99BE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65M </w:t>
            </w:r>
            <w:proofErr w:type="gramStart"/>
            <w:r w:rsidRPr="002408CF">
              <w:rPr>
                <w:rFonts w:ascii="Arial" w:hAnsi="Arial" w:cs="Arial"/>
              </w:rPr>
              <w:t>North East</w:t>
            </w:r>
            <w:proofErr w:type="gramEnd"/>
            <w:r w:rsidRPr="002408CF">
              <w:rPr>
                <w:rFonts w:ascii="Arial" w:hAnsi="Arial" w:cs="Arial"/>
              </w:rPr>
              <w:t xml:space="preserve"> of 24 </w:t>
            </w:r>
            <w:proofErr w:type="spellStart"/>
            <w:r w:rsidRPr="002408CF">
              <w:rPr>
                <w:rFonts w:ascii="Arial" w:hAnsi="Arial" w:cs="Arial"/>
              </w:rPr>
              <w:t>Lisgorgan</w:t>
            </w:r>
            <w:proofErr w:type="spellEnd"/>
            <w:r w:rsidRPr="002408CF">
              <w:rPr>
                <w:rFonts w:ascii="Arial" w:hAnsi="Arial" w:cs="Arial"/>
              </w:rPr>
              <w:t xml:space="preserve"> Lane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Upperlands</w:t>
            </w:r>
            <w:proofErr w:type="spellEnd"/>
          </w:p>
        </w:tc>
        <w:tc>
          <w:tcPr>
            <w:tcW w:w="2065" w:type="dxa"/>
            <w:hideMark/>
          </w:tcPr>
          <w:p w14:paraId="6D59D128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F</w:t>
            </w:r>
          </w:p>
        </w:tc>
        <w:tc>
          <w:tcPr>
            <w:tcW w:w="1940" w:type="dxa"/>
            <w:hideMark/>
          </w:tcPr>
          <w:p w14:paraId="29B9E22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OJQ Architects</w:t>
            </w:r>
          </w:p>
        </w:tc>
        <w:tc>
          <w:tcPr>
            <w:tcW w:w="2119" w:type="dxa"/>
            <w:hideMark/>
          </w:tcPr>
          <w:p w14:paraId="5B256D99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89 Main Street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Garvagh</w:t>
            </w:r>
            <w:proofErr w:type="spellEnd"/>
            <w:r w:rsidRPr="002408CF">
              <w:rPr>
                <w:rFonts w:ascii="Arial" w:hAnsi="Arial" w:cs="Arial"/>
              </w:rPr>
              <w:br/>
              <w:t>Coleraine</w:t>
            </w:r>
            <w:r w:rsidRPr="002408CF">
              <w:rPr>
                <w:rFonts w:ascii="Arial" w:hAnsi="Arial" w:cs="Arial"/>
              </w:rPr>
              <w:br/>
              <w:t>BT51 5AB</w:t>
            </w:r>
          </w:p>
        </w:tc>
      </w:tr>
      <w:tr w:rsidR="002408CF" w:rsidRPr="002408CF" w14:paraId="6668B86A" w14:textId="77777777" w:rsidTr="002408CF">
        <w:trPr>
          <w:trHeight w:val="2163"/>
        </w:trPr>
        <w:tc>
          <w:tcPr>
            <w:tcW w:w="2122" w:type="dxa"/>
            <w:hideMark/>
          </w:tcPr>
          <w:p w14:paraId="4B0C063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lastRenderedPageBreak/>
              <w:t>LA09/2023/1030/F</w:t>
            </w:r>
          </w:p>
        </w:tc>
        <w:tc>
          <w:tcPr>
            <w:tcW w:w="3062" w:type="dxa"/>
            <w:hideMark/>
          </w:tcPr>
          <w:p w14:paraId="27570828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Proposed removal of existing filling station, shop, forecourt, 2 no. vehicle showrooms, workshops, offices and the erection of 4 no. new vehicle showrooms and ancillary supporting accommodation</w:t>
            </w:r>
          </w:p>
        </w:tc>
        <w:tc>
          <w:tcPr>
            <w:tcW w:w="2613" w:type="dxa"/>
            <w:hideMark/>
          </w:tcPr>
          <w:p w14:paraId="50E0A56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59 Moy Road</w:t>
            </w:r>
            <w:r w:rsidRPr="002408CF">
              <w:rPr>
                <w:rFonts w:ascii="Arial" w:hAnsi="Arial" w:cs="Arial"/>
              </w:rPr>
              <w:br/>
              <w:t>Dungannon</w:t>
            </w:r>
            <w:r w:rsidRPr="002408CF">
              <w:rPr>
                <w:rFonts w:ascii="Arial" w:hAnsi="Arial" w:cs="Arial"/>
              </w:rPr>
              <w:br/>
              <w:t>BT71 7DT</w:t>
            </w:r>
          </w:p>
        </w:tc>
        <w:tc>
          <w:tcPr>
            <w:tcW w:w="2065" w:type="dxa"/>
            <w:hideMark/>
          </w:tcPr>
          <w:p w14:paraId="5535FCBD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F</w:t>
            </w:r>
          </w:p>
        </w:tc>
        <w:tc>
          <w:tcPr>
            <w:tcW w:w="1940" w:type="dxa"/>
            <w:hideMark/>
          </w:tcPr>
          <w:p w14:paraId="132DD1D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119" w:type="dxa"/>
            <w:hideMark/>
          </w:tcPr>
          <w:p w14:paraId="5FD76C7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1 </w:t>
            </w:r>
            <w:proofErr w:type="spellStart"/>
            <w:r w:rsidRPr="002408CF">
              <w:rPr>
                <w:rFonts w:ascii="Arial" w:hAnsi="Arial" w:cs="Arial"/>
              </w:rPr>
              <w:t>Annagher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  <w:t>Coalisland</w:t>
            </w:r>
            <w:r w:rsidRPr="002408CF">
              <w:rPr>
                <w:rFonts w:ascii="Arial" w:hAnsi="Arial" w:cs="Arial"/>
              </w:rPr>
              <w:br/>
              <w:t xml:space="preserve">Dungannon </w:t>
            </w:r>
            <w:r w:rsidRPr="002408CF">
              <w:rPr>
                <w:rFonts w:ascii="Arial" w:hAnsi="Arial" w:cs="Arial"/>
              </w:rPr>
              <w:br/>
              <w:t>BT71 4NE</w:t>
            </w:r>
          </w:p>
        </w:tc>
      </w:tr>
      <w:tr w:rsidR="002408CF" w:rsidRPr="002408CF" w14:paraId="56B163DD" w14:textId="77777777" w:rsidTr="002408CF">
        <w:trPr>
          <w:trHeight w:val="1854"/>
        </w:trPr>
        <w:tc>
          <w:tcPr>
            <w:tcW w:w="2122" w:type="dxa"/>
            <w:hideMark/>
          </w:tcPr>
          <w:p w14:paraId="5A77BAA2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LA09/2023/1031/F</w:t>
            </w:r>
          </w:p>
        </w:tc>
        <w:tc>
          <w:tcPr>
            <w:tcW w:w="3062" w:type="dxa"/>
            <w:hideMark/>
          </w:tcPr>
          <w:p w14:paraId="3E3FC9EB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Removal of Condition 4 (the dwelling shall be sited in the area shaded green on drawing L01) of Planning Application LA09/2022/1294/O for a dwelling and domestic garage</w:t>
            </w:r>
          </w:p>
        </w:tc>
        <w:tc>
          <w:tcPr>
            <w:tcW w:w="2613" w:type="dxa"/>
            <w:hideMark/>
          </w:tcPr>
          <w:p w14:paraId="303219E2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On Lands Approx 35M North of No 12 </w:t>
            </w:r>
            <w:proofErr w:type="spellStart"/>
            <w:r w:rsidRPr="002408CF">
              <w:rPr>
                <w:rFonts w:ascii="Arial" w:hAnsi="Arial" w:cs="Arial"/>
              </w:rPr>
              <w:t>Drumard</w:t>
            </w:r>
            <w:proofErr w:type="spellEnd"/>
            <w:r w:rsidRPr="002408CF">
              <w:rPr>
                <w:rFonts w:ascii="Arial" w:hAnsi="Arial" w:cs="Arial"/>
              </w:rPr>
              <w:t xml:space="preserve"> Road Kilrea</w:t>
            </w:r>
          </w:p>
        </w:tc>
        <w:tc>
          <w:tcPr>
            <w:tcW w:w="2065" w:type="dxa"/>
            <w:hideMark/>
          </w:tcPr>
          <w:p w14:paraId="0D17C0F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F</w:t>
            </w:r>
          </w:p>
        </w:tc>
        <w:tc>
          <w:tcPr>
            <w:tcW w:w="1940" w:type="dxa"/>
            <w:hideMark/>
          </w:tcPr>
          <w:p w14:paraId="63521FEA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CMI Planners Ltd</w:t>
            </w:r>
          </w:p>
        </w:tc>
        <w:tc>
          <w:tcPr>
            <w:tcW w:w="2119" w:type="dxa"/>
            <w:hideMark/>
          </w:tcPr>
          <w:p w14:paraId="609F3497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38B Airfield Road </w:t>
            </w:r>
            <w:r w:rsidRPr="002408CF">
              <w:rPr>
                <w:rFonts w:ascii="Arial" w:hAnsi="Arial" w:cs="Arial"/>
              </w:rPr>
              <w:br/>
              <w:t>The Creagh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Toomebridge</w:t>
            </w:r>
            <w:proofErr w:type="spellEnd"/>
            <w:r w:rsidRPr="002408CF">
              <w:rPr>
                <w:rFonts w:ascii="Arial" w:hAnsi="Arial" w:cs="Arial"/>
              </w:rPr>
              <w:t xml:space="preserve"> </w:t>
            </w:r>
            <w:r w:rsidRPr="002408CF">
              <w:rPr>
                <w:rFonts w:ascii="Arial" w:hAnsi="Arial" w:cs="Arial"/>
              </w:rPr>
              <w:br/>
              <w:t>BT41 3SQ</w:t>
            </w:r>
          </w:p>
        </w:tc>
      </w:tr>
      <w:tr w:rsidR="002408CF" w:rsidRPr="002408CF" w14:paraId="56340A4F" w14:textId="77777777" w:rsidTr="002408CF">
        <w:trPr>
          <w:trHeight w:val="1545"/>
        </w:trPr>
        <w:tc>
          <w:tcPr>
            <w:tcW w:w="2122" w:type="dxa"/>
            <w:hideMark/>
          </w:tcPr>
          <w:p w14:paraId="6E50FB69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LA09/2023/1032/F</w:t>
            </w:r>
          </w:p>
        </w:tc>
        <w:tc>
          <w:tcPr>
            <w:tcW w:w="3062" w:type="dxa"/>
            <w:hideMark/>
          </w:tcPr>
          <w:p w14:paraId="33C9DB17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Proposed new agricultural store for storage of farm machinery, farm produce and </w:t>
            </w:r>
            <w:proofErr w:type="gramStart"/>
            <w:r w:rsidRPr="002408CF">
              <w:rPr>
                <w:rFonts w:ascii="Arial" w:hAnsi="Arial" w:cs="Arial"/>
              </w:rPr>
              <w:t>general purpose</w:t>
            </w:r>
            <w:proofErr w:type="gramEnd"/>
            <w:r w:rsidRPr="002408CF">
              <w:rPr>
                <w:rFonts w:ascii="Arial" w:hAnsi="Arial" w:cs="Arial"/>
              </w:rPr>
              <w:t xml:space="preserve"> garage</w:t>
            </w:r>
          </w:p>
        </w:tc>
        <w:tc>
          <w:tcPr>
            <w:tcW w:w="2613" w:type="dxa"/>
            <w:hideMark/>
          </w:tcPr>
          <w:p w14:paraId="61E6C337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400M East of 10 Weddell Bridge Road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Draperstown</w:t>
            </w:r>
            <w:proofErr w:type="spellEnd"/>
            <w:r w:rsidRPr="002408CF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065" w:type="dxa"/>
            <w:hideMark/>
          </w:tcPr>
          <w:p w14:paraId="6CDC0838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F</w:t>
            </w:r>
          </w:p>
        </w:tc>
        <w:tc>
          <w:tcPr>
            <w:tcW w:w="1940" w:type="dxa"/>
            <w:hideMark/>
          </w:tcPr>
          <w:p w14:paraId="5034341E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Gibson Design &amp; Build</w:t>
            </w:r>
          </w:p>
        </w:tc>
        <w:tc>
          <w:tcPr>
            <w:tcW w:w="2119" w:type="dxa"/>
            <w:hideMark/>
          </w:tcPr>
          <w:p w14:paraId="7DC052C3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23 Ballinderry Bridge Road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Coagh</w:t>
            </w:r>
            <w:proofErr w:type="spellEnd"/>
            <w:r w:rsidRPr="002408CF">
              <w:rPr>
                <w:rFonts w:ascii="Arial" w:hAnsi="Arial" w:cs="Arial"/>
              </w:rPr>
              <w:br/>
              <w:t>Cookstown</w:t>
            </w:r>
            <w:r w:rsidRPr="002408CF">
              <w:rPr>
                <w:rFonts w:ascii="Arial" w:hAnsi="Arial" w:cs="Arial"/>
              </w:rPr>
              <w:br/>
              <w:t>BT80 0BR</w:t>
            </w:r>
          </w:p>
        </w:tc>
      </w:tr>
      <w:tr w:rsidR="002408CF" w:rsidRPr="002408CF" w14:paraId="329557DA" w14:textId="77777777" w:rsidTr="002408CF">
        <w:trPr>
          <w:trHeight w:val="1854"/>
        </w:trPr>
        <w:tc>
          <w:tcPr>
            <w:tcW w:w="2122" w:type="dxa"/>
            <w:hideMark/>
          </w:tcPr>
          <w:p w14:paraId="257C6220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LA09/2023/1035/A</w:t>
            </w:r>
          </w:p>
        </w:tc>
        <w:tc>
          <w:tcPr>
            <w:tcW w:w="3062" w:type="dxa"/>
            <w:hideMark/>
          </w:tcPr>
          <w:p w14:paraId="2FCD2EE8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Individual lettering, non-illuminated</w:t>
            </w:r>
          </w:p>
        </w:tc>
        <w:tc>
          <w:tcPr>
            <w:tcW w:w="2613" w:type="dxa"/>
            <w:hideMark/>
          </w:tcPr>
          <w:p w14:paraId="6D8D467B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Trade Mouldings Ltd, Cookstown Business Park, </w:t>
            </w:r>
            <w:proofErr w:type="spellStart"/>
            <w:r w:rsidRPr="002408CF">
              <w:rPr>
                <w:rFonts w:ascii="Arial" w:hAnsi="Arial" w:cs="Arial"/>
              </w:rPr>
              <w:t>Sandholes</w:t>
            </w:r>
            <w:proofErr w:type="spellEnd"/>
            <w:r w:rsidRPr="002408CF">
              <w:rPr>
                <w:rFonts w:ascii="Arial" w:hAnsi="Arial" w:cs="Arial"/>
              </w:rPr>
              <w:t xml:space="preserve"> Road, Cookstown</w:t>
            </w:r>
          </w:p>
        </w:tc>
        <w:tc>
          <w:tcPr>
            <w:tcW w:w="2065" w:type="dxa"/>
            <w:hideMark/>
          </w:tcPr>
          <w:p w14:paraId="5FD5D278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A</w:t>
            </w:r>
          </w:p>
        </w:tc>
        <w:tc>
          <w:tcPr>
            <w:tcW w:w="1940" w:type="dxa"/>
            <w:hideMark/>
          </w:tcPr>
          <w:p w14:paraId="28F8341D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APS Architects LLP</w:t>
            </w:r>
          </w:p>
        </w:tc>
        <w:tc>
          <w:tcPr>
            <w:tcW w:w="2119" w:type="dxa"/>
            <w:hideMark/>
          </w:tcPr>
          <w:p w14:paraId="54F4134D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Unit 4 Mid Ulster Business Park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Derryloran</w:t>
            </w:r>
            <w:proofErr w:type="spellEnd"/>
            <w:r w:rsidRPr="002408CF">
              <w:rPr>
                <w:rFonts w:ascii="Arial" w:hAnsi="Arial" w:cs="Arial"/>
              </w:rPr>
              <w:t xml:space="preserve"> Ind Estate 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Sandholes</w:t>
            </w:r>
            <w:proofErr w:type="spellEnd"/>
            <w:r w:rsidRPr="002408CF">
              <w:rPr>
                <w:rFonts w:ascii="Arial" w:hAnsi="Arial" w:cs="Arial"/>
              </w:rPr>
              <w:t xml:space="preserve"> Road </w:t>
            </w:r>
            <w:r w:rsidRPr="002408CF">
              <w:rPr>
                <w:rFonts w:ascii="Arial" w:hAnsi="Arial" w:cs="Arial"/>
              </w:rPr>
              <w:br/>
              <w:t xml:space="preserve">Cookstown </w:t>
            </w:r>
            <w:r w:rsidRPr="002408CF">
              <w:rPr>
                <w:rFonts w:ascii="Arial" w:hAnsi="Arial" w:cs="Arial"/>
              </w:rPr>
              <w:br/>
              <w:t>BT80 9LU</w:t>
            </w:r>
          </w:p>
        </w:tc>
      </w:tr>
      <w:tr w:rsidR="002408CF" w:rsidRPr="002408CF" w14:paraId="4EED0916" w14:textId="77777777" w:rsidTr="002408CF">
        <w:trPr>
          <w:trHeight w:val="1854"/>
        </w:trPr>
        <w:tc>
          <w:tcPr>
            <w:tcW w:w="2122" w:type="dxa"/>
            <w:hideMark/>
          </w:tcPr>
          <w:p w14:paraId="265808BC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lastRenderedPageBreak/>
              <w:t>LA09/2023/1036/F</w:t>
            </w:r>
          </w:p>
        </w:tc>
        <w:tc>
          <w:tcPr>
            <w:tcW w:w="3062" w:type="dxa"/>
            <w:hideMark/>
          </w:tcPr>
          <w:p w14:paraId="1A53D32A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Extension to rear and side of dwelling to provide single storey bedroom/shower accommodation</w:t>
            </w:r>
          </w:p>
        </w:tc>
        <w:tc>
          <w:tcPr>
            <w:tcW w:w="2613" w:type="dxa"/>
            <w:hideMark/>
          </w:tcPr>
          <w:p w14:paraId="1CD8B4F2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8 Neville Drive, </w:t>
            </w:r>
            <w:proofErr w:type="spellStart"/>
            <w:r w:rsidRPr="002408CF">
              <w:rPr>
                <w:rFonts w:ascii="Arial" w:hAnsi="Arial" w:cs="Arial"/>
              </w:rPr>
              <w:t>Moygashel</w:t>
            </w:r>
            <w:proofErr w:type="spellEnd"/>
            <w:r w:rsidRPr="002408CF">
              <w:rPr>
                <w:rFonts w:ascii="Arial" w:hAnsi="Arial" w:cs="Arial"/>
              </w:rPr>
              <w:t>, Dungannon</w:t>
            </w:r>
          </w:p>
        </w:tc>
        <w:tc>
          <w:tcPr>
            <w:tcW w:w="2065" w:type="dxa"/>
            <w:hideMark/>
          </w:tcPr>
          <w:p w14:paraId="40A274B7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F</w:t>
            </w:r>
          </w:p>
        </w:tc>
        <w:tc>
          <w:tcPr>
            <w:tcW w:w="1940" w:type="dxa"/>
            <w:hideMark/>
          </w:tcPr>
          <w:p w14:paraId="3364714A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Mr Des Cairns</w:t>
            </w:r>
          </w:p>
        </w:tc>
        <w:tc>
          <w:tcPr>
            <w:tcW w:w="2119" w:type="dxa"/>
            <w:hideMark/>
          </w:tcPr>
          <w:p w14:paraId="2F5AF16F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Des Cairns Architecture</w:t>
            </w:r>
            <w:r w:rsidRPr="002408CF">
              <w:rPr>
                <w:rFonts w:ascii="Arial" w:hAnsi="Arial" w:cs="Arial"/>
              </w:rPr>
              <w:br/>
              <w:t>31 Lough Road</w:t>
            </w:r>
            <w:r w:rsidRPr="002408CF">
              <w:rPr>
                <w:rFonts w:ascii="Arial" w:hAnsi="Arial" w:cs="Arial"/>
              </w:rPr>
              <w:br/>
              <w:t>Lower Ballinderry</w:t>
            </w:r>
            <w:r w:rsidRPr="002408CF">
              <w:rPr>
                <w:rFonts w:ascii="Arial" w:hAnsi="Arial" w:cs="Arial"/>
              </w:rPr>
              <w:br/>
              <w:t xml:space="preserve">Lisburn </w:t>
            </w:r>
            <w:r w:rsidRPr="002408CF">
              <w:rPr>
                <w:rFonts w:ascii="Arial" w:hAnsi="Arial" w:cs="Arial"/>
              </w:rPr>
              <w:br/>
              <w:t>BT28 2JY</w:t>
            </w:r>
          </w:p>
        </w:tc>
      </w:tr>
      <w:tr w:rsidR="002408CF" w:rsidRPr="002408CF" w14:paraId="7D2636ED" w14:textId="77777777" w:rsidTr="002408CF">
        <w:trPr>
          <w:trHeight w:val="1236"/>
        </w:trPr>
        <w:tc>
          <w:tcPr>
            <w:tcW w:w="2122" w:type="dxa"/>
            <w:hideMark/>
          </w:tcPr>
          <w:p w14:paraId="7682820E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LA09/2023/1037/RM</w:t>
            </w:r>
          </w:p>
        </w:tc>
        <w:tc>
          <w:tcPr>
            <w:tcW w:w="3062" w:type="dxa"/>
            <w:hideMark/>
          </w:tcPr>
          <w:p w14:paraId="07C456F7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Dwelling and garage</w:t>
            </w:r>
          </w:p>
        </w:tc>
        <w:tc>
          <w:tcPr>
            <w:tcW w:w="2613" w:type="dxa"/>
            <w:hideMark/>
          </w:tcPr>
          <w:p w14:paraId="1248E939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15M NW of 154 Creagh Road 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2065" w:type="dxa"/>
            <w:hideMark/>
          </w:tcPr>
          <w:p w14:paraId="1227D89F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RM</w:t>
            </w:r>
          </w:p>
        </w:tc>
        <w:tc>
          <w:tcPr>
            <w:tcW w:w="1940" w:type="dxa"/>
            <w:hideMark/>
          </w:tcPr>
          <w:p w14:paraId="1DAE05FC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CMI Planners Ltd</w:t>
            </w:r>
          </w:p>
        </w:tc>
        <w:tc>
          <w:tcPr>
            <w:tcW w:w="2119" w:type="dxa"/>
            <w:hideMark/>
          </w:tcPr>
          <w:p w14:paraId="38284D32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38B Airfield Road </w:t>
            </w:r>
            <w:r w:rsidRPr="002408CF">
              <w:rPr>
                <w:rFonts w:ascii="Arial" w:hAnsi="Arial" w:cs="Arial"/>
              </w:rPr>
              <w:br/>
              <w:t>The Creagh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Toomebridge</w:t>
            </w:r>
            <w:proofErr w:type="spellEnd"/>
            <w:r w:rsidRPr="002408CF">
              <w:rPr>
                <w:rFonts w:ascii="Arial" w:hAnsi="Arial" w:cs="Arial"/>
              </w:rPr>
              <w:t xml:space="preserve"> </w:t>
            </w:r>
            <w:r w:rsidRPr="002408CF">
              <w:rPr>
                <w:rFonts w:ascii="Arial" w:hAnsi="Arial" w:cs="Arial"/>
              </w:rPr>
              <w:br/>
              <w:t>BT41 3SQ</w:t>
            </w:r>
          </w:p>
        </w:tc>
      </w:tr>
      <w:tr w:rsidR="002408CF" w:rsidRPr="002408CF" w14:paraId="28AA3678" w14:textId="77777777" w:rsidTr="002408CF">
        <w:trPr>
          <w:trHeight w:val="1545"/>
        </w:trPr>
        <w:tc>
          <w:tcPr>
            <w:tcW w:w="2122" w:type="dxa"/>
            <w:hideMark/>
          </w:tcPr>
          <w:p w14:paraId="3E16120A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LA09/2023/1038/DC</w:t>
            </w:r>
          </w:p>
        </w:tc>
        <w:tc>
          <w:tcPr>
            <w:tcW w:w="3062" w:type="dxa"/>
            <w:hideMark/>
          </w:tcPr>
          <w:p w14:paraId="6FBEF1DB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Discharge of Condition No 19 of Planning Approval LA09/2020/0472/F (winning and working of minerals, sand and gravel)</w:t>
            </w:r>
          </w:p>
        </w:tc>
        <w:tc>
          <w:tcPr>
            <w:tcW w:w="2613" w:type="dxa"/>
            <w:hideMark/>
          </w:tcPr>
          <w:p w14:paraId="0B5151CD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Lands to The West of </w:t>
            </w:r>
            <w:proofErr w:type="spellStart"/>
            <w:r w:rsidRPr="002408CF">
              <w:rPr>
                <w:rFonts w:ascii="Arial" w:hAnsi="Arial" w:cs="Arial"/>
              </w:rPr>
              <w:t>Iniscarn</w:t>
            </w:r>
            <w:proofErr w:type="spellEnd"/>
            <w:r w:rsidRPr="002408CF">
              <w:rPr>
                <w:rFonts w:ascii="Arial" w:hAnsi="Arial" w:cs="Arial"/>
              </w:rPr>
              <w:t xml:space="preserve"> Road and North of </w:t>
            </w:r>
            <w:proofErr w:type="spellStart"/>
            <w:r w:rsidRPr="002408CF">
              <w:rPr>
                <w:rFonts w:ascii="Arial" w:hAnsi="Arial" w:cs="Arial"/>
              </w:rPr>
              <w:t>Crocknamohil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</w:r>
            <w:proofErr w:type="spellStart"/>
            <w:r w:rsidRPr="002408CF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2065" w:type="dxa"/>
            <w:hideMark/>
          </w:tcPr>
          <w:p w14:paraId="49BBE709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DC</w:t>
            </w:r>
          </w:p>
        </w:tc>
        <w:tc>
          <w:tcPr>
            <w:tcW w:w="1940" w:type="dxa"/>
            <w:hideMark/>
          </w:tcPr>
          <w:p w14:paraId="489B1BA3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No data</w:t>
            </w:r>
          </w:p>
        </w:tc>
        <w:tc>
          <w:tcPr>
            <w:tcW w:w="2119" w:type="dxa"/>
            <w:hideMark/>
          </w:tcPr>
          <w:p w14:paraId="01800E1E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No data</w:t>
            </w:r>
          </w:p>
        </w:tc>
      </w:tr>
      <w:tr w:rsidR="002408CF" w:rsidRPr="002408CF" w14:paraId="63929E5D" w14:textId="77777777" w:rsidTr="002408CF">
        <w:trPr>
          <w:trHeight w:val="1236"/>
        </w:trPr>
        <w:tc>
          <w:tcPr>
            <w:tcW w:w="2122" w:type="dxa"/>
            <w:hideMark/>
          </w:tcPr>
          <w:p w14:paraId="24F85B75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LA09/2023/1039/O</w:t>
            </w:r>
          </w:p>
        </w:tc>
        <w:tc>
          <w:tcPr>
            <w:tcW w:w="3062" w:type="dxa"/>
            <w:hideMark/>
          </w:tcPr>
          <w:p w14:paraId="66D96FE1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Proposed dwelling and integrated garage</w:t>
            </w:r>
          </w:p>
        </w:tc>
        <w:tc>
          <w:tcPr>
            <w:tcW w:w="2613" w:type="dxa"/>
            <w:hideMark/>
          </w:tcPr>
          <w:p w14:paraId="3EA6012A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 xml:space="preserve">Site 40M South of 24A </w:t>
            </w:r>
            <w:proofErr w:type="spellStart"/>
            <w:r w:rsidRPr="002408CF">
              <w:rPr>
                <w:rFonts w:ascii="Arial" w:hAnsi="Arial" w:cs="Arial"/>
              </w:rPr>
              <w:t>Lisgallon</w:t>
            </w:r>
            <w:proofErr w:type="spellEnd"/>
            <w:r w:rsidRPr="002408CF">
              <w:rPr>
                <w:rFonts w:ascii="Arial" w:hAnsi="Arial" w:cs="Arial"/>
              </w:rPr>
              <w:t xml:space="preserve"> Road</w:t>
            </w:r>
            <w:r w:rsidRPr="002408CF">
              <w:rPr>
                <w:rFonts w:ascii="Arial" w:hAnsi="Arial" w:cs="Arial"/>
              </w:rPr>
              <w:br/>
              <w:t>Greystone</w:t>
            </w:r>
            <w:r w:rsidRPr="002408CF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065" w:type="dxa"/>
            <w:hideMark/>
          </w:tcPr>
          <w:p w14:paraId="01877224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O</w:t>
            </w:r>
          </w:p>
        </w:tc>
        <w:tc>
          <w:tcPr>
            <w:tcW w:w="1940" w:type="dxa"/>
            <w:hideMark/>
          </w:tcPr>
          <w:p w14:paraId="4432864D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Daly, O'Neill and Associates Ltd</w:t>
            </w:r>
          </w:p>
        </w:tc>
        <w:tc>
          <w:tcPr>
            <w:tcW w:w="2119" w:type="dxa"/>
            <w:hideMark/>
          </w:tcPr>
          <w:p w14:paraId="61570CCA" w14:textId="77777777" w:rsidR="002408CF" w:rsidRPr="002408CF" w:rsidRDefault="002408CF">
            <w:pPr>
              <w:rPr>
                <w:rFonts w:ascii="Arial" w:hAnsi="Arial" w:cs="Arial"/>
              </w:rPr>
            </w:pPr>
            <w:r w:rsidRPr="002408CF">
              <w:rPr>
                <w:rFonts w:ascii="Arial" w:hAnsi="Arial" w:cs="Arial"/>
              </w:rPr>
              <w:t>23 William Street</w:t>
            </w:r>
            <w:r w:rsidRPr="002408CF">
              <w:rPr>
                <w:rFonts w:ascii="Arial" w:hAnsi="Arial" w:cs="Arial"/>
              </w:rPr>
              <w:br/>
              <w:t>Portadown</w:t>
            </w:r>
            <w:r w:rsidRPr="002408CF">
              <w:rPr>
                <w:rFonts w:ascii="Arial" w:hAnsi="Arial" w:cs="Arial"/>
              </w:rPr>
              <w:br/>
              <w:t>BT62 3NX</w:t>
            </w:r>
          </w:p>
        </w:tc>
      </w:tr>
    </w:tbl>
    <w:p w14:paraId="559DC7E0" w14:textId="77777777" w:rsidR="002408CF" w:rsidRPr="002408CF" w:rsidRDefault="002408CF">
      <w:pPr>
        <w:rPr>
          <w:rFonts w:ascii="Arial" w:hAnsi="Arial" w:cs="Arial"/>
          <w:lang w:val="en-US"/>
        </w:rPr>
      </w:pPr>
    </w:p>
    <w:sectPr w:rsidR="002408CF" w:rsidRPr="002408CF" w:rsidSect="002408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CF"/>
    <w:rsid w:val="002408CF"/>
    <w:rsid w:val="003B2FE6"/>
    <w:rsid w:val="006B14EF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47C3"/>
  <w15:chartTrackingRefBased/>
  <w15:docId w15:val="{7F1E21D4-315C-4D96-AA29-4F10DAB0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605</Words>
  <Characters>3450</Characters>
  <Application>Microsoft Office Word</Application>
  <DocSecurity>0</DocSecurity>
  <Lines>28</Lines>
  <Paragraphs>8</Paragraphs>
  <ScaleCrop>false</ScaleCrop>
  <Company>Mid Ulster District Council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2023-10-02T09:15:00Z</dcterms:created>
  <dcterms:modified xsi:type="dcterms:W3CDTF">2023-10-02T09:20:00Z</dcterms:modified>
</cp:coreProperties>
</file>