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3E692" w14:textId="53352571" w:rsidR="00C35D8A" w:rsidRDefault="00CB387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485B85">
        <w:rPr>
          <w:rFonts w:ascii="Arial" w:hAnsi="Arial" w:cs="Arial"/>
          <w:b/>
          <w:bCs/>
          <w:sz w:val="28"/>
          <w:szCs w:val="28"/>
          <w:lang w:val="en-US"/>
        </w:rPr>
        <w:t xml:space="preserve">Planning Applications Received for the period Monday </w:t>
      </w:r>
      <w:r>
        <w:rPr>
          <w:rFonts w:ascii="Arial" w:hAnsi="Arial" w:cs="Arial"/>
          <w:b/>
          <w:bCs/>
          <w:sz w:val="28"/>
          <w:szCs w:val="28"/>
          <w:lang w:val="en-US"/>
        </w:rPr>
        <w:t>11</w:t>
      </w:r>
      <w:r w:rsidRPr="00485B85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485B85">
        <w:rPr>
          <w:rFonts w:ascii="Arial" w:hAnsi="Arial" w:cs="Arial"/>
          <w:b/>
          <w:bCs/>
          <w:sz w:val="28"/>
          <w:szCs w:val="28"/>
          <w:lang w:val="en-US"/>
        </w:rPr>
        <w:t xml:space="preserve"> to Friday </w:t>
      </w:r>
      <w:r>
        <w:rPr>
          <w:rFonts w:ascii="Arial" w:hAnsi="Arial" w:cs="Arial"/>
          <w:b/>
          <w:bCs/>
          <w:sz w:val="28"/>
          <w:szCs w:val="28"/>
          <w:lang w:val="en-US"/>
        </w:rPr>
        <w:t>15</w:t>
      </w:r>
      <w:r w:rsidRPr="00485B85">
        <w:rPr>
          <w:rFonts w:ascii="Arial" w:hAnsi="Arial" w:cs="Arial"/>
          <w:b/>
          <w:bCs/>
          <w:sz w:val="28"/>
          <w:szCs w:val="28"/>
          <w:vertAlign w:val="superscript"/>
          <w:lang w:val="en-US"/>
        </w:rPr>
        <w:t>th</w:t>
      </w:r>
      <w:r w:rsidRPr="00485B85">
        <w:rPr>
          <w:rFonts w:ascii="Arial" w:hAnsi="Arial" w:cs="Arial"/>
          <w:b/>
          <w:bCs/>
          <w:sz w:val="28"/>
          <w:szCs w:val="28"/>
          <w:lang w:val="en-US"/>
        </w:rPr>
        <w:t xml:space="preserve"> March 202</w:t>
      </w:r>
      <w:r>
        <w:rPr>
          <w:rFonts w:ascii="Arial" w:hAnsi="Arial" w:cs="Arial"/>
          <w:b/>
          <w:bCs/>
          <w:sz w:val="28"/>
          <w:szCs w:val="28"/>
          <w:lang w:val="en-US"/>
        </w:rPr>
        <w:t>4</w:t>
      </w:r>
    </w:p>
    <w:p w14:paraId="0FF4AC63" w14:textId="77777777" w:rsidR="00CB3875" w:rsidRPr="00CB3875" w:rsidRDefault="00CB3875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tbl>
      <w:tblPr>
        <w:tblStyle w:val="TableGrid"/>
        <w:tblW w:w="14082" w:type="dxa"/>
        <w:tblLook w:val="04A0" w:firstRow="1" w:lastRow="0" w:firstColumn="1" w:lastColumn="0" w:noHBand="0" w:noVBand="1"/>
      </w:tblPr>
      <w:tblGrid>
        <w:gridCol w:w="2235"/>
        <w:gridCol w:w="2993"/>
        <w:gridCol w:w="2564"/>
        <w:gridCol w:w="2126"/>
        <w:gridCol w:w="1990"/>
        <w:gridCol w:w="2174"/>
      </w:tblGrid>
      <w:tr w:rsidR="00CB3875" w:rsidRPr="00CB3875" w14:paraId="6A282004" w14:textId="77777777" w:rsidTr="00CB3875">
        <w:trPr>
          <w:cantSplit/>
          <w:trHeight w:val="252"/>
          <w:tblHeader/>
        </w:trPr>
        <w:tc>
          <w:tcPr>
            <w:tcW w:w="2235" w:type="dxa"/>
            <w:noWrap/>
            <w:hideMark/>
          </w:tcPr>
          <w:p w14:paraId="5E6C1E39" w14:textId="77777777" w:rsidR="00CB3875" w:rsidRPr="00CB3875" w:rsidRDefault="00CB3875">
            <w:pPr>
              <w:rPr>
                <w:rFonts w:ascii="Arial" w:hAnsi="Arial" w:cs="Arial"/>
                <w:b/>
                <w:bCs/>
              </w:rPr>
            </w:pPr>
            <w:r w:rsidRPr="00CB3875">
              <w:rPr>
                <w:rFonts w:ascii="Arial" w:hAnsi="Arial" w:cs="Arial"/>
                <w:b/>
                <w:bCs/>
              </w:rPr>
              <w:t>Reference Number</w:t>
            </w:r>
          </w:p>
        </w:tc>
        <w:tc>
          <w:tcPr>
            <w:tcW w:w="2993" w:type="dxa"/>
            <w:noWrap/>
            <w:hideMark/>
          </w:tcPr>
          <w:p w14:paraId="74D067C4" w14:textId="77777777" w:rsidR="00CB3875" w:rsidRPr="00CB3875" w:rsidRDefault="00CB3875">
            <w:pPr>
              <w:rPr>
                <w:rFonts w:ascii="Arial" w:hAnsi="Arial" w:cs="Arial"/>
                <w:b/>
                <w:bCs/>
              </w:rPr>
            </w:pPr>
            <w:r w:rsidRPr="00CB3875">
              <w:rPr>
                <w:rFonts w:ascii="Arial" w:hAnsi="Arial" w:cs="Arial"/>
                <w:b/>
                <w:bCs/>
              </w:rPr>
              <w:t>Application Proposal</w:t>
            </w:r>
          </w:p>
        </w:tc>
        <w:tc>
          <w:tcPr>
            <w:tcW w:w="2564" w:type="dxa"/>
            <w:noWrap/>
            <w:hideMark/>
          </w:tcPr>
          <w:p w14:paraId="7A29BC17" w14:textId="77777777" w:rsidR="00CB3875" w:rsidRPr="00CB3875" w:rsidRDefault="00CB3875">
            <w:pPr>
              <w:rPr>
                <w:rFonts w:ascii="Arial" w:hAnsi="Arial" w:cs="Arial"/>
                <w:b/>
                <w:bCs/>
              </w:rPr>
            </w:pPr>
            <w:r w:rsidRPr="00CB3875">
              <w:rPr>
                <w:rFonts w:ascii="Arial" w:hAnsi="Arial" w:cs="Arial"/>
                <w:b/>
                <w:bCs/>
              </w:rPr>
              <w:t>Location</w:t>
            </w:r>
          </w:p>
        </w:tc>
        <w:tc>
          <w:tcPr>
            <w:tcW w:w="2126" w:type="dxa"/>
            <w:noWrap/>
            <w:hideMark/>
          </w:tcPr>
          <w:p w14:paraId="2E21C228" w14:textId="77777777" w:rsidR="00CB3875" w:rsidRPr="00CB3875" w:rsidRDefault="00CB3875">
            <w:pPr>
              <w:rPr>
                <w:rFonts w:ascii="Arial" w:hAnsi="Arial" w:cs="Arial"/>
                <w:b/>
                <w:bCs/>
              </w:rPr>
            </w:pPr>
            <w:r w:rsidRPr="00CB3875">
              <w:rPr>
                <w:rFonts w:ascii="Arial" w:hAnsi="Arial" w:cs="Arial"/>
                <w:b/>
                <w:bCs/>
              </w:rPr>
              <w:t>Application Type</w:t>
            </w:r>
          </w:p>
        </w:tc>
        <w:tc>
          <w:tcPr>
            <w:tcW w:w="1990" w:type="dxa"/>
            <w:noWrap/>
            <w:hideMark/>
          </w:tcPr>
          <w:p w14:paraId="60223F7D" w14:textId="77777777" w:rsidR="00CB3875" w:rsidRPr="00CB3875" w:rsidRDefault="00CB3875">
            <w:pPr>
              <w:rPr>
                <w:rFonts w:ascii="Arial" w:hAnsi="Arial" w:cs="Arial"/>
                <w:b/>
                <w:bCs/>
              </w:rPr>
            </w:pPr>
            <w:r w:rsidRPr="00CB3875">
              <w:rPr>
                <w:rFonts w:ascii="Arial" w:hAnsi="Arial" w:cs="Arial"/>
                <w:b/>
                <w:bCs/>
              </w:rPr>
              <w:t>Agent Name</w:t>
            </w:r>
          </w:p>
        </w:tc>
        <w:tc>
          <w:tcPr>
            <w:tcW w:w="2174" w:type="dxa"/>
            <w:noWrap/>
            <w:hideMark/>
          </w:tcPr>
          <w:p w14:paraId="1CEA78C7" w14:textId="77777777" w:rsidR="00CB3875" w:rsidRPr="00CB3875" w:rsidRDefault="00CB3875">
            <w:pPr>
              <w:rPr>
                <w:rFonts w:ascii="Arial" w:hAnsi="Arial" w:cs="Arial"/>
                <w:b/>
                <w:bCs/>
              </w:rPr>
            </w:pPr>
            <w:r w:rsidRPr="00CB3875">
              <w:rPr>
                <w:rFonts w:ascii="Arial" w:hAnsi="Arial" w:cs="Arial"/>
                <w:b/>
                <w:bCs/>
              </w:rPr>
              <w:t>Agent Address</w:t>
            </w:r>
          </w:p>
        </w:tc>
      </w:tr>
      <w:tr w:rsidR="00CB3875" w:rsidRPr="00CB3875" w14:paraId="2BC0AD43" w14:textId="77777777" w:rsidTr="00CB3875">
        <w:trPr>
          <w:trHeight w:val="1854"/>
        </w:trPr>
        <w:tc>
          <w:tcPr>
            <w:tcW w:w="2235" w:type="dxa"/>
            <w:hideMark/>
          </w:tcPr>
          <w:p w14:paraId="20611C5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LA09/2024/0159/F</w:t>
            </w:r>
          </w:p>
        </w:tc>
        <w:tc>
          <w:tcPr>
            <w:tcW w:w="2993" w:type="dxa"/>
            <w:hideMark/>
          </w:tcPr>
          <w:p w14:paraId="4889C64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new access to approved dwelling</w:t>
            </w:r>
          </w:p>
        </w:tc>
        <w:tc>
          <w:tcPr>
            <w:tcW w:w="2564" w:type="dxa"/>
            <w:hideMark/>
          </w:tcPr>
          <w:p w14:paraId="68881E8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70M SW of 55 </w:t>
            </w:r>
            <w:proofErr w:type="spellStart"/>
            <w:r w:rsidRPr="00CB3875">
              <w:rPr>
                <w:rFonts w:ascii="Arial" w:hAnsi="Arial" w:cs="Arial"/>
              </w:rPr>
              <w:t>Drumenny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Coagh</w:t>
            </w:r>
            <w:proofErr w:type="spellEnd"/>
            <w:r w:rsidRPr="00CB38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49081C9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573E079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APS Architects LLP</w:t>
            </w:r>
          </w:p>
        </w:tc>
        <w:tc>
          <w:tcPr>
            <w:tcW w:w="2174" w:type="dxa"/>
            <w:hideMark/>
          </w:tcPr>
          <w:p w14:paraId="01B5851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Unit 4 Mid Ulster Business Park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Derryloran</w:t>
            </w:r>
            <w:proofErr w:type="spellEnd"/>
            <w:r w:rsidRPr="00CB3875">
              <w:rPr>
                <w:rFonts w:ascii="Arial" w:hAnsi="Arial" w:cs="Arial"/>
              </w:rPr>
              <w:t xml:space="preserve"> Ind Estate 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Sandholes</w:t>
            </w:r>
            <w:proofErr w:type="spellEnd"/>
            <w:r w:rsidRPr="00CB3875">
              <w:rPr>
                <w:rFonts w:ascii="Arial" w:hAnsi="Arial" w:cs="Arial"/>
              </w:rPr>
              <w:t xml:space="preserve"> Road </w:t>
            </w:r>
            <w:r w:rsidRPr="00CB3875">
              <w:rPr>
                <w:rFonts w:ascii="Arial" w:hAnsi="Arial" w:cs="Arial"/>
              </w:rPr>
              <w:br/>
              <w:t xml:space="preserve">Cookstown </w:t>
            </w:r>
            <w:r w:rsidRPr="00CB3875">
              <w:rPr>
                <w:rFonts w:ascii="Arial" w:hAnsi="Arial" w:cs="Arial"/>
              </w:rPr>
              <w:br/>
              <w:t>BT80 9LU</w:t>
            </w:r>
          </w:p>
        </w:tc>
      </w:tr>
      <w:tr w:rsidR="00CB3875" w:rsidRPr="00CB3875" w14:paraId="425AE6E7" w14:textId="77777777" w:rsidTr="00CB3875">
        <w:trPr>
          <w:trHeight w:val="1656"/>
        </w:trPr>
        <w:tc>
          <w:tcPr>
            <w:tcW w:w="2235" w:type="dxa"/>
            <w:hideMark/>
          </w:tcPr>
          <w:p w14:paraId="19C3A34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LA09/2024/0211/F</w:t>
            </w:r>
          </w:p>
        </w:tc>
        <w:tc>
          <w:tcPr>
            <w:tcW w:w="2993" w:type="dxa"/>
            <w:hideMark/>
          </w:tcPr>
          <w:p w14:paraId="015AE32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change of Use from domestic garage, general domestic garden and tool store to garage for carrying out general mechanical repairs to light vehicles </w:t>
            </w:r>
            <w:proofErr w:type="spellStart"/>
            <w:r w:rsidRPr="00CB3875">
              <w:rPr>
                <w:rFonts w:ascii="Arial" w:hAnsi="Arial" w:cs="Arial"/>
              </w:rPr>
              <w:t>ie</w:t>
            </w:r>
            <w:proofErr w:type="spellEnd"/>
            <w:r w:rsidRPr="00CB3875">
              <w:rPr>
                <w:rFonts w:ascii="Arial" w:hAnsi="Arial" w:cs="Arial"/>
              </w:rPr>
              <w:t>. cars and vans.</w:t>
            </w:r>
          </w:p>
        </w:tc>
        <w:tc>
          <w:tcPr>
            <w:tcW w:w="2564" w:type="dxa"/>
            <w:hideMark/>
          </w:tcPr>
          <w:p w14:paraId="16C8661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15B </w:t>
            </w:r>
            <w:proofErr w:type="spellStart"/>
            <w:r w:rsidRPr="00CB3875">
              <w:rPr>
                <w:rFonts w:ascii="Arial" w:hAnsi="Arial" w:cs="Arial"/>
              </w:rPr>
              <w:t>Annaghnaboe</w:t>
            </w:r>
            <w:proofErr w:type="spellEnd"/>
            <w:r w:rsidRPr="00CB3875">
              <w:rPr>
                <w:rFonts w:ascii="Arial" w:hAnsi="Arial" w:cs="Arial"/>
              </w:rPr>
              <w:t xml:space="preserve"> Road 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Meenagh</w:t>
            </w:r>
            <w:proofErr w:type="spellEnd"/>
            <w:r w:rsidRPr="00CB3875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126" w:type="dxa"/>
            <w:hideMark/>
          </w:tcPr>
          <w:p w14:paraId="210273C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7620675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Eugene McCann</w:t>
            </w:r>
          </w:p>
        </w:tc>
        <w:tc>
          <w:tcPr>
            <w:tcW w:w="2174" w:type="dxa"/>
            <w:hideMark/>
          </w:tcPr>
          <w:p w14:paraId="5428F56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4A TATTYMOYLE ROAD</w:t>
            </w:r>
            <w:r w:rsidRPr="00CB3875">
              <w:rPr>
                <w:rFonts w:ascii="Arial" w:hAnsi="Arial" w:cs="Arial"/>
              </w:rPr>
              <w:br/>
              <w:t>FINTONA, OMAGH</w:t>
            </w:r>
            <w:r w:rsidRPr="00CB3875">
              <w:rPr>
                <w:rFonts w:ascii="Arial" w:hAnsi="Arial" w:cs="Arial"/>
              </w:rPr>
              <w:br/>
              <w:t>BT78 2NR</w:t>
            </w:r>
          </w:p>
        </w:tc>
      </w:tr>
      <w:tr w:rsidR="00CB3875" w:rsidRPr="00CB3875" w14:paraId="5F25F2C9" w14:textId="77777777" w:rsidTr="00CB3875">
        <w:trPr>
          <w:trHeight w:val="2208"/>
        </w:trPr>
        <w:tc>
          <w:tcPr>
            <w:tcW w:w="2235" w:type="dxa"/>
            <w:hideMark/>
          </w:tcPr>
          <w:p w14:paraId="3459032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LA09/2024/0267/F</w:t>
            </w:r>
          </w:p>
        </w:tc>
        <w:tc>
          <w:tcPr>
            <w:tcW w:w="2993" w:type="dxa"/>
            <w:hideMark/>
          </w:tcPr>
          <w:p w14:paraId="55DA19A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Extension and alteration of existing listed building, to provide 4 no. guest suites linked to existing building via glazed bridge; new restaurant with bar and toilets; walled garden with store and greenhouse; and all associated landscaping and site works.</w:t>
            </w:r>
          </w:p>
        </w:tc>
        <w:tc>
          <w:tcPr>
            <w:tcW w:w="2564" w:type="dxa"/>
            <w:hideMark/>
          </w:tcPr>
          <w:p w14:paraId="2B17D20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8 </w:t>
            </w:r>
            <w:proofErr w:type="spellStart"/>
            <w:r w:rsidRPr="00CB3875">
              <w:rPr>
                <w:rFonts w:ascii="Arial" w:hAnsi="Arial" w:cs="Arial"/>
              </w:rPr>
              <w:t>Gorteade</w:t>
            </w:r>
            <w:proofErr w:type="spellEnd"/>
            <w:r w:rsidRPr="00CB3875">
              <w:rPr>
                <w:rFonts w:ascii="Arial" w:hAnsi="Arial" w:cs="Arial"/>
              </w:rPr>
              <w:t xml:space="preserve"> Road 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Upperlands</w:t>
            </w:r>
            <w:proofErr w:type="spellEnd"/>
            <w:r w:rsidRPr="00CB3875">
              <w:rPr>
                <w:rFonts w:ascii="Arial" w:hAnsi="Arial" w:cs="Arial"/>
              </w:rPr>
              <w:br/>
              <w:t>Maghera</w:t>
            </w:r>
            <w:r w:rsidRPr="00CB3875">
              <w:rPr>
                <w:rFonts w:ascii="Arial" w:hAnsi="Arial" w:cs="Arial"/>
              </w:rPr>
              <w:br/>
              <w:t>BT46 5SA</w:t>
            </w:r>
          </w:p>
        </w:tc>
        <w:tc>
          <w:tcPr>
            <w:tcW w:w="2126" w:type="dxa"/>
            <w:hideMark/>
          </w:tcPr>
          <w:p w14:paraId="4BE0F14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0F959E2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Steven Moon</w:t>
            </w:r>
          </w:p>
        </w:tc>
        <w:tc>
          <w:tcPr>
            <w:tcW w:w="2174" w:type="dxa"/>
            <w:hideMark/>
          </w:tcPr>
          <w:p w14:paraId="79E19BE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9 </w:t>
            </w:r>
            <w:proofErr w:type="spellStart"/>
            <w:r w:rsidRPr="00CB3875">
              <w:rPr>
                <w:rFonts w:ascii="Arial" w:hAnsi="Arial" w:cs="Arial"/>
              </w:rPr>
              <w:t>Fallahogey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Kilrea</w:t>
            </w:r>
            <w:r w:rsidRPr="00CB3875">
              <w:rPr>
                <w:rFonts w:ascii="Arial" w:hAnsi="Arial" w:cs="Arial"/>
              </w:rPr>
              <w:br/>
            </w:r>
            <w:proofErr w:type="gramStart"/>
            <w:r w:rsidRPr="00CB3875">
              <w:rPr>
                <w:rFonts w:ascii="Arial" w:hAnsi="Arial" w:cs="Arial"/>
              </w:rPr>
              <w:t>BT515ST</w:t>
            </w:r>
            <w:proofErr w:type="gramEnd"/>
          </w:p>
        </w:tc>
      </w:tr>
      <w:tr w:rsidR="00CB3875" w:rsidRPr="00CB3875" w14:paraId="0C63EA2C" w14:textId="77777777" w:rsidTr="00CB3875">
        <w:trPr>
          <w:trHeight w:val="1104"/>
        </w:trPr>
        <w:tc>
          <w:tcPr>
            <w:tcW w:w="2235" w:type="dxa"/>
            <w:hideMark/>
          </w:tcPr>
          <w:p w14:paraId="4DDFE02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lastRenderedPageBreak/>
              <w:t>LA09/2024/0284/RM</w:t>
            </w:r>
          </w:p>
        </w:tc>
        <w:tc>
          <w:tcPr>
            <w:tcW w:w="2993" w:type="dxa"/>
            <w:hideMark/>
          </w:tcPr>
          <w:p w14:paraId="20A7684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farm dwelling</w:t>
            </w:r>
          </w:p>
        </w:tc>
        <w:tc>
          <w:tcPr>
            <w:tcW w:w="2564" w:type="dxa"/>
            <w:hideMark/>
          </w:tcPr>
          <w:p w14:paraId="5157338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Land approximately 40M West of 58 Tulnacross Road</w:t>
            </w:r>
            <w:r w:rsidRPr="00CB38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1961429A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RM</w:t>
            </w:r>
          </w:p>
        </w:tc>
        <w:tc>
          <w:tcPr>
            <w:tcW w:w="1990" w:type="dxa"/>
            <w:hideMark/>
          </w:tcPr>
          <w:p w14:paraId="4344BF0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MOR Architects</w:t>
            </w:r>
          </w:p>
        </w:tc>
        <w:tc>
          <w:tcPr>
            <w:tcW w:w="2174" w:type="dxa"/>
            <w:hideMark/>
          </w:tcPr>
          <w:p w14:paraId="3F61220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11 </w:t>
            </w:r>
            <w:proofErr w:type="spellStart"/>
            <w:r w:rsidRPr="00CB3875">
              <w:rPr>
                <w:rFonts w:ascii="Arial" w:hAnsi="Arial" w:cs="Arial"/>
              </w:rPr>
              <w:t>Dunamore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Cookstown</w:t>
            </w:r>
            <w:r w:rsidRPr="00CB3875">
              <w:rPr>
                <w:rFonts w:ascii="Arial" w:hAnsi="Arial" w:cs="Arial"/>
              </w:rPr>
              <w:br/>
              <w:t>BT80 9NR</w:t>
            </w:r>
          </w:p>
        </w:tc>
      </w:tr>
      <w:tr w:rsidR="00CB3875" w:rsidRPr="00CB3875" w14:paraId="2DE10259" w14:textId="77777777" w:rsidTr="00CB3875">
        <w:trPr>
          <w:trHeight w:val="1380"/>
        </w:trPr>
        <w:tc>
          <w:tcPr>
            <w:tcW w:w="2235" w:type="dxa"/>
            <w:hideMark/>
          </w:tcPr>
          <w:p w14:paraId="701B5C3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LA09/2024/0285/F</w:t>
            </w:r>
          </w:p>
        </w:tc>
        <w:tc>
          <w:tcPr>
            <w:tcW w:w="2993" w:type="dxa"/>
            <w:hideMark/>
          </w:tcPr>
          <w:p w14:paraId="64ADC00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Provision of new modular build Rapid Diagnostic Centre.</w:t>
            </w:r>
          </w:p>
        </w:tc>
        <w:tc>
          <w:tcPr>
            <w:tcW w:w="2564" w:type="dxa"/>
            <w:hideMark/>
          </w:tcPr>
          <w:p w14:paraId="78ADF90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South Tyrone Hospital</w:t>
            </w:r>
            <w:r w:rsidRPr="00CB3875">
              <w:rPr>
                <w:rFonts w:ascii="Arial" w:hAnsi="Arial" w:cs="Arial"/>
              </w:rPr>
              <w:br/>
              <w:t>Carland Road</w:t>
            </w:r>
            <w:r w:rsidRPr="00CB3875">
              <w:rPr>
                <w:rFonts w:ascii="Arial" w:hAnsi="Arial" w:cs="Arial"/>
              </w:rPr>
              <w:br/>
              <w:t>Dungannon</w:t>
            </w:r>
            <w:r w:rsidRPr="00CB3875">
              <w:rPr>
                <w:rFonts w:ascii="Arial" w:hAnsi="Arial" w:cs="Arial"/>
              </w:rPr>
              <w:br/>
              <w:t>BT71 4AU</w:t>
            </w:r>
          </w:p>
        </w:tc>
        <w:tc>
          <w:tcPr>
            <w:tcW w:w="2126" w:type="dxa"/>
            <w:hideMark/>
          </w:tcPr>
          <w:p w14:paraId="453886B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24952BC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Michael Herron Architects</w:t>
            </w:r>
          </w:p>
        </w:tc>
        <w:tc>
          <w:tcPr>
            <w:tcW w:w="2174" w:type="dxa"/>
            <w:hideMark/>
          </w:tcPr>
          <w:p w14:paraId="09BCDFC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2nd Floor Corner House</w:t>
            </w:r>
            <w:r w:rsidRPr="00CB3875">
              <w:rPr>
                <w:rFonts w:ascii="Arial" w:hAnsi="Arial" w:cs="Arial"/>
              </w:rPr>
              <w:br/>
              <w:t>64-66a Main Street</w:t>
            </w:r>
            <w:r w:rsidRPr="00CB3875">
              <w:rPr>
                <w:rFonts w:ascii="Arial" w:hAnsi="Arial" w:cs="Arial"/>
              </w:rPr>
              <w:br/>
              <w:t>Coalisland</w:t>
            </w:r>
            <w:r w:rsidRPr="00CB3875">
              <w:rPr>
                <w:rFonts w:ascii="Arial" w:hAnsi="Arial" w:cs="Arial"/>
              </w:rPr>
              <w:br/>
              <w:t>BT71 4NB</w:t>
            </w:r>
          </w:p>
        </w:tc>
      </w:tr>
      <w:tr w:rsidR="00CB3875" w:rsidRPr="00CB3875" w14:paraId="28E400ED" w14:textId="77777777" w:rsidTr="00CB3875">
        <w:trPr>
          <w:trHeight w:val="927"/>
        </w:trPr>
        <w:tc>
          <w:tcPr>
            <w:tcW w:w="2235" w:type="dxa"/>
            <w:hideMark/>
          </w:tcPr>
          <w:p w14:paraId="2C23E74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LA09/2024/0287/F</w:t>
            </w:r>
          </w:p>
        </w:tc>
        <w:tc>
          <w:tcPr>
            <w:tcW w:w="2993" w:type="dxa"/>
            <w:hideMark/>
          </w:tcPr>
          <w:p w14:paraId="786B50B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2 story side extension and alteration to dwelling</w:t>
            </w:r>
          </w:p>
        </w:tc>
        <w:tc>
          <w:tcPr>
            <w:tcW w:w="2564" w:type="dxa"/>
            <w:hideMark/>
          </w:tcPr>
          <w:p w14:paraId="4803C3A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71 </w:t>
            </w:r>
            <w:proofErr w:type="spellStart"/>
            <w:r w:rsidRPr="00CB3875">
              <w:rPr>
                <w:rFonts w:ascii="Arial" w:hAnsi="Arial" w:cs="Arial"/>
              </w:rPr>
              <w:t>Cornamaddy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Pomeroy</w:t>
            </w:r>
            <w:r w:rsidRPr="00CB38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5376F6B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15E320F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Brendan Somerville</w:t>
            </w:r>
          </w:p>
        </w:tc>
        <w:tc>
          <w:tcPr>
            <w:tcW w:w="2174" w:type="dxa"/>
            <w:hideMark/>
          </w:tcPr>
          <w:p w14:paraId="4574B22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23 Todds Leap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Ballygawley</w:t>
            </w:r>
            <w:proofErr w:type="spellEnd"/>
            <w:r w:rsidRPr="00CB3875">
              <w:rPr>
                <w:rFonts w:ascii="Arial" w:hAnsi="Arial" w:cs="Arial"/>
              </w:rPr>
              <w:br/>
              <w:t>BT70 2BW</w:t>
            </w:r>
          </w:p>
        </w:tc>
      </w:tr>
      <w:tr w:rsidR="00CB3875" w:rsidRPr="00CB3875" w14:paraId="0AC11353" w14:textId="77777777" w:rsidTr="00CB3875">
        <w:trPr>
          <w:trHeight w:val="1236"/>
        </w:trPr>
        <w:tc>
          <w:tcPr>
            <w:tcW w:w="2235" w:type="dxa"/>
            <w:hideMark/>
          </w:tcPr>
          <w:p w14:paraId="4E044DC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LA09/2024/0289/F</w:t>
            </w:r>
          </w:p>
        </w:tc>
        <w:tc>
          <w:tcPr>
            <w:tcW w:w="2993" w:type="dxa"/>
            <w:hideMark/>
          </w:tcPr>
          <w:p w14:paraId="1627ADC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Proposed change of use from shop to residential use and amalgamation into no 51 Main Street </w:t>
            </w:r>
            <w:proofErr w:type="spellStart"/>
            <w:r w:rsidRPr="00CB3875">
              <w:rPr>
                <w:rFonts w:ascii="Arial" w:hAnsi="Arial" w:cs="Arial"/>
              </w:rPr>
              <w:t>Augher</w:t>
            </w:r>
            <w:proofErr w:type="spellEnd"/>
            <w:r w:rsidRPr="00CB3875">
              <w:rPr>
                <w:rFonts w:ascii="Arial" w:hAnsi="Arial" w:cs="Arial"/>
              </w:rPr>
              <w:t>.</w:t>
            </w:r>
          </w:p>
        </w:tc>
        <w:tc>
          <w:tcPr>
            <w:tcW w:w="2564" w:type="dxa"/>
            <w:hideMark/>
          </w:tcPr>
          <w:p w14:paraId="0B4325E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49 Main Street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Augher</w:t>
            </w:r>
            <w:proofErr w:type="spellEnd"/>
            <w:r w:rsidRPr="00CB3875">
              <w:rPr>
                <w:rFonts w:ascii="Arial" w:hAnsi="Arial" w:cs="Arial"/>
              </w:rPr>
              <w:br/>
              <w:t>BT77 0BG</w:t>
            </w:r>
          </w:p>
        </w:tc>
        <w:tc>
          <w:tcPr>
            <w:tcW w:w="2126" w:type="dxa"/>
            <w:hideMark/>
          </w:tcPr>
          <w:p w14:paraId="2A12E57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1FAD7E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Bernard J Donnelly Architectural Services</w:t>
            </w:r>
          </w:p>
        </w:tc>
        <w:tc>
          <w:tcPr>
            <w:tcW w:w="2174" w:type="dxa"/>
            <w:hideMark/>
          </w:tcPr>
          <w:p w14:paraId="7F3AB86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30 Lismore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Ballygawley</w:t>
            </w:r>
            <w:proofErr w:type="spellEnd"/>
            <w:r w:rsidRPr="00CB3875">
              <w:rPr>
                <w:rFonts w:ascii="Arial" w:hAnsi="Arial" w:cs="Arial"/>
              </w:rPr>
              <w:br/>
              <w:t>BT70 2ND</w:t>
            </w:r>
          </w:p>
        </w:tc>
      </w:tr>
      <w:tr w:rsidR="00CB3875" w:rsidRPr="00CB3875" w14:paraId="56493635" w14:textId="77777777" w:rsidTr="00CB3875">
        <w:trPr>
          <w:trHeight w:val="1545"/>
        </w:trPr>
        <w:tc>
          <w:tcPr>
            <w:tcW w:w="2235" w:type="dxa"/>
            <w:hideMark/>
          </w:tcPr>
          <w:p w14:paraId="2C0F0AC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LA09/2024/0290/F</w:t>
            </w:r>
          </w:p>
        </w:tc>
        <w:tc>
          <w:tcPr>
            <w:tcW w:w="2993" w:type="dxa"/>
            <w:hideMark/>
          </w:tcPr>
          <w:p w14:paraId="581D53E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Replacement of existing approved wind turbine, approved under LA09/2015/0436/F, change of rotor diameter from 34m to 54m</w:t>
            </w:r>
          </w:p>
        </w:tc>
        <w:tc>
          <w:tcPr>
            <w:tcW w:w="2564" w:type="dxa"/>
            <w:hideMark/>
          </w:tcPr>
          <w:p w14:paraId="7828961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39 Rockdale Road</w:t>
            </w:r>
            <w:r w:rsidRPr="00CB38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4811D92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6FC4720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Conor Foy</w:t>
            </w:r>
          </w:p>
        </w:tc>
        <w:tc>
          <w:tcPr>
            <w:tcW w:w="2174" w:type="dxa"/>
            <w:hideMark/>
          </w:tcPr>
          <w:p w14:paraId="5E574D9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75 Creagh Road</w:t>
            </w:r>
            <w:r w:rsidRPr="00CB3875">
              <w:rPr>
                <w:rFonts w:ascii="Arial" w:hAnsi="Arial" w:cs="Arial"/>
              </w:rPr>
              <w:br/>
              <w:t>Creagh</w:t>
            </w:r>
            <w:r w:rsidRPr="00CB3875">
              <w:rPr>
                <w:rFonts w:ascii="Arial" w:hAnsi="Arial" w:cs="Arial"/>
              </w:rPr>
              <w:br/>
              <w:t>Tempo</w:t>
            </w:r>
            <w:r w:rsidRPr="00CB3875">
              <w:rPr>
                <w:rFonts w:ascii="Arial" w:hAnsi="Arial" w:cs="Arial"/>
              </w:rPr>
              <w:br/>
              <w:t>BT94 3FZ</w:t>
            </w:r>
          </w:p>
        </w:tc>
      </w:tr>
      <w:tr w:rsidR="00CB3875" w:rsidRPr="00CB3875" w14:paraId="4F90E533" w14:textId="77777777" w:rsidTr="00CB3875">
        <w:trPr>
          <w:trHeight w:val="927"/>
        </w:trPr>
        <w:tc>
          <w:tcPr>
            <w:tcW w:w="2235" w:type="dxa"/>
            <w:hideMark/>
          </w:tcPr>
          <w:p w14:paraId="51B1759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LA09/2024/0291/F</w:t>
            </w:r>
          </w:p>
        </w:tc>
        <w:tc>
          <w:tcPr>
            <w:tcW w:w="2993" w:type="dxa"/>
            <w:hideMark/>
          </w:tcPr>
          <w:p w14:paraId="1FF999C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Dwelling and garage (Renewal of full Planning application reference LA09/2021/0397/F)</w:t>
            </w:r>
          </w:p>
        </w:tc>
        <w:tc>
          <w:tcPr>
            <w:tcW w:w="2564" w:type="dxa"/>
            <w:hideMark/>
          </w:tcPr>
          <w:p w14:paraId="458DDC7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Adjacent to 30 </w:t>
            </w:r>
            <w:proofErr w:type="spellStart"/>
            <w:r w:rsidRPr="00CB3875">
              <w:rPr>
                <w:rFonts w:ascii="Arial" w:hAnsi="Arial" w:cs="Arial"/>
              </w:rPr>
              <w:t>Dunseark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6E4F5AE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756041E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  <w:tc>
          <w:tcPr>
            <w:tcW w:w="2174" w:type="dxa"/>
            <w:hideMark/>
          </w:tcPr>
          <w:p w14:paraId="08CD85C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</w:tr>
      <w:tr w:rsidR="00CB3875" w:rsidRPr="00CB3875" w14:paraId="0449963A" w14:textId="77777777" w:rsidTr="00CB3875">
        <w:trPr>
          <w:trHeight w:val="1545"/>
        </w:trPr>
        <w:tc>
          <w:tcPr>
            <w:tcW w:w="2235" w:type="dxa"/>
            <w:hideMark/>
          </w:tcPr>
          <w:p w14:paraId="04B5B63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lastRenderedPageBreak/>
              <w:t>LA09/2024/0292/F</w:t>
            </w:r>
          </w:p>
        </w:tc>
        <w:tc>
          <w:tcPr>
            <w:tcW w:w="2993" w:type="dxa"/>
            <w:hideMark/>
          </w:tcPr>
          <w:p w14:paraId="4A1B0F0D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Alterations &amp; extension to home to provide additional master bedroom and conversion of garage and stores to Granny Flat</w:t>
            </w:r>
          </w:p>
        </w:tc>
        <w:tc>
          <w:tcPr>
            <w:tcW w:w="2564" w:type="dxa"/>
            <w:hideMark/>
          </w:tcPr>
          <w:p w14:paraId="0B1D47B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83 Glen Road</w:t>
            </w:r>
            <w:r w:rsidRPr="00CB3875">
              <w:rPr>
                <w:rFonts w:ascii="Arial" w:hAnsi="Arial" w:cs="Arial"/>
              </w:rPr>
              <w:br/>
              <w:t>Maghera</w:t>
            </w:r>
            <w:r w:rsidRPr="00CB3875">
              <w:rPr>
                <w:rFonts w:ascii="Arial" w:hAnsi="Arial" w:cs="Arial"/>
              </w:rPr>
              <w:br/>
              <w:t>BT46 5AP</w:t>
            </w:r>
          </w:p>
        </w:tc>
        <w:tc>
          <w:tcPr>
            <w:tcW w:w="2126" w:type="dxa"/>
            <w:hideMark/>
          </w:tcPr>
          <w:p w14:paraId="7D559AE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5823DB0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Kevin Strathern</w:t>
            </w:r>
          </w:p>
        </w:tc>
        <w:tc>
          <w:tcPr>
            <w:tcW w:w="2174" w:type="dxa"/>
            <w:hideMark/>
          </w:tcPr>
          <w:p w14:paraId="72961FA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75 Westlake</w:t>
            </w:r>
            <w:r w:rsidRPr="00CB3875">
              <w:rPr>
                <w:rFonts w:ascii="Arial" w:hAnsi="Arial" w:cs="Arial"/>
              </w:rPr>
              <w:br/>
              <w:t>Derry City</w:t>
            </w:r>
            <w:r w:rsidRPr="00CB3875">
              <w:rPr>
                <w:rFonts w:ascii="Arial" w:hAnsi="Arial" w:cs="Arial"/>
              </w:rPr>
              <w:br/>
              <w:t>BT47 6WE</w:t>
            </w:r>
          </w:p>
        </w:tc>
      </w:tr>
      <w:tr w:rsidR="00CB3875" w:rsidRPr="00CB3875" w14:paraId="37871AC3" w14:textId="77777777" w:rsidTr="00CB3875">
        <w:trPr>
          <w:trHeight w:val="1236"/>
        </w:trPr>
        <w:tc>
          <w:tcPr>
            <w:tcW w:w="2235" w:type="dxa"/>
            <w:hideMark/>
          </w:tcPr>
          <w:p w14:paraId="1614DE0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LA09/2024/0294/F</w:t>
            </w:r>
          </w:p>
        </w:tc>
        <w:tc>
          <w:tcPr>
            <w:tcW w:w="2993" w:type="dxa"/>
            <w:hideMark/>
          </w:tcPr>
          <w:p w14:paraId="39976E4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Proposed </w:t>
            </w:r>
            <w:proofErr w:type="gramStart"/>
            <w:r w:rsidRPr="00CB3875">
              <w:rPr>
                <w:rFonts w:ascii="Arial" w:hAnsi="Arial" w:cs="Arial"/>
              </w:rPr>
              <w:t>sun room</w:t>
            </w:r>
            <w:proofErr w:type="gramEnd"/>
            <w:r w:rsidRPr="00CB3875">
              <w:rPr>
                <w:rFonts w:ascii="Arial" w:hAnsi="Arial" w:cs="Arial"/>
              </w:rPr>
              <w:t xml:space="preserve"> extension</w:t>
            </w:r>
          </w:p>
        </w:tc>
        <w:tc>
          <w:tcPr>
            <w:tcW w:w="2564" w:type="dxa"/>
            <w:hideMark/>
          </w:tcPr>
          <w:p w14:paraId="016EF75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43 </w:t>
            </w:r>
            <w:proofErr w:type="spellStart"/>
            <w:r w:rsidRPr="00CB3875">
              <w:rPr>
                <w:rFonts w:ascii="Arial" w:hAnsi="Arial" w:cs="Arial"/>
              </w:rPr>
              <w:t>Ballynakilly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Coalisland</w:t>
            </w:r>
            <w:r w:rsidRPr="00CB3875">
              <w:rPr>
                <w:rFonts w:ascii="Arial" w:hAnsi="Arial" w:cs="Arial"/>
              </w:rPr>
              <w:br/>
              <w:t>BT71 6JJ</w:t>
            </w:r>
          </w:p>
        </w:tc>
        <w:tc>
          <w:tcPr>
            <w:tcW w:w="2126" w:type="dxa"/>
            <w:hideMark/>
          </w:tcPr>
          <w:p w14:paraId="19143C2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8551CD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Seamus Donnelly</w:t>
            </w:r>
          </w:p>
        </w:tc>
        <w:tc>
          <w:tcPr>
            <w:tcW w:w="2174" w:type="dxa"/>
            <w:hideMark/>
          </w:tcPr>
          <w:p w14:paraId="3440DDB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80A Mountjoy Road,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Aughrimderg</w:t>
            </w:r>
            <w:proofErr w:type="spellEnd"/>
            <w:r w:rsidRPr="00CB3875">
              <w:rPr>
                <w:rFonts w:ascii="Arial" w:hAnsi="Arial" w:cs="Arial"/>
              </w:rPr>
              <w:br/>
              <w:t>Coalisland</w:t>
            </w:r>
            <w:r w:rsidRPr="00CB3875">
              <w:rPr>
                <w:rFonts w:ascii="Arial" w:hAnsi="Arial" w:cs="Arial"/>
              </w:rPr>
              <w:br/>
              <w:t>BT71 5EF</w:t>
            </w:r>
          </w:p>
        </w:tc>
      </w:tr>
      <w:tr w:rsidR="00CB3875" w:rsidRPr="00CB3875" w14:paraId="53BB091F" w14:textId="77777777" w:rsidTr="00CB3875">
        <w:trPr>
          <w:trHeight w:val="927"/>
        </w:trPr>
        <w:tc>
          <w:tcPr>
            <w:tcW w:w="2235" w:type="dxa"/>
            <w:hideMark/>
          </w:tcPr>
          <w:p w14:paraId="551A7DC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LA09/2024/0296/F</w:t>
            </w:r>
          </w:p>
        </w:tc>
        <w:tc>
          <w:tcPr>
            <w:tcW w:w="2993" w:type="dxa"/>
            <w:hideMark/>
          </w:tcPr>
          <w:p w14:paraId="745864C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Retention of revised access position from previously approved LA09/2019/1639/F.</w:t>
            </w:r>
          </w:p>
        </w:tc>
        <w:tc>
          <w:tcPr>
            <w:tcW w:w="2564" w:type="dxa"/>
            <w:hideMark/>
          </w:tcPr>
          <w:p w14:paraId="7E1F218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59A </w:t>
            </w:r>
            <w:proofErr w:type="spellStart"/>
            <w:r w:rsidRPr="00CB3875">
              <w:rPr>
                <w:rFonts w:ascii="Arial" w:hAnsi="Arial" w:cs="Arial"/>
              </w:rPr>
              <w:t>Ballynakilly</w:t>
            </w:r>
            <w:proofErr w:type="spellEnd"/>
            <w:r w:rsidRPr="00CB3875">
              <w:rPr>
                <w:rFonts w:ascii="Arial" w:hAnsi="Arial" w:cs="Arial"/>
              </w:rPr>
              <w:t xml:space="preserve"> Road </w:t>
            </w:r>
            <w:r w:rsidRPr="00CB3875">
              <w:rPr>
                <w:rFonts w:ascii="Arial" w:hAnsi="Arial" w:cs="Arial"/>
              </w:rPr>
              <w:br/>
              <w:t>Coalisland</w:t>
            </w:r>
            <w:r w:rsidRPr="00CB3875">
              <w:rPr>
                <w:rFonts w:ascii="Arial" w:hAnsi="Arial" w:cs="Arial"/>
              </w:rPr>
              <w:br/>
              <w:t>BT716JJ</w:t>
            </w:r>
          </w:p>
        </w:tc>
        <w:tc>
          <w:tcPr>
            <w:tcW w:w="2126" w:type="dxa"/>
            <w:hideMark/>
          </w:tcPr>
          <w:p w14:paraId="0B56F06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21521CC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  <w:tc>
          <w:tcPr>
            <w:tcW w:w="2174" w:type="dxa"/>
            <w:hideMark/>
          </w:tcPr>
          <w:p w14:paraId="6625D07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</w:tr>
      <w:tr w:rsidR="00CB3875" w:rsidRPr="00CB3875" w14:paraId="4FAC8F3F" w14:textId="77777777" w:rsidTr="00CB3875">
        <w:trPr>
          <w:trHeight w:val="2472"/>
        </w:trPr>
        <w:tc>
          <w:tcPr>
            <w:tcW w:w="2235" w:type="dxa"/>
            <w:hideMark/>
          </w:tcPr>
          <w:p w14:paraId="4959C45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LA09/2024/0297/F</w:t>
            </w:r>
          </w:p>
        </w:tc>
        <w:tc>
          <w:tcPr>
            <w:tcW w:w="2993" w:type="dxa"/>
            <w:hideMark/>
          </w:tcPr>
          <w:p w14:paraId="13CD8AB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Erection of replacement wind turbine with a maximum hub height of 40m and a maximum blade length of 26m to replace existing wind turbine approved and built under M/2011/0464/F, associated 2 no. electricity cabinets and site works.</w:t>
            </w:r>
          </w:p>
        </w:tc>
        <w:tc>
          <w:tcPr>
            <w:tcW w:w="2564" w:type="dxa"/>
            <w:hideMark/>
          </w:tcPr>
          <w:p w14:paraId="4F4FF4F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Lands Approx 320M South-East of No 47 </w:t>
            </w:r>
            <w:proofErr w:type="spellStart"/>
            <w:r w:rsidRPr="00CB3875">
              <w:rPr>
                <w:rFonts w:ascii="Arial" w:hAnsi="Arial" w:cs="Arial"/>
              </w:rPr>
              <w:t>Aghintober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497550B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4A6640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Gravis Planning</w:t>
            </w:r>
          </w:p>
        </w:tc>
        <w:tc>
          <w:tcPr>
            <w:tcW w:w="2174" w:type="dxa"/>
            <w:hideMark/>
          </w:tcPr>
          <w:p w14:paraId="6E5861C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1 Pavilions Office Park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Holywood</w:t>
            </w:r>
            <w:proofErr w:type="spellEnd"/>
            <w:r w:rsidRPr="00CB3875">
              <w:rPr>
                <w:rFonts w:ascii="Arial" w:hAnsi="Arial" w:cs="Arial"/>
              </w:rPr>
              <w:br/>
              <w:t>BT18 9JQ</w:t>
            </w:r>
          </w:p>
        </w:tc>
      </w:tr>
      <w:tr w:rsidR="00CB3875" w:rsidRPr="00CB3875" w14:paraId="7F7591E6" w14:textId="77777777" w:rsidTr="00CB3875">
        <w:trPr>
          <w:trHeight w:val="1236"/>
        </w:trPr>
        <w:tc>
          <w:tcPr>
            <w:tcW w:w="2235" w:type="dxa"/>
            <w:hideMark/>
          </w:tcPr>
          <w:p w14:paraId="2A00504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LA09/2024/0298/F</w:t>
            </w:r>
          </w:p>
        </w:tc>
        <w:tc>
          <w:tcPr>
            <w:tcW w:w="2993" w:type="dxa"/>
            <w:hideMark/>
          </w:tcPr>
          <w:p w14:paraId="6915BA2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split level farm dwelling with attached garage and associated site works</w:t>
            </w:r>
          </w:p>
        </w:tc>
        <w:tc>
          <w:tcPr>
            <w:tcW w:w="2564" w:type="dxa"/>
            <w:hideMark/>
          </w:tcPr>
          <w:p w14:paraId="0193EACD" w14:textId="49735BD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Land approximately 50M East of 15 </w:t>
            </w:r>
            <w:proofErr w:type="spellStart"/>
            <w:r w:rsidRPr="00CB3875">
              <w:rPr>
                <w:rFonts w:ascii="Arial" w:hAnsi="Arial" w:cs="Arial"/>
              </w:rPr>
              <w:t>Tullydowey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Pr="00CB3875">
              <w:rPr>
                <w:rFonts w:ascii="Arial" w:hAnsi="Arial" w:cs="Arial"/>
              </w:rPr>
              <w:t>Moyard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 w:rsidRPr="00CB3875">
              <w:rPr>
                <w:rFonts w:ascii="Arial" w:hAnsi="Arial" w:cs="Arial"/>
              </w:rPr>
              <w:t>Benburb</w:t>
            </w:r>
            <w:proofErr w:type="spellEnd"/>
          </w:p>
        </w:tc>
        <w:tc>
          <w:tcPr>
            <w:tcW w:w="2126" w:type="dxa"/>
            <w:hideMark/>
          </w:tcPr>
          <w:p w14:paraId="22A3728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736D2D0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Miss Colette Finnegan</w:t>
            </w:r>
          </w:p>
        </w:tc>
        <w:tc>
          <w:tcPr>
            <w:tcW w:w="2174" w:type="dxa"/>
            <w:hideMark/>
          </w:tcPr>
          <w:p w14:paraId="3E668E8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32 </w:t>
            </w:r>
            <w:proofErr w:type="spellStart"/>
            <w:r w:rsidRPr="00CB3875">
              <w:rPr>
                <w:rFonts w:ascii="Arial" w:hAnsi="Arial" w:cs="Arial"/>
              </w:rPr>
              <w:t>Artasooly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Benburb</w:t>
            </w:r>
            <w:proofErr w:type="spellEnd"/>
            <w:r w:rsidRPr="00CB3875">
              <w:rPr>
                <w:rFonts w:ascii="Arial" w:hAnsi="Arial" w:cs="Arial"/>
              </w:rPr>
              <w:br/>
              <w:t>Dungannon</w:t>
            </w:r>
            <w:r w:rsidRPr="00CB3875">
              <w:rPr>
                <w:rFonts w:ascii="Arial" w:hAnsi="Arial" w:cs="Arial"/>
              </w:rPr>
              <w:br/>
              <w:t>BT717LP</w:t>
            </w:r>
          </w:p>
        </w:tc>
      </w:tr>
      <w:tr w:rsidR="00CB3875" w:rsidRPr="00CB3875" w14:paraId="08C8E250" w14:textId="77777777" w:rsidTr="00CB3875">
        <w:trPr>
          <w:trHeight w:val="1854"/>
        </w:trPr>
        <w:tc>
          <w:tcPr>
            <w:tcW w:w="2235" w:type="dxa"/>
            <w:hideMark/>
          </w:tcPr>
          <w:p w14:paraId="5C6B16B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lastRenderedPageBreak/>
              <w:t>LA09/2024/0299/O</w:t>
            </w:r>
          </w:p>
        </w:tc>
        <w:tc>
          <w:tcPr>
            <w:tcW w:w="2993" w:type="dxa"/>
            <w:hideMark/>
          </w:tcPr>
          <w:p w14:paraId="1354705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infill site for dwelling and garage</w:t>
            </w:r>
          </w:p>
        </w:tc>
        <w:tc>
          <w:tcPr>
            <w:tcW w:w="2564" w:type="dxa"/>
            <w:hideMark/>
          </w:tcPr>
          <w:p w14:paraId="296649A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Approx 55M </w:t>
            </w:r>
            <w:proofErr w:type="gramStart"/>
            <w:r w:rsidRPr="00CB3875">
              <w:rPr>
                <w:rFonts w:ascii="Arial" w:hAnsi="Arial" w:cs="Arial"/>
              </w:rPr>
              <w:t>North East</w:t>
            </w:r>
            <w:proofErr w:type="gramEnd"/>
            <w:r w:rsidRPr="00CB3875">
              <w:rPr>
                <w:rFonts w:ascii="Arial" w:hAnsi="Arial" w:cs="Arial"/>
              </w:rPr>
              <w:t xml:space="preserve"> of 101 Dungannon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Inishmagh</w:t>
            </w:r>
            <w:proofErr w:type="spellEnd"/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Ballygawley</w:t>
            </w:r>
            <w:proofErr w:type="spellEnd"/>
            <w:r w:rsidRPr="00CB3875">
              <w:rPr>
                <w:rFonts w:ascii="Arial" w:hAnsi="Arial" w:cs="Arial"/>
              </w:rPr>
              <w:br/>
              <w:t>Tyrone</w:t>
            </w:r>
            <w:r w:rsidRPr="00CB3875">
              <w:rPr>
                <w:rFonts w:ascii="Arial" w:hAnsi="Arial" w:cs="Arial"/>
              </w:rPr>
              <w:br/>
              <w:t>BT70 2JX</w:t>
            </w:r>
          </w:p>
        </w:tc>
        <w:tc>
          <w:tcPr>
            <w:tcW w:w="2126" w:type="dxa"/>
            <w:hideMark/>
          </w:tcPr>
          <w:p w14:paraId="5423ED7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015A0D1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D O'Neill</w:t>
            </w:r>
          </w:p>
        </w:tc>
        <w:tc>
          <w:tcPr>
            <w:tcW w:w="2174" w:type="dxa"/>
            <w:hideMark/>
          </w:tcPr>
          <w:p w14:paraId="76B4951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17 Main Street</w:t>
            </w:r>
            <w:r w:rsidRPr="00CB3875">
              <w:rPr>
                <w:rFonts w:ascii="Arial" w:hAnsi="Arial" w:cs="Arial"/>
              </w:rPr>
              <w:br/>
              <w:t>Dromore</w:t>
            </w:r>
            <w:r w:rsidRPr="00CB3875">
              <w:rPr>
                <w:rFonts w:ascii="Arial" w:hAnsi="Arial" w:cs="Arial"/>
              </w:rPr>
              <w:br/>
              <w:t>BT78 3AE</w:t>
            </w:r>
          </w:p>
        </w:tc>
      </w:tr>
      <w:tr w:rsidR="00CB3875" w:rsidRPr="00CB3875" w14:paraId="5D903F4E" w14:textId="77777777" w:rsidTr="00CB3875">
        <w:trPr>
          <w:trHeight w:val="1236"/>
        </w:trPr>
        <w:tc>
          <w:tcPr>
            <w:tcW w:w="2235" w:type="dxa"/>
            <w:hideMark/>
          </w:tcPr>
          <w:p w14:paraId="1D9ECA3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LA09/2024/0300/F</w:t>
            </w:r>
          </w:p>
        </w:tc>
        <w:tc>
          <w:tcPr>
            <w:tcW w:w="2993" w:type="dxa"/>
            <w:hideMark/>
          </w:tcPr>
          <w:p w14:paraId="6FC1625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2no. dwellings and associated site works</w:t>
            </w:r>
          </w:p>
        </w:tc>
        <w:tc>
          <w:tcPr>
            <w:tcW w:w="2564" w:type="dxa"/>
            <w:hideMark/>
          </w:tcPr>
          <w:p w14:paraId="68E5CDA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Land adjacent to 7 </w:t>
            </w:r>
            <w:proofErr w:type="spellStart"/>
            <w:r w:rsidRPr="00CB3875">
              <w:rPr>
                <w:rFonts w:ascii="Arial" w:hAnsi="Arial" w:cs="Arial"/>
              </w:rPr>
              <w:t>Drumearn</w:t>
            </w:r>
            <w:proofErr w:type="spellEnd"/>
            <w:r w:rsidRPr="00CB3875">
              <w:rPr>
                <w:rFonts w:ascii="Arial" w:hAnsi="Arial" w:cs="Arial"/>
              </w:rPr>
              <w:t xml:space="preserve"> Avenue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Orritor</w:t>
            </w:r>
            <w:proofErr w:type="spellEnd"/>
            <w:r w:rsidRPr="00CB38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530FBF8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1E34B1C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Henry Marshall Brown Architectural Partnership</w:t>
            </w:r>
          </w:p>
        </w:tc>
        <w:tc>
          <w:tcPr>
            <w:tcW w:w="2174" w:type="dxa"/>
            <w:hideMark/>
          </w:tcPr>
          <w:p w14:paraId="66942D0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10 Union Street</w:t>
            </w:r>
            <w:r w:rsidRPr="00CB3875">
              <w:rPr>
                <w:rFonts w:ascii="Arial" w:hAnsi="Arial" w:cs="Arial"/>
              </w:rPr>
              <w:br/>
              <w:t>Cookstown</w:t>
            </w:r>
            <w:r w:rsidRPr="00CB3875">
              <w:rPr>
                <w:rFonts w:ascii="Arial" w:hAnsi="Arial" w:cs="Arial"/>
              </w:rPr>
              <w:br/>
              <w:t>BT80 8NN</w:t>
            </w:r>
          </w:p>
        </w:tc>
      </w:tr>
      <w:tr w:rsidR="00CB3875" w:rsidRPr="00CB3875" w14:paraId="16C91FC6" w14:textId="77777777" w:rsidTr="00CB3875">
        <w:trPr>
          <w:trHeight w:val="1545"/>
        </w:trPr>
        <w:tc>
          <w:tcPr>
            <w:tcW w:w="2235" w:type="dxa"/>
            <w:hideMark/>
          </w:tcPr>
          <w:p w14:paraId="01D9846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LA09/2024/0301/DC</w:t>
            </w:r>
          </w:p>
        </w:tc>
        <w:tc>
          <w:tcPr>
            <w:tcW w:w="2993" w:type="dxa"/>
            <w:hideMark/>
          </w:tcPr>
          <w:p w14:paraId="10B940E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Discharge of condition 1 of Planning Permission M/2015/0060/F</w:t>
            </w:r>
          </w:p>
        </w:tc>
        <w:tc>
          <w:tcPr>
            <w:tcW w:w="2564" w:type="dxa"/>
            <w:hideMark/>
          </w:tcPr>
          <w:p w14:paraId="2DFCB85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Lands to </w:t>
            </w:r>
            <w:proofErr w:type="gramStart"/>
            <w:r w:rsidRPr="00CB3875">
              <w:rPr>
                <w:rFonts w:ascii="Arial" w:hAnsi="Arial" w:cs="Arial"/>
              </w:rPr>
              <w:t>The</w:t>
            </w:r>
            <w:proofErr w:type="gramEnd"/>
            <w:r w:rsidRPr="00CB3875">
              <w:rPr>
                <w:rFonts w:ascii="Arial" w:hAnsi="Arial" w:cs="Arial"/>
              </w:rPr>
              <w:t xml:space="preserve"> rear of </w:t>
            </w:r>
            <w:proofErr w:type="spellStart"/>
            <w:r w:rsidRPr="00CB3875">
              <w:rPr>
                <w:rFonts w:ascii="Arial" w:hAnsi="Arial" w:cs="Arial"/>
              </w:rPr>
              <w:t>Knockmoy</w:t>
            </w:r>
            <w:proofErr w:type="spellEnd"/>
            <w:r w:rsidRPr="00CB3875">
              <w:rPr>
                <w:rFonts w:ascii="Arial" w:hAnsi="Arial" w:cs="Arial"/>
              </w:rPr>
              <w:t xml:space="preserve"> Park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Gortevein</w:t>
            </w:r>
            <w:proofErr w:type="spellEnd"/>
            <w:r w:rsidRPr="00CB3875">
              <w:rPr>
                <w:rFonts w:ascii="Arial" w:hAnsi="Arial" w:cs="Arial"/>
              </w:rPr>
              <w:t xml:space="preserve"> Terrace and Fronting </w:t>
            </w:r>
            <w:proofErr w:type="spellStart"/>
            <w:r w:rsidRPr="00CB3875">
              <w:rPr>
                <w:rFonts w:ascii="Arial" w:hAnsi="Arial" w:cs="Arial"/>
              </w:rPr>
              <w:t>Gortgonis</w:t>
            </w:r>
            <w:proofErr w:type="spellEnd"/>
            <w:r w:rsidRPr="00CB3875">
              <w:rPr>
                <w:rFonts w:ascii="Arial" w:hAnsi="Arial" w:cs="Arial"/>
              </w:rPr>
              <w:t xml:space="preserve"> Terrace</w:t>
            </w:r>
            <w:r w:rsidRPr="00CB3875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126" w:type="dxa"/>
            <w:hideMark/>
          </w:tcPr>
          <w:p w14:paraId="5337BB5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DC</w:t>
            </w:r>
          </w:p>
        </w:tc>
        <w:tc>
          <w:tcPr>
            <w:tcW w:w="1990" w:type="dxa"/>
            <w:hideMark/>
          </w:tcPr>
          <w:p w14:paraId="1C1AD020" w14:textId="77777777" w:rsidR="00CB3875" w:rsidRPr="00CB3875" w:rsidRDefault="00CB3875">
            <w:pPr>
              <w:rPr>
                <w:rFonts w:ascii="Arial" w:hAnsi="Arial" w:cs="Arial"/>
              </w:rPr>
            </w:pPr>
            <w:proofErr w:type="spellStart"/>
            <w:r w:rsidRPr="00CB3875">
              <w:rPr>
                <w:rFonts w:ascii="Arial" w:hAnsi="Arial" w:cs="Arial"/>
              </w:rPr>
              <w:t>Clarman</w:t>
            </w:r>
            <w:proofErr w:type="spellEnd"/>
            <w:r w:rsidRPr="00CB3875"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2174" w:type="dxa"/>
            <w:hideMark/>
          </w:tcPr>
          <w:p w14:paraId="4BAF151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Unit 1 </w:t>
            </w:r>
            <w:r w:rsidRPr="00CB3875">
              <w:rPr>
                <w:rFonts w:ascii="Arial" w:hAnsi="Arial" w:cs="Arial"/>
              </w:rPr>
              <w:br/>
              <w:t>33 Dungannon Road</w:t>
            </w:r>
            <w:r w:rsidRPr="00CB3875">
              <w:rPr>
                <w:rFonts w:ascii="Arial" w:hAnsi="Arial" w:cs="Arial"/>
              </w:rPr>
              <w:br/>
              <w:t>Coalisland</w:t>
            </w:r>
            <w:r w:rsidRPr="00CB3875">
              <w:rPr>
                <w:rFonts w:ascii="Arial" w:hAnsi="Arial" w:cs="Arial"/>
              </w:rPr>
              <w:br/>
              <w:t>BT71 4HP</w:t>
            </w:r>
          </w:p>
        </w:tc>
      </w:tr>
      <w:tr w:rsidR="00CB3875" w:rsidRPr="00CB3875" w14:paraId="3EF5E379" w14:textId="77777777" w:rsidTr="00CB3875">
        <w:trPr>
          <w:trHeight w:val="927"/>
        </w:trPr>
        <w:tc>
          <w:tcPr>
            <w:tcW w:w="2235" w:type="dxa"/>
            <w:hideMark/>
          </w:tcPr>
          <w:p w14:paraId="3CD4B18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LA09/2024/0302/F</w:t>
            </w:r>
          </w:p>
        </w:tc>
        <w:tc>
          <w:tcPr>
            <w:tcW w:w="2993" w:type="dxa"/>
            <w:hideMark/>
          </w:tcPr>
          <w:p w14:paraId="46ABE75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warehouse extension and retrospective covered yard area</w:t>
            </w:r>
          </w:p>
        </w:tc>
        <w:tc>
          <w:tcPr>
            <w:tcW w:w="2564" w:type="dxa"/>
            <w:hideMark/>
          </w:tcPr>
          <w:p w14:paraId="4BD6667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13 Market Street</w:t>
            </w:r>
            <w:r w:rsidRPr="00CB3875">
              <w:rPr>
                <w:rFonts w:ascii="Arial" w:hAnsi="Arial" w:cs="Arial"/>
              </w:rPr>
              <w:br/>
              <w:t>Moneymore</w:t>
            </w:r>
            <w:r w:rsidRPr="00CB3875">
              <w:rPr>
                <w:rFonts w:ascii="Arial" w:hAnsi="Arial" w:cs="Arial"/>
              </w:rPr>
              <w:br/>
              <w:t>BT45 7PE</w:t>
            </w:r>
          </w:p>
        </w:tc>
        <w:tc>
          <w:tcPr>
            <w:tcW w:w="2126" w:type="dxa"/>
            <w:hideMark/>
          </w:tcPr>
          <w:p w14:paraId="7B24F09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532EAE2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CMI Planners</w:t>
            </w:r>
          </w:p>
        </w:tc>
        <w:tc>
          <w:tcPr>
            <w:tcW w:w="2174" w:type="dxa"/>
            <w:hideMark/>
          </w:tcPr>
          <w:p w14:paraId="40DB7A7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38B Airfield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Toomebridge</w:t>
            </w:r>
            <w:proofErr w:type="spellEnd"/>
            <w:r w:rsidRPr="00CB3875">
              <w:rPr>
                <w:rFonts w:ascii="Arial" w:hAnsi="Arial" w:cs="Arial"/>
              </w:rPr>
              <w:br/>
              <w:t>BT41 3SG</w:t>
            </w:r>
          </w:p>
        </w:tc>
      </w:tr>
      <w:tr w:rsidR="00CB3875" w:rsidRPr="00CB3875" w14:paraId="1584AFFF" w14:textId="77777777" w:rsidTr="00CB3875">
        <w:trPr>
          <w:trHeight w:val="1236"/>
        </w:trPr>
        <w:tc>
          <w:tcPr>
            <w:tcW w:w="2235" w:type="dxa"/>
            <w:hideMark/>
          </w:tcPr>
          <w:p w14:paraId="7A24744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LA09/2024/0303/O</w:t>
            </w:r>
          </w:p>
        </w:tc>
        <w:tc>
          <w:tcPr>
            <w:tcW w:w="2993" w:type="dxa"/>
            <w:hideMark/>
          </w:tcPr>
          <w:p w14:paraId="638E4B3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replacement and relocation of dwelling using existing access onto the main road</w:t>
            </w:r>
          </w:p>
        </w:tc>
        <w:tc>
          <w:tcPr>
            <w:tcW w:w="2564" w:type="dxa"/>
            <w:hideMark/>
          </w:tcPr>
          <w:p w14:paraId="64E7910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Site adjacent to 7 </w:t>
            </w:r>
            <w:proofErr w:type="spellStart"/>
            <w:r w:rsidRPr="00CB3875">
              <w:rPr>
                <w:rFonts w:ascii="Arial" w:hAnsi="Arial" w:cs="Arial"/>
              </w:rPr>
              <w:t>Drumlamph</w:t>
            </w:r>
            <w:proofErr w:type="spellEnd"/>
            <w:r w:rsidRPr="00CB3875">
              <w:rPr>
                <w:rFonts w:ascii="Arial" w:hAnsi="Arial" w:cs="Arial"/>
              </w:rPr>
              <w:t xml:space="preserve"> Lane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Castledawson</w:t>
            </w:r>
            <w:proofErr w:type="spellEnd"/>
          </w:p>
        </w:tc>
        <w:tc>
          <w:tcPr>
            <w:tcW w:w="2126" w:type="dxa"/>
            <w:hideMark/>
          </w:tcPr>
          <w:p w14:paraId="22B2DD6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42E3C26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Newline Architects</w:t>
            </w:r>
          </w:p>
        </w:tc>
        <w:tc>
          <w:tcPr>
            <w:tcW w:w="2174" w:type="dxa"/>
            <w:hideMark/>
          </w:tcPr>
          <w:p w14:paraId="36A5E66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48 Main Street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Castledawson</w:t>
            </w:r>
            <w:proofErr w:type="spellEnd"/>
            <w:r w:rsidRPr="00CB3875">
              <w:rPr>
                <w:rFonts w:ascii="Arial" w:hAnsi="Arial" w:cs="Arial"/>
              </w:rPr>
              <w:br/>
              <w:t>BT45 8AB</w:t>
            </w:r>
          </w:p>
        </w:tc>
      </w:tr>
      <w:tr w:rsidR="00CB3875" w:rsidRPr="00CB3875" w14:paraId="2B2D401E" w14:textId="77777777" w:rsidTr="00CB3875">
        <w:trPr>
          <w:trHeight w:val="927"/>
        </w:trPr>
        <w:tc>
          <w:tcPr>
            <w:tcW w:w="2235" w:type="dxa"/>
            <w:hideMark/>
          </w:tcPr>
          <w:p w14:paraId="1E60946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LA09/2024/0306/F</w:t>
            </w:r>
          </w:p>
        </w:tc>
        <w:tc>
          <w:tcPr>
            <w:tcW w:w="2993" w:type="dxa"/>
            <w:hideMark/>
          </w:tcPr>
          <w:p w14:paraId="7A2A8AF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car park</w:t>
            </w:r>
          </w:p>
        </w:tc>
        <w:tc>
          <w:tcPr>
            <w:tcW w:w="2564" w:type="dxa"/>
            <w:hideMark/>
          </w:tcPr>
          <w:p w14:paraId="4D22D5A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65M West of 14 Ferry Road</w:t>
            </w:r>
            <w:r w:rsidRPr="00CB3875">
              <w:rPr>
                <w:rFonts w:ascii="Arial" w:hAnsi="Arial" w:cs="Arial"/>
              </w:rPr>
              <w:br/>
              <w:t>Coalisland</w:t>
            </w:r>
          </w:p>
        </w:tc>
        <w:tc>
          <w:tcPr>
            <w:tcW w:w="2126" w:type="dxa"/>
            <w:hideMark/>
          </w:tcPr>
          <w:p w14:paraId="4C6AC43A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6F6C22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CMI Planners</w:t>
            </w:r>
          </w:p>
        </w:tc>
        <w:tc>
          <w:tcPr>
            <w:tcW w:w="2174" w:type="dxa"/>
            <w:hideMark/>
          </w:tcPr>
          <w:p w14:paraId="33825CC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38B Airfield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Toomebridge</w:t>
            </w:r>
            <w:proofErr w:type="spellEnd"/>
            <w:r w:rsidRPr="00CB3875">
              <w:rPr>
                <w:rFonts w:ascii="Arial" w:hAnsi="Arial" w:cs="Arial"/>
              </w:rPr>
              <w:br/>
              <w:t>BT41 3SG</w:t>
            </w:r>
          </w:p>
        </w:tc>
      </w:tr>
      <w:tr w:rsidR="00CB3875" w:rsidRPr="00CB3875" w14:paraId="73BCE115" w14:textId="77777777" w:rsidTr="00CB3875">
        <w:trPr>
          <w:trHeight w:val="2208"/>
        </w:trPr>
        <w:tc>
          <w:tcPr>
            <w:tcW w:w="2235" w:type="dxa"/>
            <w:hideMark/>
          </w:tcPr>
          <w:p w14:paraId="020176E0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lastRenderedPageBreak/>
              <w:t>LA09/2024/0307/A</w:t>
            </w:r>
          </w:p>
        </w:tc>
        <w:tc>
          <w:tcPr>
            <w:tcW w:w="2993" w:type="dxa"/>
            <w:hideMark/>
          </w:tcPr>
          <w:p w14:paraId="0D3A16CA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Provision of 1 no. of new non illuminated letterset signage, </w:t>
            </w:r>
            <w:proofErr w:type="spellStart"/>
            <w:r w:rsidRPr="00CB3875">
              <w:rPr>
                <w:rFonts w:ascii="Arial" w:hAnsi="Arial" w:cs="Arial"/>
              </w:rPr>
              <w:t>approx</w:t>
            </w:r>
            <w:proofErr w:type="spellEnd"/>
            <w:r w:rsidRPr="00CB3875">
              <w:rPr>
                <w:rFonts w:ascii="Arial" w:hAnsi="Arial" w:cs="Arial"/>
              </w:rPr>
              <w:t xml:space="preserve"> 6407mm wide and 559mm high. 3mm thick aluminium face Painted blue satin letterset. Replacement of existing building signage, totem signage and associated directional signage.</w:t>
            </w:r>
          </w:p>
        </w:tc>
        <w:tc>
          <w:tcPr>
            <w:tcW w:w="2564" w:type="dxa"/>
            <w:hideMark/>
          </w:tcPr>
          <w:p w14:paraId="08890BB2" w14:textId="77777777" w:rsidR="00CB3875" w:rsidRPr="00CB3875" w:rsidRDefault="00CB3875">
            <w:pPr>
              <w:rPr>
                <w:rFonts w:ascii="Arial" w:hAnsi="Arial" w:cs="Arial"/>
              </w:rPr>
            </w:pPr>
            <w:proofErr w:type="spellStart"/>
            <w:r w:rsidRPr="00CB3875">
              <w:rPr>
                <w:rFonts w:ascii="Arial" w:hAnsi="Arial" w:cs="Arial"/>
              </w:rPr>
              <w:t>Ballyreagh</w:t>
            </w:r>
            <w:proofErr w:type="spellEnd"/>
            <w:r w:rsidRPr="00CB3875">
              <w:rPr>
                <w:rFonts w:ascii="Arial" w:hAnsi="Arial" w:cs="Arial"/>
              </w:rPr>
              <w:t xml:space="preserve"> Industrial Estate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Sandholes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Cookstown</w:t>
            </w:r>
            <w:r w:rsidRPr="00CB3875">
              <w:rPr>
                <w:rFonts w:ascii="Arial" w:hAnsi="Arial" w:cs="Arial"/>
              </w:rPr>
              <w:br/>
              <w:t>BT80 9DG</w:t>
            </w:r>
          </w:p>
        </w:tc>
        <w:tc>
          <w:tcPr>
            <w:tcW w:w="2126" w:type="dxa"/>
            <w:hideMark/>
          </w:tcPr>
          <w:p w14:paraId="0C925AA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A</w:t>
            </w:r>
          </w:p>
        </w:tc>
        <w:tc>
          <w:tcPr>
            <w:tcW w:w="1990" w:type="dxa"/>
            <w:hideMark/>
          </w:tcPr>
          <w:p w14:paraId="65ABE586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ARCEN</w:t>
            </w:r>
          </w:p>
        </w:tc>
        <w:tc>
          <w:tcPr>
            <w:tcW w:w="2174" w:type="dxa"/>
            <w:hideMark/>
          </w:tcPr>
          <w:p w14:paraId="0E91357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3A </w:t>
            </w:r>
            <w:proofErr w:type="spellStart"/>
            <w:r w:rsidRPr="00CB3875">
              <w:rPr>
                <w:rFonts w:ascii="Arial" w:hAnsi="Arial" w:cs="Arial"/>
              </w:rPr>
              <w:t>Killyclop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Cookstown</w:t>
            </w:r>
            <w:r w:rsidRPr="00CB3875">
              <w:rPr>
                <w:rFonts w:ascii="Arial" w:hAnsi="Arial" w:cs="Arial"/>
              </w:rPr>
              <w:br/>
              <w:t>BT80 9AD</w:t>
            </w:r>
          </w:p>
        </w:tc>
      </w:tr>
      <w:tr w:rsidR="00CB3875" w:rsidRPr="00CB3875" w14:paraId="3C83D6A9" w14:textId="77777777" w:rsidTr="00CB3875">
        <w:trPr>
          <w:trHeight w:val="621"/>
        </w:trPr>
        <w:tc>
          <w:tcPr>
            <w:tcW w:w="2235" w:type="dxa"/>
            <w:hideMark/>
          </w:tcPr>
          <w:p w14:paraId="3013CE14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LA09/2024/0308/RM</w:t>
            </w:r>
          </w:p>
        </w:tc>
        <w:tc>
          <w:tcPr>
            <w:tcW w:w="2993" w:type="dxa"/>
            <w:hideMark/>
          </w:tcPr>
          <w:p w14:paraId="02D59B0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Dwelling</w:t>
            </w:r>
          </w:p>
        </w:tc>
        <w:tc>
          <w:tcPr>
            <w:tcW w:w="2564" w:type="dxa"/>
            <w:hideMark/>
          </w:tcPr>
          <w:p w14:paraId="57A9132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North of 24 </w:t>
            </w:r>
            <w:proofErr w:type="spellStart"/>
            <w:r w:rsidRPr="00CB3875">
              <w:rPr>
                <w:rFonts w:ascii="Arial" w:hAnsi="Arial" w:cs="Arial"/>
              </w:rPr>
              <w:t>Macknagh</w:t>
            </w:r>
            <w:proofErr w:type="spellEnd"/>
            <w:r w:rsidRPr="00CB3875">
              <w:rPr>
                <w:rFonts w:ascii="Arial" w:hAnsi="Arial" w:cs="Arial"/>
              </w:rPr>
              <w:t xml:space="preserve"> Lane</w:t>
            </w:r>
            <w:r w:rsidRPr="00CB3875">
              <w:rPr>
                <w:rFonts w:ascii="Arial" w:hAnsi="Arial" w:cs="Arial"/>
              </w:rPr>
              <w:br/>
              <w:t>Maghera</w:t>
            </w:r>
          </w:p>
        </w:tc>
        <w:tc>
          <w:tcPr>
            <w:tcW w:w="2126" w:type="dxa"/>
            <w:hideMark/>
          </w:tcPr>
          <w:p w14:paraId="0C501D6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RM</w:t>
            </w:r>
          </w:p>
        </w:tc>
        <w:tc>
          <w:tcPr>
            <w:tcW w:w="1990" w:type="dxa"/>
            <w:hideMark/>
          </w:tcPr>
          <w:p w14:paraId="7883DFC9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  <w:tc>
          <w:tcPr>
            <w:tcW w:w="2174" w:type="dxa"/>
            <w:hideMark/>
          </w:tcPr>
          <w:p w14:paraId="762D2225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</w:tr>
      <w:tr w:rsidR="00CB3875" w:rsidRPr="00CB3875" w14:paraId="1AF87659" w14:textId="77777777" w:rsidTr="00CB3875">
        <w:trPr>
          <w:trHeight w:val="927"/>
        </w:trPr>
        <w:tc>
          <w:tcPr>
            <w:tcW w:w="2235" w:type="dxa"/>
            <w:hideMark/>
          </w:tcPr>
          <w:p w14:paraId="28CED68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LA09/2024/0309/F</w:t>
            </w:r>
          </w:p>
        </w:tc>
        <w:tc>
          <w:tcPr>
            <w:tcW w:w="2993" w:type="dxa"/>
            <w:hideMark/>
          </w:tcPr>
          <w:p w14:paraId="2209D22A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Single storey side and rear extension to dwelling. Extension to site curtilage</w:t>
            </w:r>
          </w:p>
        </w:tc>
        <w:tc>
          <w:tcPr>
            <w:tcW w:w="2564" w:type="dxa"/>
            <w:hideMark/>
          </w:tcPr>
          <w:p w14:paraId="6DD0612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136 </w:t>
            </w:r>
            <w:proofErr w:type="spellStart"/>
            <w:r w:rsidRPr="00CB3875">
              <w:rPr>
                <w:rFonts w:ascii="Arial" w:hAnsi="Arial" w:cs="Arial"/>
              </w:rPr>
              <w:t>Sixtowns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Draperstown</w:t>
            </w:r>
            <w:proofErr w:type="spellEnd"/>
            <w:r w:rsidRPr="00CB3875">
              <w:rPr>
                <w:rFonts w:ascii="Arial" w:hAnsi="Arial" w:cs="Arial"/>
              </w:rPr>
              <w:br/>
              <w:t>BT45 7BE</w:t>
            </w:r>
          </w:p>
        </w:tc>
        <w:tc>
          <w:tcPr>
            <w:tcW w:w="2126" w:type="dxa"/>
            <w:hideMark/>
          </w:tcPr>
          <w:p w14:paraId="6E2C3BC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31FF4CD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Mr Aidan O Hagan</w:t>
            </w:r>
          </w:p>
        </w:tc>
        <w:tc>
          <w:tcPr>
            <w:tcW w:w="2174" w:type="dxa"/>
            <w:hideMark/>
          </w:tcPr>
          <w:p w14:paraId="2A33A97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5 </w:t>
            </w:r>
            <w:proofErr w:type="spellStart"/>
            <w:r w:rsidRPr="00CB3875">
              <w:rPr>
                <w:rFonts w:ascii="Arial" w:hAnsi="Arial" w:cs="Arial"/>
              </w:rPr>
              <w:t>Drumderg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Draperstown</w:t>
            </w:r>
            <w:proofErr w:type="spellEnd"/>
            <w:r w:rsidRPr="00CB3875">
              <w:rPr>
                <w:rFonts w:ascii="Arial" w:hAnsi="Arial" w:cs="Arial"/>
              </w:rPr>
              <w:br/>
              <w:t>BT45 7EU</w:t>
            </w:r>
          </w:p>
        </w:tc>
      </w:tr>
      <w:tr w:rsidR="00CB3875" w:rsidRPr="00CB3875" w14:paraId="27F7CDF4" w14:textId="77777777" w:rsidTr="00CB3875">
        <w:trPr>
          <w:trHeight w:val="927"/>
        </w:trPr>
        <w:tc>
          <w:tcPr>
            <w:tcW w:w="2235" w:type="dxa"/>
            <w:hideMark/>
          </w:tcPr>
          <w:p w14:paraId="48E0F87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LA09/2024/0310/O</w:t>
            </w:r>
          </w:p>
        </w:tc>
        <w:tc>
          <w:tcPr>
            <w:tcW w:w="2993" w:type="dxa"/>
            <w:hideMark/>
          </w:tcPr>
          <w:p w14:paraId="79A7E52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off site replacement dwelling</w:t>
            </w:r>
          </w:p>
        </w:tc>
        <w:tc>
          <w:tcPr>
            <w:tcW w:w="2564" w:type="dxa"/>
            <w:hideMark/>
          </w:tcPr>
          <w:p w14:paraId="390F352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120M East of 76 Thornhill Road</w:t>
            </w:r>
            <w:r w:rsidRPr="00CB3875">
              <w:rPr>
                <w:rFonts w:ascii="Arial" w:hAnsi="Arial" w:cs="Arial"/>
              </w:rPr>
              <w:br/>
              <w:t>Dungannon</w:t>
            </w:r>
          </w:p>
        </w:tc>
        <w:tc>
          <w:tcPr>
            <w:tcW w:w="2126" w:type="dxa"/>
            <w:hideMark/>
          </w:tcPr>
          <w:p w14:paraId="177607B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O</w:t>
            </w:r>
          </w:p>
        </w:tc>
        <w:tc>
          <w:tcPr>
            <w:tcW w:w="1990" w:type="dxa"/>
            <w:hideMark/>
          </w:tcPr>
          <w:p w14:paraId="26137B7C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Kee Architecture Ltd</w:t>
            </w:r>
          </w:p>
        </w:tc>
        <w:tc>
          <w:tcPr>
            <w:tcW w:w="2174" w:type="dxa"/>
            <w:hideMark/>
          </w:tcPr>
          <w:p w14:paraId="547502C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9A Clare Lane</w:t>
            </w:r>
            <w:r w:rsidRPr="00CB3875">
              <w:rPr>
                <w:rFonts w:ascii="Arial" w:hAnsi="Arial" w:cs="Arial"/>
              </w:rPr>
              <w:br/>
              <w:t>Cookstown</w:t>
            </w:r>
            <w:r w:rsidRPr="00CB3875">
              <w:rPr>
                <w:rFonts w:ascii="Arial" w:hAnsi="Arial" w:cs="Arial"/>
              </w:rPr>
              <w:br/>
              <w:t>BT80 8RJ</w:t>
            </w:r>
          </w:p>
        </w:tc>
      </w:tr>
      <w:tr w:rsidR="00CB3875" w:rsidRPr="00CB3875" w14:paraId="4A782586" w14:textId="77777777" w:rsidTr="00CB3875">
        <w:trPr>
          <w:trHeight w:val="927"/>
        </w:trPr>
        <w:tc>
          <w:tcPr>
            <w:tcW w:w="2235" w:type="dxa"/>
            <w:hideMark/>
          </w:tcPr>
          <w:p w14:paraId="68A4DEA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LA09/2024/0311/F</w:t>
            </w:r>
          </w:p>
        </w:tc>
        <w:tc>
          <w:tcPr>
            <w:tcW w:w="2993" w:type="dxa"/>
            <w:hideMark/>
          </w:tcPr>
          <w:p w14:paraId="17FFBFA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Proposed general purpose machinery shed and store</w:t>
            </w:r>
          </w:p>
        </w:tc>
        <w:tc>
          <w:tcPr>
            <w:tcW w:w="2564" w:type="dxa"/>
            <w:hideMark/>
          </w:tcPr>
          <w:p w14:paraId="49677E72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120M East of 56 </w:t>
            </w:r>
            <w:proofErr w:type="spellStart"/>
            <w:r w:rsidRPr="00CB3875">
              <w:rPr>
                <w:rFonts w:ascii="Arial" w:hAnsi="Arial" w:cs="Arial"/>
              </w:rPr>
              <w:t>Coagh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Cookstown</w:t>
            </w:r>
          </w:p>
        </w:tc>
        <w:tc>
          <w:tcPr>
            <w:tcW w:w="2126" w:type="dxa"/>
            <w:hideMark/>
          </w:tcPr>
          <w:p w14:paraId="226AB807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7322AB7F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PDC Chartered Surveyors</w:t>
            </w:r>
          </w:p>
        </w:tc>
        <w:tc>
          <w:tcPr>
            <w:tcW w:w="2174" w:type="dxa"/>
            <w:hideMark/>
          </w:tcPr>
          <w:p w14:paraId="141A27DE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52 </w:t>
            </w:r>
            <w:proofErr w:type="spellStart"/>
            <w:r w:rsidRPr="00CB3875">
              <w:rPr>
                <w:rFonts w:ascii="Arial" w:hAnsi="Arial" w:cs="Arial"/>
              </w:rPr>
              <w:t>Tullyreavy</w:t>
            </w:r>
            <w:proofErr w:type="spellEnd"/>
            <w:r w:rsidRPr="00CB3875">
              <w:rPr>
                <w:rFonts w:ascii="Arial" w:hAnsi="Arial" w:cs="Arial"/>
              </w:rPr>
              <w:t xml:space="preserve"> Road</w:t>
            </w:r>
            <w:r w:rsidRPr="00CB3875">
              <w:rPr>
                <w:rFonts w:ascii="Arial" w:hAnsi="Arial" w:cs="Arial"/>
              </w:rPr>
              <w:br/>
              <w:t>Cookstown</w:t>
            </w:r>
            <w:r w:rsidRPr="00CB3875">
              <w:rPr>
                <w:rFonts w:ascii="Arial" w:hAnsi="Arial" w:cs="Arial"/>
              </w:rPr>
              <w:br/>
              <w:t>BT70 3JJ</w:t>
            </w:r>
          </w:p>
        </w:tc>
      </w:tr>
      <w:tr w:rsidR="00CB3875" w:rsidRPr="00CB3875" w14:paraId="24AA8042" w14:textId="77777777" w:rsidTr="00CB3875">
        <w:trPr>
          <w:trHeight w:val="1854"/>
        </w:trPr>
        <w:tc>
          <w:tcPr>
            <w:tcW w:w="2235" w:type="dxa"/>
            <w:hideMark/>
          </w:tcPr>
          <w:p w14:paraId="7E44502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lastRenderedPageBreak/>
              <w:t>LA09/2024/0312/F</w:t>
            </w:r>
          </w:p>
        </w:tc>
        <w:tc>
          <w:tcPr>
            <w:tcW w:w="2993" w:type="dxa"/>
            <w:hideMark/>
          </w:tcPr>
          <w:p w14:paraId="1DC3FD8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 xml:space="preserve">Renewal of planning approval LA09/218/0705/F (Housing development consisting of 3 detached and 8 </w:t>
            </w:r>
            <w:proofErr w:type="spellStart"/>
            <w:r w:rsidRPr="00CB3875">
              <w:rPr>
                <w:rFonts w:ascii="Arial" w:hAnsi="Arial" w:cs="Arial"/>
              </w:rPr>
              <w:t>semi detached</w:t>
            </w:r>
            <w:proofErr w:type="spellEnd"/>
            <w:r w:rsidRPr="00CB3875">
              <w:rPr>
                <w:rFonts w:ascii="Arial" w:hAnsi="Arial" w:cs="Arial"/>
              </w:rPr>
              <w:t xml:space="preserve"> dwellings complete with all associated site works)</w:t>
            </w:r>
          </w:p>
        </w:tc>
        <w:tc>
          <w:tcPr>
            <w:tcW w:w="2564" w:type="dxa"/>
            <w:hideMark/>
          </w:tcPr>
          <w:p w14:paraId="02E0F1CB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10-12 Main Street</w:t>
            </w:r>
            <w:r w:rsidRPr="00CB3875">
              <w:rPr>
                <w:rFonts w:ascii="Arial" w:hAnsi="Arial" w:cs="Arial"/>
              </w:rPr>
              <w:br/>
            </w:r>
            <w:proofErr w:type="spellStart"/>
            <w:r w:rsidRPr="00CB3875">
              <w:rPr>
                <w:rFonts w:ascii="Arial" w:hAnsi="Arial" w:cs="Arial"/>
              </w:rPr>
              <w:t>Bellaghy</w:t>
            </w:r>
            <w:proofErr w:type="spellEnd"/>
          </w:p>
        </w:tc>
        <w:tc>
          <w:tcPr>
            <w:tcW w:w="2126" w:type="dxa"/>
            <w:hideMark/>
          </w:tcPr>
          <w:p w14:paraId="0AA8A781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F</w:t>
            </w:r>
          </w:p>
        </w:tc>
        <w:tc>
          <w:tcPr>
            <w:tcW w:w="1990" w:type="dxa"/>
            <w:hideMark/>
          </w:tcPr>
          <w:p w14:paraId="032EC088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  <w:tc>
          <w:tcPr>
            <w:tcW w:w="2174" w:type="dxa"/>
            <w:hideMark/>
          </w:tcPr>
          <w:p w14:paraId="339CE283" w14:textId="77777777" w:rsidR="00CB3875" w:rsidRPr="00CB3875" w:rsidRDefault="00CB3875">
            <w:pPr>
              <w:rPr>
                <w:rFonts w:ascii="Arial" w:hAnsi="Arial" w:cs="Arial"/>
              </w:rPr>
            </w:pPr>
            <w:r w:rsidRPr="00CB3875">
              <w:rPr>
                <w:rFonts w:ascii="Arial" w:hAnsi="Arial" w:cs="Arial"/>
              </w:rPr>
              <w:t>No data</w:t>
            </w:r>
          </w:p>
        </w:tc>
      </w:tr>
    </w:tbl>
    <w:p w14:paraId="4AB26C9E" w14:textId="77777777" w:rsidR="00CB3875" w:rsidRPr="00CB3875" w:rsidRDefault="00CB3875">
      <w:pPr>
        <w:rPr>
          <w:lang w:val="en-US"/>
        </w:rPr>
      </w:pPr>
    </w:p>
    <w:sectPr w:rsidR="00CB3875" w:rsidRPr="00CB3875" w:rsidSect="00CB387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75"/>
    <w:rsid w:val="003B2FE6"/>
    <w:rsid w:val="006B14EF"/>
    <w:rsid w:val="007013DA"/>
    <w:rsid w:val="00C35D8A"/>
    <w:rsid w:val="00CB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2B1BE"/>
  <w15:chartTrackingRefBased/>
  <w15:docId w15:val="{DCCFC7C5-36BD-471F-8011-54D55D3E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87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87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8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8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87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87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8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8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8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8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8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8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87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8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87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875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CB3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7AEE-2ED0-4AB5-B6FF-97F743B23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848</Words>
  <Characters>4840</Characters>
  <Application>Microsoft Office Word</Application>
  <DocSecurity>0</DocSecurity>
  <Lines>40</Lines>
  <Paragraphs>11</Paragraphs>
  <ScaleCrop>false</ScaleCrop>
  <Company>Mid Ulster District Council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McCann</dc:creator>
  <cp:keywords/>
  <dc:description/>
  <cp:lastModifiedBy>Leah McCann</cp:lastModifiedBy>
  <cp:revision>1</cp:revision>
  <dcterms:created xsi:type="dcterms:W3CDTF">2024-03-19T09:46:00Z</dcterms:created>
  <dcterms:modified xsi:type="dcterms:W3CDTF">2024-03-19T09:52:00Z</dcterms:modified>
</cp:coreProperties>
</file>