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2202" w14:textId="77777777" w:rsidR="0016059D" w:rsidRPr="0016059D" w:rsidRDefault="0016059D" w:rsidP="0016059D">
      <w:pPr>
        <w:autoSpaceDE w:val="0"/>
        <w:autoSpaceDN w:val="0"/>
        <w:adjustRightInd w:val="0"/>
        <w:spacing w:after="0" w:line="240" w:lineRule="auto"/>
        <w:rPr>
          <w:rFonts w:ascii="Arial" w:eastAsia="Calibri" w:hAnsi="Arial" w:cs="Arial"/>
          <w:b/>
          <w:bCs/>
          <w:color w:val="000000"/>
          <w:kern w:val="0"/>
          <w:sz w:val="36"/>
          <w:szCs w:val="36"/>
          <w14:ligatures w14:val="none"/>
        </w:rPr>
      </w:pPr>
    </w:p>
    <w:p w14:paraId="0AB188A9" w14:textId="4784125B" w:rsidR="0016059D" w:rsidRPr="0016059D" w:rsidRDefault="0016059D" w:rsidP="0016059D">
      <w:pPr>
        <w:spacing w:after="0" w:line="240" w:lineRule="auto"/>
        <w:ind w:right="26"/>
        <w:jc w:val="center"/>
        <w:rPr>
          <w:rFonts w:ascii="Arial" w:eastAsia="Times New Roman" w:hAnsi="Arial" w:cs="Arial"/>
          <w:b/>
          <w:kern w:val="0"/>
          <w:sz w:val="36"/>
          <w:szCs w:val="36"/>
          <w:lang w:eastAsia="en-GB"/>
          <w14:ligatures w14:val="none"/>
        </w:rPr>
      </w:pPr>
      <w:r w:rsidRPr="0016059D">
        <w:rPr>
          <w:rFonts w:ascii="Arial" w:eastAsia="Times New Roman" w:hAnsi="Arial" w:cs="Arial"/>
          <w:b/>
          <w:kern w:val="0"/>
          <w:sz w:val="36"/>
          <w:szCs w:val="36"/>
          <w:lang w:eastAsia="en-GB"/>
          <w14:ligatures w14:val="none"/>
        </w:rPr>
        <w:t xml:space="preserve">Disability Action Plan </w:t>
      </w:r>
    </w:p>
    <w:p w14:paraId="57D47E61" w14:textId="77777777" w:rsidR="0016059D" w:rsidRPr="0016059D" w:rsidRDefault="0016059D" w:rsidP="0016059D">
      <w:pPr>
        <w:spacing w:after="0" w:line="240" w:lineRule="auto"/>
        <w:ind w:right="26"/>
        <w:jc w:val="center"/>
        <w:rPr>
          <w:rFonts w:ascii="Arial" w:eastAsia="Times New Roman" w:hAnsi="Arial" w:cs="Arial"/>
          <w:b/>
          <w:kern w:val="0"/>
          <w:sz w:val="36"/>
          <w:szCs w:val="36"/>
          <w:lang w:eastAsia="en-GB"/>
          <w14:ligatures w14:val="none"/>
        </w:rPr>
      </w:pPr>
    </w:p>
    <w:p w14:paraId="0E0137EB" w14:textId="77777777" w:rsidR="0016059D" w:rsidRPr="0016059D" w:rsidRDefault="0016059D" w:rsidP="0016059D">
      <w:pPr>
        <w:spacing w:after="0" w:line="240" w:lineRule="auto"/>
        <w:ind w:right="26"/>
        <w:jc w:val="center"/>
        <w:rPr>
          <w:rFonts w:ascii="Arial" w:eastAsia="Times New Roman" w:hAnsi="Arial" w:cs="Arial"/>
          <w:b/>
          <w:kern w:val="0"/>
          <w:sz w:val="36"/>
          <w:szCs w:val="36"/>
          <w:lang w:eastAsia="en-GB"/>
          <w14:ligatures w14:val="none"/>
        </w:rPr>
      </w:pPr>
      <w:r w:rsidRPr="0016059D">
        <w:rPr>
          <w:rFonts w:ascii="Arial" w:eastAsia="Times New Roman" w:hAnsi="Arial" w:cs="Arial"/>
          <w:b/>
          <w:kern w:val="0"/>
          <w:sz w:val="36"/>
          <w:szCs w:val="36"/>
          <w:lang w:eastAsia="en-GB"/>
          <w14:ligatures w14:val="none"/>
        </w:rPr>
        <w:t>for</w:t>
      </w:r>
    </w:p>
    <w:p w14:paraId="5FCADC54" w14:textId="77777777" w:rsidR="0016059D" w:rsidRPr="0016059D" w:rsidRDefault="0016059D" w:rsidP="0016059D">
      <w:pPr>
        <w:spacing w:after="0" w:line="240" w:lineRule="auto"/>
        <w:ind w:right="26"/>
        <w:jc w:val="center"/>
        <w:rPr>
          <w:rFonts w:ascii="Arial" w:eastAsia="Times New Roman" w:hAnsi="Arial" w:cs="Arial"/>
          <w:b/>
          <w:i/>
          <w:kern w:val="0"/>
          <w:sz w:val="36"/>
          <w:szCs w:val="36"/>
          <w:lang w:eastAsia="en-GB"/>
          <w14:ligatures w14:val="none"/>
        </w:rPr>
      </w:pPr>
      <w:r w:rsidRPr="0016059D">
        <w:rPr>
          <w:rFonts w:ascii="Arial" w:eastAsia="Times New Roman" w:hAnsi="Arial" w:cs="Arial"/>
          <w:b/>
          <w:i/>
          <w:kern w:val="0"/>
          <w:sz w:val="36"/>
          <w:szCs w:val="36"/>
          <w:lang w:eastAsia="en-GB"/>
          <w14:ligatures w14:val="none"/>
        </w:rPr>
        <w:t xml:space="preserve"> </w:t>
      </w:r>
    </w:p>
    <w:p w14:paraId="047377EF" w14:textId="77777777" w:rsidR="0016059D" w:rsidRPr="0016059D" w:rsidRDefault="0016059D" w:rsidP="0016059D">
      <w:pPr>
        <w:spacing w:after="0" w:line="240" w:lineRule="auto"/>
        <w:ind w:right="26"/>
        <w:jc w:val="center"/>
        <w:rPr>
          <w:rFonts w:ascii="Arial" w:eastAsia="Times New Roman" w:hAnsi="Arial" w:cs="Arial"/>
          <w:b/>
          <w:kern w:val="0"/>
          <w:sz w:val="36"/>
          <w:szCs w:val="36"/>
          <w:lang w:eastAsia="en-GB"/>
          <w14:ligatures w14:val="none"/>
        </w:rPr>
      </w:pPr>
      <w:r w:rsidRPr="0016059D">
        <w:rPr>
          <w:rFonts w:ascii="Arial" w:eastAsia="Times New Roman" w:hAnsi="Arial" w:cs="Arial"/>
          <w:b/>
          <w:kern w:val="0"/>
          <w:sz w:val="36"/>
          <w:szCs w:val="36"/>
          <w:lang w:eastAsia="en-GB"/>
          <w14:ligatures w14:val="none"/>
        </w:rPr>
        <w:t xml:space="preserve">Mid Ulster District Council </w:t>
      </w:r>
    </w:p>
    <w:p w14:paraId="5CCCB123" w14:textId="77777777" w:rsidR="0016059D" w:rsidRPr="0016059D" w:rsidRDefault="0016059D" w:rsidP="0016059D">
      <w:pPr>
        <w:spacing w:after="0" w:line="240" w:lineRule="auto"/>
        <w:ind w:right="26"/>
        <w:jc w:val="center"/>
        <w:rPr>
          <w:rFonts w:ascii="Arial" w:eastAsia="Times New Roman" w:hAnsi="Arial" w:cs="Arial"/>
          <w:b/>
          <w:kern w:val="0"/>
          <w:sz w:val="36"/>
          <w:szCs w:val="36"/>
          <w:lang w:eastAsia="en-GB"/>
          <w14:ligatures w14:val="none"/>
        </w:rPr>
      </w:pPr>
    </w:p>
    <w:p w14:paraId="33B47717" w14:textId="487BFBB8" w:rsidR="0016059D" w:rsidRPr="0016059D" w:rsidRDefault="0016059D" w:rsidP="0016059D">
      <w:pPr>
        <w:spacing w:after="0" w:line="240" w:lineRule="auto"/>
        <w:ind w:right="26"/>
        <w:jc w:val="center"/>
        <w:rPr>
          <w:rFonts w:ascii="Arial" w:eastAsia="Times New Roman" w:hAnsi="Arial" w:cs="Arial"/>
          <w:b/>
          <w:kern w:val="0"/>
          <w:sz w:val="36"/>
          <w:szCs w:val="36"/>
          <w:lang w:eastAsia="en-GB"/>
          <w14:ligatures w14:val="none"/>
        </w:rPr>
      </w:pPr>
      <w:r w:rsidRPr="0016059D">
        <w:rPr>
          <w:rFonts w:ascii="Arial" w:eastAsia="Times New Roman" w:hAnsi="Arial" w:cs="Arial"/>
          <w:b/>
          <w:kern w:val="0"/>
          <w:sz w:val="36"/>
          <w:szCs w:val="36"/>
          <w:lang w:eastAsia="en-GB"/>
          <w14:ligatures w14:val="none"/>
        </w:rPr>
        <w:t>20</w:t>
      </w:r>
      <w:r>
        <w:rPr>
          <w:rFonts w:ascii="Arial" w:eastAsia="Times New Roman" w:hAnsi="Arial" w:cs="Arial"/>
          <w:b/>
          <w:kern w:val="0"/>
          <w:sz w:val="36"/>
          <w:szCs w:val="36"/>
          <w:lang w:eastAsia="en-GB"/>
          <w14:ligatures w14:val="none"/>
        </w:rPr>
        <w:t>26</w:t>
      </w:r>
      <w:r w:rsidRPr="0016059D">
        <w:rPr>
          <w:rFonts w:ascii="Arial" w:eastAsia="Times New Roman" w:hAnsi="Arial" w:cs="Arial"/>
          <w:b/>
          <w:kern w:val="0"/>
          <w:sz w:val="36"/>
          <w:szCs w:val="36"/>
          <w:lang w:eastAsia="en-GB"/>
          <w14:ligatures w14:val="none"/>
        </w:rPr>
        <w:t>-20</w:t>
      </w:r>
      <w:r>
        <w:rPr>
          <w:rFonts w:ascii="Arial" w:eastAsia="Times New Roman" w:hAnsi="Arial" w:cs="Arial"/>
          <w:b/>
          <w:kern w:val="0"/>
          <w:sz w:val="36"/>
          <w:szCs w:val="36"/>
          <w:lang w:eastAsia="en-GB"/>
          <w14:ligatures w14:val="none"/>
        </w:rPr>
        <w:t>31</w:t>
      </w:r>
      <w:r w:rsidRPr="0016059D">
        <w:rPr>
          <w:rFonts w:ascii="Arial" w:eastAsia="Times New Roman" w:hAnsi="Arial" w:cs="Arial"/>
          <w:b/>
          <w:kern w:val="0"/>
          <w:sz w:val="36"/>
          <w:szCs w:val="36"/>
          <w:lang w:eastAsia="en-GB"/>
          <w14:ligatures w14:val="none"/>
        </w:rPr>
        <w:t xml:space="preserve"> </w:t>
      </w:r>
    </w:p>
    <w:p w14:paraId="2D496BFF" w14:textId="77777777" w:rsidR="0016059D" w:rsidRPr="0016059D" w:rsidRDefault="0016059D" w:rsidP="0016059D">
      <w:pPr>
        <w:spacing w:after="0" w:line="240" w:lineRule="auto"/>
        <w:ind w:right="26"/>
        <w:jc w:val="center"/>
        <w:rPr>
          <w:rFonts w:ascii="Arial" w:eastAsia="Times New Roman" w:hAnsi="Arial" w:cs="Arial"/>
          <w:b/>
          <w:kern w:val="0"/>
          <w:sz w:val="36"/>
          <w:szCs w:val="36"/>
          <w:lang w:eastAsia="en-GB"/>
          <w14:ligatures w14:val="none"/>
        </w:rPr>
      </w:pPr>
    </w:p>
    <w:p w14:paraId="74C0E9C7" w14:textId="77777777" w:rsidR="0016059D" w:rsidRPr="0016059D" w:rsidRDefault="0016059D" w:rsidP="0016059D">
      <w:pPr>
        <w:spacing w:after="0" w:line="240" w:lineRule="auto"/>
        <w:ind w:right="26"/>
        <w:jc w:val="center"/>
        <w:rPr>
          <w:rFonts w:ascii="Arial" w:eastAsia="Times New Roman" w:hAnsi="Arial" w:cs="Arial"/>
          <w:b/>
          <w:kern w:val="0"/>
          <w:sz w:val="36"/>
          <w:szCs w:val="36"/>
          <w:lang w:eastAsia="en-GB"/>
          <w14:ligatures w14:val="none"/>
        </w:rPr>
      </w:pPr>
    </w:p>
    <w:p w14:paraId="27D576D3" w14:textId="31982C4E" w:rsidR="0016059D" w:rsidRPr="0016059D" w:rsidRDefault="0016059D" w:rsidP="0016059D">
      <w:pPr>
        <w:spacing w:after="0" w:line="240" w:lineRule="auto"/>
        <w:ind w:right="26"/>
        <w:jc w:val="center"/>
        <w:rPr>
          <w:rFonts w:ascii="Arial" w:eastAsia="Times New Roman" w:hAnsi="Arial" w:cs="Arial"/>
          <w:b/>
          <w:kern w:val="0"/>
          <w:sz w:val="36"/>
          <w:szCs w:val="36"/>
          <w:lang w:eastAsia="en-GB"/>
          <w14:ligatures w14:val="none"/>
        </w:rPr>
      </w:pPr>
    </w:p>
    <w:p w14:paraId="433C361F" w14:textId="77777777" w:rsidR="0016059D" w:rsidRPr="0016059D" w:rsidRDefault="0016059D" w:rsidP="0016059D">
      <w:pPr>
        <w:spacing w:after="0" w:line="240" w:lineRule="auto"/>
        <w:ind w:right="26"/>
        <w:rPr>
          <w:rFonts w:ascii="Arial" w:eastAsia="Times New Roman" w:hAnsi="Arial" w:cs="Arial"/>
          <w:b/>
          <w:kern w:val="0"/>
          <w:sz w:val="36"/>
          <w:szCs w:val="36"/>
          <w:lang w:eastAsia="en-GB"/>
          <w14:ligatures w14:val="none"/>
        </w:rPr>
      </w:pPr>
    </w:p>
    <w:p w14:paraId="77F52950"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133ECB0A"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6B00048A"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7ABB0E07"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751611F5"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6ABBE81A"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45C41047"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0DB13DAD"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6397CD11"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51A3005B"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75519492"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55BDAC5C"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688A210F"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16231BE9"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5BF27CDB" w14:textId="1FE34AB2"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00ACB4C8"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7C9FFA40"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20505FCA"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46779509" w14:textId="77777777" w:rsidR="0016059D" w:rsidRPr="0016059D" w:rsidRDefault="0016059D" w:rsidP="0016059D">
      <w:pPr>
        <w:spacing w:after="0" w:line="240" w:lineRule="auto"/>
        <w:ind w:right="26"/>
        <w:jc w:val="center"/>
        <w:rPr>
          <w:rFonts w:ascii="Tahoma" w:eastAsia="Times New Roman" w:hAnsi="Tahoma" w:cs="Tahoma"/>
          <w:b/>
          <w:i/>
          <w:kern w:val="0"/>
          <w:sz w:val="28"/>
          <w:szCs w:val="28"/>
          <w:lang w:eastAsia="en-GB"/>
          <w14:ligatures w14:val="none"/>
        </w:rPr>
      </w:pPr>
    </w:p>
    <w:p w14:paraId="749D4D23" w14:textId="77777777" w:rsidR="0016059D" w:rsidRPr="0016059D" w:rsidRDefault="0016059D" w:rsidP="0016059D">
      <w:pPr>
        <w:spacing w:after="0" w:line="240" w:lineRule="auto"/>
        <w:ind w:right="26"/>
        <w:rPr>
          <w:rFonts w:ascii="Tahoma" w:eastAsia="Times New Roman" w:hAnsi="Tahoma" w:cs="Tahoma"/>
          <w:b/>
          <w:i/>
          <w:kern w:val="0"/>
          <w:sz w:val="28"/>
          <w:szCs w:val="28"/>
          <w:lang w:eastAsia="en-GB"/>
          <w14:ligatures w14:val="none"/>
        </w:rPr>
      </w:pPr>
    </w:p>
    <w:p w14:paraId="51A533DF" w14:textId="77777777" w:rsidR="0016059D" w:rsidRPr="0016059D" w:rsidRDefault="0016059D" w:rsidP="0016059D">
      <w:pPr>
        <w:spacing w:after="0" w:line="240" w:lineRule="auto"/>
        <w:ind w:right="26"/>
        <w:rPr>
          <w:rFonts w:ascii="Tahoma" w:eastAsia="Times New Roman" w:hAnsi="Tahoma" w:cs="Tahoma"/>
          <w:b/>
          <w:i/>
          <w:kern w:val="0"/>
          <w:sz w:val="28"/>
          <w:szCs w:val="28"/>
          <w:lang w:eastAsia="en-GB"/>
          <w14:ligatures w14:val="none"/>
        </w:rPr>
      </w:pPr>
    </w:p>
    <w:p w14:paraId="49C3CB1A" w14:textId="77777777" w:rsidR="0016059D" w:rsidRPr="0016059D" w:rsidRDefault="0016059D" w:rsidP="0016059D">
      <w:pPr>
        <w:spacing w:after="0" w:line="240" w:lineRule="auto"/>
        <w:ind w:right="26"/>
        <w:rPr>
          <w:rFonts w:ascii="Tahoma" w:eastAsia="Times New Roman" w:hAnsi="Tahoma" w:cs="Tahoma"/>
          <w:b/>
          <w:i/>
          <w:kern w:val="0"/>
          <w:sz w:val="28"/>
          <w:szCs w:val="28"/>
          <w:lang w:eastAsia="en-GB"/>
          <w14:ligatures w14:val="none"/>
        </w:rPr>
      </w:pPr>
    </w:p>
    <w:p w14:paraId="77537D28" w14:textId="77777777" w:rsidR="0016059D" w:rsidRPr="0016059D" w:rsidRDefault="0016059D" w:rsidP="0016059D">
      <w:pPr>
        <w:spacing w:after="0" w:line="240" w:lineRule="auto"/>
        <w:ind w:right="26"/>
        <w:rPr>
          <w:rFonts w:ascii="Tahoma" w:eastAsia="Times New Roman" w:hAnsi="Tahoma" w:cs="Tahoma"/>
          <w:b/>
          <w:i/>
          <w:kern w:val="0"/>
          <w:sz w:val="28"/>
          <w:szCs w:val="28"/>
          <w:lang w:eastAsia="en-GB"/>
          <w14:ligatures w14:val="none"/>
        </w:rPr>
      </w:pPr>
    </w:p>
    <w:p w14:paraId="58F56A21" w14:textId="77777777" w:rsidR="0016059D" w:rsidRPr="0016059D" w:rsidRDefault="0016059D" w:rsidP="0016059D">
      <w:pPr>
        <w:spacing w:after="0" w:line="240" w:lineRule="auto"/>
        <w:ind w:right="26"/>
        <w:rPr>
          <w:rFonts w:ascii="Tahoma" w:eastAsia="Times New Roman" w:hAnsi="Tahoma" w:cs="Tahoma"/>
          <w:b/>
          <w:i/>
          <w:kern w:val="0"/>
          <w:sz w:val="28"/>
          <w:szCs w:val="28"/>
          <w:lang w:eastAsia="en-GB"/>
          <w14:ligatures w14:val="none"/>
        </w:rPr>
      </w:pPr>
    </w:p>
    <w:p w14:paraId="59F564E7" w14:textId="77777777" w:rsidR="0016059D" w:rsidRPr="0016059D" w:rsidRDefault="0016059D" w:rsidP="0016059D">
      <w:pPr>
        <w:spacing w:after="0" w:line="240" w:lineRule="auto"/>
        <w:ind w:right="26"/>
        <w:rPr>
          <w:rFonts w:ascii="Tahoma" w:eastAsia="Times New Roman" w:hAnsi="Tahoma" w:cs="Tahoma"/>
          <w:b/>
          <w:i/>
          <w:kern w:val="0"/>
          <w:sz w:val="28"/>
          <w:szCs w:val="28"/>
          <w:lang w:eastAsia="en-GB"/>
          <w14:ligatures w14:val="none"/>
        </w:rPr>
      </w:pPr>
    </w:p>
    <w:p w14:paraId="362CE7DB" w14:textId="77777777" w:rsidR="0016059D" w:rsidRPr="0016059D" w:rsidRDefault="0016059D" w:rsidP="0016059D">
      <w:pPr>
        <w:spacing w:after="0" w:line="240" w:lineRule="auto"/>
        <w:ind w:right="26"/>
        <w:rPr>
          <w:rFonts w:ascii="Tahoma" w:eastAsia="Times New Roman" w:hAnsi="Tahoma" w:cs="Tahoma"/>
          <w:b/>
          <w:i/>
          <w:kern w:val="0"/>
          <w:sz w:val="28"/>
          <w:szCs w:val="28"/>
          <w:lang w:eastAsia="en-GB"/>
          <w14:ligatures w14:val="none"/>
        </w:rPr>
      </w:pPr>
    </w:p>
    <w:p w14:paraId="73C792A6" w14:textId="77777777" w:rsidR="0016059D" w:rsidRPr="0016059D" w:rsidRDefault="0016059D" w:rsidP="0016059D">
      <w:pPr>
        <w:spacing w:after="0" w:line="240" w:lineRule="auto"/>
        <w:ind w:right="26"/>
        <w:rPr>
          <w:rFonts w:ascii="Tahoma" w:eastAsia="Times New Roman" w:hAnsi="Tahoma" w:cs="Tahoma"/>
          <w:b/>
          <w:i/>
          <w:kern w:val="0"/>
          <w:sz w:val="28"/>
          <w:szCs w:val="28"/>
          <w:lang w:eastAsia="en-GB"/>
          <w14:ligatures w14:val="none"/>
        </w:rPr>
      </w:pPr>
    </w:p>
    <w:p w14:paraId="4A51DF31"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lastRenderedPageBreak/>
        <w:t xml:space="preserve">This Disability Action Plan can be obtained from the Council in alternative formats, including large print, Braille, easy read, audio alternative format and/or language. It can also be downloaded from the Council’s website at: </w:t>
      </w:r>
      <w:hyperlink r:id="rId8" w:history="1">
        <w:r w:rsidRPr="0016059D">
          <w:rPr>
            <w:rFonts w:ascii="Arial" w:eastAsia="Calibri" w:hAnsi="Arial" w:cs="Arial"/>
            <w:color w:val="0000FF"/>
            <w:kern w:val="0"/>
            <w:sz w:val="28"/>
            <w:szCs w:val="28"/>
            <w:u w:val="single"/>
            <w14:ligatures w14:val="none"/>
          </w:rPr>
          <w:t>www.midulstercouncil.org</w:t>
        </w:r>
      </w:hyperlink>
      <w:r w:rsidRPr="0016059D">
        <w:rPr>
          <w:rFonts w:ascii="Arial" w:eastAsia="Calibri" w:hAnsi="Arial" w:cs="Arial"/>
          <w:color w:val="000000"/>
          <w:kern w:val="0"/>
          <w:sz w:val="28"/>
          <w:szCs w:val="28"/>
          <w14:ligatures w14:val="none"/>
        </w:rPr>
        <w:t xml:space="preserve">  </w:t>
      </w:r>
    </w:p>
    <w:p w14:paraId="41EC426D"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p>
    <w:p w14:paraId="1FBD3175"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t xml:space="preserve">If you would like a copy in an alternative format, please contact: </w:t>
      </w:r>
    </w:p>
    <w:p w14:paraId="381F1186" w14:textId="77777777" w:rsidR="0016059D" w:rsidRPr="0016059D" w:rsidRDefault="0016059D" w:rsidP="0016059D">
      <w:pPr>
        <w:autoSpaceDE w:val="0"/>
        <w:autoSpaceDN w:val="0"/>
        <w:adjustRightInd w:val="0"/>
        <w:spacing w:after="0" w:line="240" w:lineRule="auto"/>
        <w:rPr>
          <w:rFonts w:ascii="Arial" w:eastAsia="Calibri" w:hAnsi="Arial" w:cs="Arial"/>
          <w:b/>
          <w:bCs/>
          <w:color w:val="000000"/>
          <w:kern w:val="0"/>
          <w:sz w:val="28"/>
          <w:szCs w:val="28"/>
          <w14:ligatures w14:val="none"/>
        </w:rPr>
      </w:pPr>
    </w:p>
    <w:p w14:paraId="1AF0081D"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t xml:space="preserve">Ann McAleer </w:t>
      </w:r>
    </w:p>
    <w:p w14:paraId="0574107D" w14:textId="37159AC2"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t>Policy</w:t>
      </w:r>
      <w:r>
        <w:rPr>
          <w:rFonts w:ascii="Arial" w:eastAsia="Calibri" w:hAnsi="Arial" w:cs="Arial"/>
          <w:color w:val="000000"/>
          <w:kern w:val="0"/>
          <w:sz w:val="28"/>
          <w:szCs w:val="28"/>
          <w14:ligatures w14:val="none"/>
        </w:rPr>
        <w:t xml:space="preserve"> Engagement</w:t>
      </w:r>
      <w:r w:rsidRPr="0016059D">
        <w:rPr>
          <w:rFonts w:ascii="Arial" w:eastAsia="Calibri" w:hAnsi="Arial" w:cs="Arial"/>
          <w:color w:val="000000"/>
          <w:kern w:val="0"/>
          <w:sz w:val="28"/>
          <w:szCs w:val="28"/>
          <w14:ligatures w14:val="none"/>
        </w:rPr>
        <w:t xml:space="preserve"> &amp; Equality Officer </w:t>
      </w:r>
    </w:p>
    <w:p w14:paraId="50A9379E"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t>Mid Ulster District Council</w:t>
      </w:r>
    </w:p>
    <w:p w14:paraId="06C788AF"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t xml:space="preserve">Dungannon Office </w:t>
      </w:r>
    </w:p>
    <w:p w14:paraId="2FD364B6"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t xml:space="preserve">Circular Road </w:t>
      </w:r>
    </w:p>
    <w:p w14:paraId="5BCB6A5D"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t>Dungannon</w:t>
      </w:r>
    </w:p>
    <w:p w14:paraId="25BC603B"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t xml:space="preserve">BT71 6DT </w:t>
      </w:r>
    </w:p>
    <w:p w14:paraId="46C4873B"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p>
    <w:p w14:paraId="7C84CD6E"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color w:val="000000"/>
          <w:kern w:val="0"/>
          <w:sz w:val="28"/>
          <w:szCs w:val="28"/>
          <w14:ligatures w14:val="none"/>
        </w:rPr>
        <w:t>Tel: 03000 132 132</w:t>
      </w:r>
    </w:p>
    <w:p w14:paraId="0DC9DD7D"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p>
    <w:p w14:paraId="1442C6E0" w14:textId="77777777" w:rsidR="0016059D" w:rsidRPr="0016059D" w:rsidRDefault="0016059D" w:rsidP="0016059D">
      <w:pPr>
        <w:spacing w:after="200" w:line="276" w:lineRule="auto"/>
        <w:rPr>
          <w:rFonts w:ascii="Arial" w:eastAsia="Calibri" w:hAnsi="Arial" w:cs="Arial"/>
          <w:b/>
          <w:bCs/>
          <w:color w:val="000000"/>
          <w:kern w:val="0"/>
          <w:sz w:val="28"/>
          <w:szCs w:val="28"/>
          <w14:ligatures w14:val="none"/>
        </w:rPr>
      </w:pPr>
      <w:r w:rsidRPr="0016059D">
        <w:rPr>
          <w:rFonts w:ascii="Arial" w:eastAsia="Calibri" w:hAnsi="Arial" w:cs="Arial"/>
          <w:color w:val="000000"/>
          <w:kern w:val="0"/>
          <w:sz w:val="28"/>
          <w:szCs w:val="28"/>
          <w14:ligatures w14:val="none"/>
        </w:rPr>
        <w:t xml:space="preserve">E: ann.mcaleer@midulstercouncil.org </w:t>
      </w:r>
      <w:r w:rsidRPr="0016059D">
        <w:rPr>
          <w:rFonts w:ascii="Calibri" w:eastAsia="Calibri" w:hAnsi="Calibri" w:cs="Times New Roman"/>
          <w:b/>
          <w:bCs/>
          <w:kern w:val="0"/>
          <w:sz w:val="28"/>
          <w:szCs w:val="28"/>
          <w14:ligatures w14:val="none"/>
        </w:rPr>
        <w:br w:type="page"/>
      </w:r>
    </w:p>
    <w:p w14:paraId="60D43745" w14:textId="5E647B8D" w:rsidR="0016059D" w:rsidRPr="0016059D" w:rsidRDefault="0016059D" w:rsidP="0016059D">
      <w:pPr>
        <w:autoSpaceDE w:val="0"/>
        <w:autoSpaceDN w:val="0"/>
        <w:adjustRightInd w:val="0"/>
        <w:spacing w:after="0" w:line="240" w:lineRule="auto"/>
        <w:rPr>
          <w:rFonts w:ascii="Arial" w:eastAsia="Calibri" w:hAnsi="Arial" w:cs="Arial"/>
          <w:b/>
          <w:bCs/>
          <w:color w:val="000000"/>
          <w:kern w:val="0"/>
          <w:sz w:val="28"/>
          <w:szCs w:val="28"/>
          <w14:ligatures w14:val="none"/>
        </w:rPr>
      </w:pPr>
      <w:r w:rsidRPr="0016059D">
        <w:rPr>
          <w:rFonts w:ascii="Arial" w:eastAsia="Calibri" w:hAnsi="Arial" w:cs="Arial"/>
          <w:b/>
          <w:bCs/>
          <w:color w:val="000000"/>
          <w:kern w:val="0"/>
          <w:sz w:val="28"/>
          <w:szCs w:val="28"/>
          <w14:ligatures w14:val="none"/>
        </w:rPr>
        <w:lastRenderedPageBreak/>
        <w:t xml:space="preserve">Foreword </w:t>
      </w:r>
    </w:p>
    <w:p w14:paraId="48593F3D"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p>
    <w:p w14:paraId="5316565E" w14:textId="7E81AE4A" w:rsidR="003F7072" w:rsidRDefault="003F7072" w:rsidP="003F7072">
      <w:pPr>
        <w:spacing w:line="360" w:lineRule="auto"/>
        <w:rPr>
          <w:rFonts w:ascii="Arial" w:hAnsi="Arial" w:cs="Arial"/>
          <w:sz w:val="24"/>
          <w:szCs w:val="24"/>
        </w:rPr>
      </w:pPr>
      <w:r w:rsidRPr="005D2789">
        <w:rPr>
          <w:rFonts w:ascii="Arial" w:hAnsi="Arial" w:cs="Arial"/>
          <w:sz w:val="24"/>
          <w:szCs w:val="24"/>
        </w:rPr>
        <w:t>Welcome to Mid Ulster District Council’s proposed Disability Action Plan for 20</w:t>
      </w:r>
      <w:r>
        <w:rPr>
          <w:rFonts w:ascii="Arial" w:hAnsi="Arial" w:cs="Arial"/>
          <w:sz w:val="24"/>
          <w:szCs w:val="24"/>
        </w:rPr>
        <w:t>26</w:t>
      </w:r>
      <w:r w:rsidRPr="005D2789">
        <w:rPr>
          <w:rFonts w:ascii="Arial" w:hAnsi="Arial" w:cs="Arial"/>
          <w:sz w:val="24"/>
          <w:szCs w:val="24"/>
        </w:rPr>
        <w:t>-20</w:t>
      </w:r>
      <w:r>
        <w:rPr>
          <w:rFonts w:ascii="Arial" w:hAnsi="Arial" w:cs="Arial"/>
          <w:sz w:val="24"/>
          <w:szCs w:val="24"/>
        </w:rPr>
        <w:t>31</w:t>
      </w:r>
      <w:r w:rsidRPr="005D2789">
        <w:rPr>
          <w:rFonts w:ascii="Arial" w:hAnsi="Arial" w:cs="Arial"/>
          <w:sz w:val="24"/>
          <w:szCs w:val="24"/>
        </w:rPr>
        <w:t>(the Plan) which is a statement of the Council’s commitment to the promotion of equality of opportunity for disabled people and complements its Equality Scheme under Section 75 of the Northern Ireland Act 1998</w:t>
      </w:r>
      <w:r>
        <w:rPr>
          <w:rFonts w:ascii="Arial" w:hAnsi="Arial" w:cs="Arial"/>
          <w:sz w:val="24"/>
          <w:szCs w:val="24"/>
        </w:rPr>
        <w:t>.</w:t>
      </w:r>
    </w:p>
    <w:p w14:paraId="5B1D8ACF" w14:textId="328B29FF" w:rsidR="003F7072" w:rsidRDefault="003F7072" w:rsidP="003F7072">
      <w:pPr>
        <w:spacing w:line="360" w:lineRule="auto"/>
        <w:rPr>
          <w:rFonts w:ascii="Arial" w:hAnsi="Arial" w:cs="Arial"/>
          <w:sz w:val="24"/>
          <w:szCs w:val="24"/>
        </w:rPr>
      </w:pPr>
      <w:r w:rsidRPr="00BE2852">
        <w:rPr>
          <w:rFonts w:ascii="Arial" w:hAnsi="Arial" w:cs="Arial"/>
          <w:sz w:val="24"/>
          <w:szCs w:val="24"/>
        </w:rPr>
        <w:t>This Disability Action Plan is a statement of the Council’s commitment to the promotion of equality of opportunity for disabled people and complements its Equality Scheme under Section 75 of the Northern Ire</w:t>
      </w:r>
      <w:r>
        <w:rPr>
          <w:rFonts w:ascii="Arial" w:hAnsi="Arial" w:cs="Arial"/>
          <w:sz w:val="24"/>
          <w:szCs w:val="24"/>
        </w:rPr>
        <w:t xml:space="preserve">land Act 1998. This is Mid Ulster District Council’s second </w:t>
      </w:r>
      <w:r w:rsidRPr="00BE2852">
        <w:rPr>
          <w:rFonts w:ascii="Arial" w:hAnsi="Arial" w:cs="Arial"/>
          <w:sz w:val="24"/>
          <w:szCs w:val="24"/>
        </w:rPr>
        <w:t xml:space="preserve">Disability Action </w:t>
      </w:r>
      <w:proofErr w:type="gramStart"/>
      <w:r w:rsidRPr="00BE2852">
        <w:rPr>
          <w:rFonts w:ascii="Arial" w:hAnsi="Arial" w:cs="Arial"/>
          <w:sz w:val="24"/>
          <w:szCs w:val="24"/>
        </w:rPr>
        <w:t>Plan</w:t>
      </w:r>
      <w:proofErr w:type="gramEnd"/>
      <w:r w:rsidRPr="00BE2852">
        <w:rPr>
          <w:rFonts w:ascii="Arial" w:hAnsi="Arial" w:cs="Arial"/>
          <w:sz w:val="24"/>
          <w:szCs w:val="24"/>
        </w:rPr>
        <w:t xml:space="preserve"> </w:t>
      </w:r>
      <w:r>
        <w:rPr>
          <w:rFonts w:ascii="Arial" w:hAnsi="Arial" w:cs="Arial"/>
          <w:sz w:val="24"/>
          <w:szCs w:val="24"/>
        </w:rPr>
        <w:t>a</w:t>
      </w:r>
      <w:r w:rsidRPr="00BE2852">
        <w:rPr>
          <w:rFonts w:ascii="Arial" w:hAnsi="Arial" w:cs="Arial"/>
          <w:sz w:val="24"/>
          <w:szCs w:val="24"/>
        </w:rPr>
        <w:t xml:space="preserve">nd it has been designed to ensure that the Council fulfils its statutory obligations in compliance with section 49A of the Disability Discrimination Act 1995 (DDA 1995) (as amended by the Disability Discrimination (NI) Order 2006. The Disability Discrimination Act places duties on public authorities, when carrying out their functions, to have due regard to the need to: </w:t>
      </w:r>
    </w:p>
    <w:p w14:paraId="17630C35" w14:textId="77777777" w:rsidR="003F7072" w:rsidRDefault="003F7072" w:rsidP="003F7072">
      <w:pPr>
        <w:pStyle w:val="ListParagraph"/>
        <w:numPr>
          <w:ilvl w:val="0"/>
          <w:numId w:val="9"/>
        </w:numPr>
        <w:spacing w:line="360" w:lineRule="auto"/>
        <w:rPr>
          <w:rFonts w:ascii="Arial" w:hAnsi="Arial" w:cs="Arial"/>
          <w:sz w:val="24"/>
          <w:szCs w:val="24"/>
        </w:rPr>
      </w:pPr>
      <w:r w:rsidRPr="00BE2852">
        <w:rPr>
          <w:rFonts w:ascii="Arial" w:hAnsi="Arial" w:cs="Arial"/>
          <w:sz w:val="24"/>
          <w:szCs w:val="24"/>
        </w:rPr>
        <w:t xml:space="preserve">Promote positive attitudes towards disabled people; </w:t>
      </w:r>
    </w:p>
    <w:p w14:paraId="71C6616E" w14:textId="5E361C7F" w:rsidR="003F7072" w:rsidRPr="00EC681C" w:rsidRDefault="003F7072" w:rsidP="003F7072">
      <w:pPr>
        <w:pStyle w:val="ListParagraph"/>
        <w:numPr>
          <w:ilvl w:val="0"/>
          <w:numId w:val="9"/>
        </w:numPr>
        <w:spacing w:line="360" w:lineRule="auto"/>
        <w:rPr>
          <w:rFonts w:ascii="Arial" w:hAnsi="Arial" w:cs="Arial"/>
          <w:sz w:val="24"/>
          <w:szCs w:val="24"/>
        </w:rPr>
      </w:pPr>
      <w:r w:rsidRPr="00BE2852">
        <w:rPr>
          <w:rFonts w:ascii="Arial" w:hAnsi="Arial" w:cs="Arial"/>
          <w:sz w:val="24"/>
          <w:szCs w:val="24"/>
        </w:rPr>
        <w:t xml:space="preserve">and Encourage participation by disabled people in public life. </w:t>
      </w:r>
    </w:p>
    <w:p w14:paraId="239DD847" w14:textId="55C3BFAC" w:rsidR="00286AF3" w:rsidRDefault="003F7072" w:rsidP="003F7072">
      <w:pPr>
        <w:spacing w:line="360" w:lineRule="auto"/>
        <w:rPr>
          <w:rFonts w:ascii="Arial" w:hAnsi="Arial" w:cs="Arial"/>
          <w:sz w:val="24"/>
          <w:szCs w:val="24"/>
        </w:rPr>
      </w:pPr>
      <w:r w:rsidRPr="00BE2852">
        <w:rPr>
          <w:rFonts w:ascii="Arial" w:hAnsi="Arial" w:cs="Arial"/>
          <w:sz w:val="24"/>
          <w:szCs w:val="24"/>
        </w:rPr>
        <w:t xml:space="preserve">These are collectively referred to as ‘the disability duties.’ The Council is committed to the fulfilment of its disability duties in all parts of its </w:t>
      </w:r>
      <w:proofErr w:type="gramStart"/>
      <w:r w:rsidRPr="00BE2852">
        <w:rPr>
          <w:rFonts w:ascii="Arial" w:hAnsi="Arial" w:cs="Arial"/>
          <w:sz w:val="24"/>
          <w:szCs w:val="24"/>
        </w:rPr>
        <w:t>organisation</w:t>
      </w:r>
      <w:proofErr w:type="gramEnd"/>
      <w:r w:rsidRPr="00BE2852">
        <w:rPr>
          <w:rFonts w:ascii="Arial" w:hAnsi="Arial" w:cs="Arial"/>
          <w:sz w:val="24"/>
          <w:szCs w:val="24"/>
        </w:rPr>
        <w:t xml:space="preserve"> and this plan sets out how it intends to do this.</w:t>
      </w:r>
    </w:p>
    <w:p w14:paraId="137A5DDE" w14:textId="47519EBA" w:rsidR="00286AF3" w:rsidRPr="00550AF4" w:rsidRDefault="006E3274" w:rsidP="003F7072">
      <w:pPr>
        <w:spacing w:line="360" w:lineRule="auto"/>
        <w:rPr>
          <w:rFonts w:ascii="Arial" w:hAnsi="Arial" w:cs="Arial"/>
          <w:sz w:val="24"/>
          <w:szCs w:val="24"/>
        </w:rPr>
      </w:pPr>
      <w:r w:rsidRPr="00550AF4">
        <w:rPr>
          <w:rFonts w:ascii="Arial" w:hAnsi="Arial" w:cs="Arial"/>
          <w:sz w:val="24"/>
          <w:szCs w:val="24"/>
        </w:rPr>
        <w:t>Finally, t</w:t>
      </w:r>
      <w:r w:rsidR="00286AF3" w:rsidRPr="00550AF4">
        <w:rPr>
          <w:rFonts w:ascii="Arial" w:hAnsi="Arial" w:cs="Arial"/>
          <w:sz w:val="24"/>
          <w:szCs w:val="24"/>
        </w:rPr>
        <w:t>he Council would also like to take this opportunity to recognise the contribution of Ursula Marshall</w:t>
      </w:r>
      <w:r w:rsidR="00667F98" w:rsidRPr="00550AF4">
        <w:rPr>
          <w:rFonts w:ascii="Arial" w:hAnsi="Arial" w:cs="Arial"/>
          <w:sz w:val="24"/>
          <w:szCs w:val="24"/>
        </w:rPr>
        <w:t xml:space="preserve"> (Mid Ulster Disability Forum)</w:t>
      </w:r>
      <w:r w:rsidR="00161562" w:rsidRPr="00550AF4">
        <w:rPr>
          <w:rFonts w:ascii="Arial" w:hAnsi="Arial" w:cs="Arial"/>
          <w:sz w:val="24"/>
          <w:szCs w:val="24"/>
        </w:rPr>
        <w:t xml:space="preserve"> </w:t>
      </w:r>
      <w:r w:rsidR="00E33B74" w:rsidRPr="00550AF4">
        <w:rPr>
          <w:rFonts w:ascii="Arial" w:hAnsi="Arial" w:cs="Arial"/>
          <w:sz w:val="24"/>
          <w:szCs w:val="24"/>
        </w:rPr>
        <w:t>to</w:t>
      </w:r>
      <w:r w:rsidR="00286AF3" w:rsidRPr="00550AF4">
        <w:rPr>
          <w:rFonts w:ascii="Arial" w:hAnsi="Arial" w:cs="Arial"/>
          <w:sz w:val="24"/>
          <w:szCs w:val="24"/>
        </w:rPr>
        <w:t xml:space="preserve"> the development of this plan. </w:t>
      </w:r>
      <w:r w:rsidR="00483CCB" w:rsidRPr="00550AF4">
        <w:rPr>
          <w:rFonts w:ascii="Arial" w:hAnsi="Arial" w:cs="Arial"/>
          <w:sz w:val="24"/>
          <w:szCs w:val="24"/>
        </w:rPr>
        <w:t>For m</w:t>
      </w:r>
      <w:r w:rsidR="00161562" w:rsidRPr="00550AF4">
        <w:rPr>
          <w:rFonts w:ascii="Arial" w:hAnsi="Arial" w:cs="Arial"/>
          <w:sz w:val="24"/>
          <w:szCs w:val="24"/>
        </w:rPr>
        <w:t>any years,</w:t>
      </w:r>
      <w:r w:rsidR="00161562" w:rsidRPr="00550AF4">
        <w:t xml:space="preserve"> </w:t>
      </w:r>
      <w:r w:rsidR="00161562" w:rsidRPr="00550AF4">
        <w:rPr>
          <w:rFonts w:ascii="Arial" w:hAnsi="Arial" w:cs="Arial"/>
          <w:sz w:val="24"/>
          <w:szCs w:val="24"/>
        </w:rPr>
        <w:t>prior to her sudden passing in March 2026</w:t>
      </w:r>
      <w:r w:rsidR="00483CCB" w:rsidRPr="00550AF4">
        <w:rPr>
          <w:rFonts w:ascii="Arial" w:hAnsi="Arial" w:cs="Arial"/>
          <w:sz w:val="24"/>
          <w:szCs w:val="24"/>
        </w:rPr>
        <w:t>,</w:t>
      </w:r>
      <w:r w:rsidR="00161562" w:rsidRPr="00550AF4">
        <w:rPr>
          <w:rFonts w:ascii="Arial" w:hAnsi="Arial" w:cs="Arial"/>
          <w:sz w:val="24"/>
          <w:szCs w:val="24"/>
        </w:rPr>
        <w:t xml:space="preserve"> </w:t>
      </w:r>
      <w:r w:rsidR="00286AF3" w:rsidRPr="00550AF4">
        <w:rPr>
          <w:rFonts w:ascii="Arial" w:hAnsi="Arial" w:cs="Arial"/>
          <w:sz w:val="24"/>
          <w:szCs w:val="24"/>
        </w:rPr>
        <w:t xml:space="preserve">Ursula was a strong advocate for disability </w:t>
      </w:r>
      <w:r w:rsidRPr="00550AF4">
        <w:rPr>
          <w:rFonts w:ascii="Arial" w:hAnsi="Arial" w:cs="Arial"/>
          <w:sz w:val="24"/>
          <w:szCs w:val="24"/>
        </w:rPr>
        <w:t xml:space="preserve">rights across the </w:t>
      </w:r>
      <w:proofErr w:type="gramStart"/>
      <w:r w:rsidRPr="00550AF4">
        <w:rPr>
          <w:rFonts w:ascii="Arial" w:hAnsi="Arial" w:cs="Arial"/>
          <w:sz w:val="24"/>
          <w:szCs w:val="24"/>
        </w:rPr>
        <w:t>District</w:t>
      </w:r>
      <w:proofErr w:type="gramEnd"/>
      <w:r w:rsidR="00483CCB" w:rsidRPr="00550AF4">
        <w:rPr>
          <w:rFonts w:ascii="Arial" w:hAnsi="Arial" w:cs="Arial"/>
          <w:sz w:val="24"/>
          <w:szCs w:val="24"/>
        </w:rPr>
        <w:t xml:space="preserve">. The </w:t>
      </w:r>
      <w:r w:rsidR="00EC681C" w:rsidRPr="00550AF4">
        <w:rPr>
          <w:rFonts w:ascii="Arial" w:hAnsi="Arial" w:cs="Arial"/>
          <w:sz w:val="24"/>
          <w:szCs w:val="24"/>
        </w:rPr>
        <w:t>outworkings</w:t>
      </w:r>
      <w:r w:rsidR="00483CCB" w:rsidRPr="00550AF4">
        <w:rPr>
          <w:rFonts w:ascii="Arial" w:hAnsi="Arial" w:cs="Arial"/>
          <w:sz w:val="24"/>
          <w:szCs w:val="24"/>
        </w:rPr>
        <w:t xml:space="preserve"> of her</w:t>
      </w:r>
      <w:r w:rsidR="00F2523F" w:rsidRPr="00550AF4">
        <w:rPr>
          <w:rFonts w:ascii="Arial" w:hAnsi="Arial" w:cs="Arial"/>
          <w:sz w:val="24"/>
          <w:szCs w:val="24"/>
        </w:rPr>
        <w:t xml:space="preserve"> strong</w:t>
      </w:r>
      <w:r w:rsidR="00483CCB" w:rsidRPr="00550AF4">
        <w:rPr>
          <w:rFonts w:ascii="Arial" w:hAnsi="Arial" w:cs="Arial"/>
          <w:sz w:val="24"/>
          <w:szCs w:val="24"/>
        </w:rPr>
        <w:t xml:space="preserve"> advocacy for pan disability rights</w:t>
      </w:r>
      <w:r w:rsidR="00F2523F" w:rsidRPr="00550AF4">
        <w:rPr>
          <w:rFonts w:ascii="Arial" w:hAnsi="Arial" w:cs="Arial"/>
          <w:sz w:val="24"/>
          <w:szCs w:val="24"/>
        </w:rPr>
        <w:t xml:space="preserve"> in Mid Ulster and beyond</w:t>
      </w:r>
      <w:r w:rsidR="00EC681C" w:rsidRPr="00550AF4">
        <w:rPr>
          <w:rFonts w:ascii="Arial" w:hAnsi="Arial" w:cs="Arial"/>
          <w:sz w:val="24"/>
          <w:szCs w:val="24"/>
        </w:rPr>
        <w:t>,</w:t>
      </w:r>
      <w:r w:rsidR="00483CCB" w:rsidRPr="00550AF4">
        <w:rPr>
          <w:rFonts w:ascii="Arial" w:hAnsi="Arial" w:cs="Arial"/>
          <w:sz w:val="24"/>
          <w:szCs w:val="24"/>
        </w:rPr>
        <w:t xml:space="preserve"> will be felt for many years to come.</w:t>
      </w:r>
    </w:p>
    <w:p w14:paraId="6AA679C0" w14:textId="77777777" w:rsid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757E8154" w14:textId="77777777" w:rsidR="008C216E" w:rsidRPr="0016059D" w:rsidRDefault="008C216E" w:rsidP="0016059D">
      <w:pPr>
        <w:autoSpaceDE w:val="0"/>
        <w:autoSpaceDN w:val="0"/>
        <w:adjustRightInd w:val="0"/>
        <w:spacing w:after="0" w:line="240" w:lineRule="auto"/>
        <w:rPr>
          <w:rFonts w:ascii="Arial" w:eastAsia="Calibri" w:hAnsi="Arial" w:cs="Arial"/>
          <w:kern w:val="0"/>
          <w:sz w:val="28"/>
          <w:szCs w:val="28"/>
          <w14:ligatures w14:val="none"/>
        </w:rPr>
      </w:pPr>
    </w:p>
    <w:p w14:paraId="0F99A59A"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1036979E"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19633894"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0E7E57BE"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______________________</w:t>
      </w:r>
      <w:r w:rsidRPr="0016059D">
        <w:rPr>
          <w:rFonts w:ascii="Arial" w:eastAsia="Calibri" w:hAnsi="Arial" w:cs="Arial"/>
          <w:kern w:val="0"/>
          <w:sz w:val="28"/>
          <w:szCs w:val="28"/>
          <w14:ligatures w14:val="none"/>
        </w:rPr>
        <w:tab/>
      </w:r>
      <w:r w:rsidRPr="0016059D">
        <w:rPr>
          <w:rFonts w:ascii="Arial" w:eastAsia="Calibri" w:hAnsi="Arial" w:cs="Arial"/>
          <w:kern w:val="0"/>
          <w:sz w:val="28"/>
          <w:szCs w:val="28"/>
          <w14:ligatures w14:val="none"/>
        </w:rPr>
        <w:tab/>
      </w:r>
      <w:r w:rsidRPr="0016059D">
        <w:rPr>
          <w:rFonts w:ascii="Arial" w:eastAsia="Calibri" w:hAnsi="Arial" w:cs="Arial"/>
          <w:kern w:val="0"/>
          <w:sz w:val="28"/>
          <w:szCs w:val="28"/>
          <w14:ligatures w14:val="none"/>
        </w:rPr>
        <w:tab/>
        <w:t>__________________________</w:t>
      </w:r>
    </w:p>
    <w:p w14:paraId="1FF8BC90" w14:textId="065D903E" w:rsidR="0016059D" w:rsidRPr="0016059D" w:rsidRDefault="0016059D" w:rsidP="0016059D">
      <w:pPr>
        <w:spacing w:after="0" w:line="240" w:lineRule="auto"/>
        <w:ind w:right="26"/>
        <w:rPr>
          <w:rFonts w:ascii="Arial" w:eastAsia="Times New Roman" w:hAnsi="Arial" w:cs="Arial"/>
          <w:kern w:val="0"/>
          <w:sz w:val="28"/>
          <w:szCs w:val="28"/>
          <w:lang w:eastAsia="en-GB"/>
          <w14:ligatures w14:val="none"/>
        </w:rPr>
      </w:pPr>
      <w:r w:rsidRPr="0016059D">
        <w:rPr>
          <w:rFonts w:ascii="Arial" w:eastAsia="Times New Roman" w:hAnsi="Arial" w:cs="Arial"/>
          <w:kern w:val="0"/>
          <w:sz w:val="28"/>
          <w:szCs w:val="28"/>
          <w:lang w:eastAsia="en-GB"/>
          <w14:ligatures w14:val="none"/>
        </w:rPr>
        <w:t xml:space="preserve">Councillor </w:t>
      </w:r>
      <w:r w:rsidR="002B326B">
        <w:rPr>
          <w:rFonts w:ascii="Arial" w:eastAsia="Times New Roman" w:hAnsi="Arial" w:cs="Arial"/>
          <w:kern w:val="0"/>
          <w:sz w:val="28"/>
          <w:szCs w:val="28"/>
          <w:lang w:eastAsia="en-GB"/>
          <w14:ligatures w14:val="none"/>
        </w:rPr>
        <w:t>Deirdre Varsani</w:t>
      </w:r>
      <w:r w:rsidRPr="0016059D">
        <w:rPr>
          <w:rFonts w:ascii="Arial" w:eastAsia="Times New Roman" w:hAnsi="Arial" w:cs="Arial"/>
          <w:kern w:val="0"/>
          <w:sz w:val="28"/>
          <w:szCs w:val="28"/>
          <w:lang w:eastAsia="en-GB"/>
          <w14:ligatures w14:val="none"/>
        </w:rPr>
        <w:t xml:space="preserve">    </w:t>
      </w:r>
      <w:r w:rsidRPr="0016059D">
        <w:rPr>
          <w:rFonts w:ascii="Arial" w:eastAsia="Times New Roman" w:hAnsi="Arial" w:cs="Arial"/>
          <w:kern w:val="0"/>
          <w:sz w:val="28"/>
          <w:szCs w:val="28"/>
          <w:lang w:eastAsia="en-GB"/>
          <w14:ligatures w14:val="none"/>
        </w:rPr>
        <w:tab/>
      </w:r>
      <w:r w:rsidRPr="0016059D">
        <w:rPr>
          <w:rFonts w:ascii="Arial" w:eastAsia="Times New Roman" w:hAnsi="Arial" w:cs="Arial"/>
          <w:kern w:val="0"/>
          <w:sz w:val="28"/>
          <w:szCs w:val="28"/>
          <w:lang w:eastAsia="en-GB"/>
          <w14:ligatures w14:val="none"/>
        </w:rPr>
        <w:tab/>
      </w:r>
      <w:r w:rsidRPr="0016059D">
        <w:rPr>
          <w:rFonts w:ascii="Arial" w:eastAsia="Times New Roman" w:hAnsi="Arial" w:cs="Arial"/>
          <w:kern w:val="0"/>
          <w:sz w:val="28"/>
          <w:szCs w:val="28"/>
          <w:lang w:eastAsia="en-GB"/>
          <w14:ligatures w14:val="none"/>
        </w:rPr>
        <w:tab/>
      </w:r>
      <w:r>
        <w:rPr>
          <w:rFonts w:ascii="Arial" w:eastAsia="Times New Roman" w:hAnsi="Arial" w:cs="Arial"/>
          <w:kern w:val="0"/>
          <w:sz w:val="28"/>
          <w:szCs w:val="28"/>
          <w:lang w:eastAsia="en-GB"/>
          <w14:ligatures w14:val="none"/>
        </w:rPr>
        <w:t>Adrian McCreesh</w:t>
      </w:r>
    </w:p>
    <w:p w14:paraId="24669E0E" w14:textId="77777777" w:rsidR="0016059D" w:rsidRPr="0016059D" w:rsidRDefault="0016059D" w:rsidP="0016059D">
      <w:pPr>
        <w:spacing w:after="0" w:line="240" w:lineRule="auto"/>
        <w:ind w:right="26"/>
        <w:rPr>
          <w:rFonts w:ascii="Arial" w:eastAsia="Times New Roman" w:hAnsi="Arial" w:cs="Arial"/>
          <w:kern w:val="0"/>
          <w:sz w:val="28"/>
          <w:szCs w:val="28"/>
          <w:lang w:eastAsia="en-GB"/>
          <w14:ligatures w14:val="none"/>
        </w:rPr>
      </w:pPr>
      <w:r w:rsidRPr="0016059D">
        <w:rPr>
          <w:rFonts w:ascii="Arial" w:eastAsia="Times New Roman" w:hAnsi="Arial" w:cs="Arial"/>
          <w:kern w:val="0"/>
          <w:sz w:val="28"/>
          <w:szCs w:val="28"/>
          <w:lang w:eastAsia="en-GB"/>
          <w14:ligatures w14:val="none"/>
        </w:rPr>
        <w:t xml:space="preserve">Chair                </w:t>
      </w:r>
      <w:r w:rsidRPr="0016059D">
        <w:rPr>
          <w:rFonts w:ascii="Arial" w:eastAsia="Times New Roman" w:hAnsi="Arial" w:cs="Arial"/>
          <w:kern w:val="0"/>
          <w:sz w:val="28"/>
          <w:szCs w:val="28"/>
          <w:lang w:eastAsia="en-GB"/>
          <w14:ligatures w14:val="none"/>
        </w:rPr>
        <w:tab/>
      </w:r>
      <w:r w:rsidRPr="0016059D">
        <w:rPr>
          <w:rFonts w:ascii="Arial" w:eastAsia="Times New Roman" w:hAnsi="Arial" w:cs="Arial"/>
          <w:i/>
          <w:kern w:val="0"/>
          <w:sz w:val="28"/>
          <w:szCs w:val="28"/>
          <w:lang w:eastAsia="en-GB"/>
          <w14:ligatures w14:val="none"/>
        </w:rPr>
        <w:tab/>
      </w:r>
      <w:r w:rsidRPr="0016059D">
        <w:rPr>
          <w:rFonts w:ascii="Arial" w:eastAsia="Times New Roman" w:hAnsi="Arial" w:cs="Arial"/>
          <w:i/>
          <w:kern w:val="0"/>
          <w:sz w:val="28"/>
          <w:szCs w:val="28"/>
          <w:lang w:eastAsia="en-GB"/>
          <w14:ligatures w14:val="none"/>
        </w:rPr>
        <w:tab/>
      </w:r>
      <w:r w:rsidRPr="0016059D">
        <w:rPr>
          <w:rFonts w:ascii="Arial" w:eastAsia="Times New Roman" w:hAnsi="Arial" w:cs="Arial"/>
          <w:i/>
          <w:kern w:val="0"/>
          <w:sz w:val="28"/>
          <w:szCs w:val="28"/>
          <w:lang w:eastAsia="en-GB"/>
          <w14:ligatures w14:val="none"/>
        </w:rPr>
        <w:tab/>
      </w:r>
      <w:r w:rsidRPr="0016059D">
        <w:rPr>
          <w:rFonts w:ascii="Arial" w:eastAsia="Times New Roman" w:hAnsi="Arial" w:cs="Arial"/>
          <w:i/>
          <w:kern w:val="0"/>
          <w:sz w:val="28"/>
          <w:szCs w:val="28"/>
          <w:lang w:eastAsia="en-GB"/>
          <w14:ligatures w14:val="none"/>
        </w:rPr>
        <w:tab/>
      </w:r>
      <w:r w:rsidRPr="0016059D">
        <w:rPr>
          <w:rFonts w:ascii="Arial" w:eastAsia="Times New Roman" w:hAnsi="Arial" w:cs="Arial"/>
          <w:kern w:val="0"/>
          <w:sz w:val="28"/>
          <w:szCs w:val="28"/>
          <w:lang w:eastAsia="en-GB"/>
          <w14:ligatures w14:val="none"/>
        </w:rPr>
        <w:t xml:space="preserve">Chief Executive </w:t>
      </w:r>
    </w:p>
    <w:p w14:paraId="0FCA4C57"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2E778AA8"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500A1FE6"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sectPr w:rsidR="0016059D" w:rsidRPr="0016059D" w:rsidSect="0016059D">
          <w:headerReference w:type="even" r:id="rId9"/>
          <w:headerReference w:type="default" r:id="rId10"/>
          <w:footerReference w:type="even" r:id="rId11"/>
          <w:footerReference w:type="default" r:id="rId12"/>
          <w:headerReference w:type="first" r:id="rId13"/>
          <w:footerReference w:type="first" r:id="rId14"/>
          <w:pgSz w:w="11907" w:h="16839" w:code="9"/>
          <w:pgMar w:top="1692" w:right="1288" w:bottom="480" w:left="1288" w:header="720" w:footer="720" w:gutter="0"/>
          <w:cols w:space="720"/>
          <w:noEndnote/>
          <w:titlePg/>
          <w:docGrid w:linePitch="299"/>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875"/>
        <w:gridCol w:w="3342"/>
      </w:tblGrid>
      <w:tr w:rsidR="0016059D" w:rsidRPr="0016059D" w14:paraId="1903D745" w14:textId="77777777" w:rsidTr="00EE3D23">
        <w:trPr>
          <w:trHeight w:val="983"/>
        </w:trPr>
        <w:tc>
          <w:tcPr>
            <w:tcW w:w="1809" w:type="dxa"/>
          </w:tcPr>
          <w:p w14:paraId="2F7694EB" w14:textId="77777777" w:rsidR="0016059D" w:rsidRPr="0016059D" w:rsidRDefault="0016059D" w:rsidP="0016059D">
            <w:pPr>
              <w:autoSpaceDE w:val="0"/>
              <w:autoSpaceDN w:val="0"/>
              <w:adjustRightInd w:val="0"/>
              <w:spacing w:after="0" w:line="240" w:lineRule="auto"/>
              <w:rPr>
                <w:rFonts w:ascii="Arial" w:eastAsia="Calibri" w:hAnsi="Arial" w:cs="Arial"/>
                <w:b/>
                <w:bCs/>
                <w:kern w:val="0"/>
                <w:sz w:val="28"/>
                <w:szCs w:val="28"/>
                <w14:ligatures w14:val="none"/>
              </w:rPr>
            </w:pPr>
          </w:p>
          <w:p w14:paraId="733BD775"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p>
        </w:tc>
        <w:tc>
          <w:tcPr>
            <w:tcW w:w="4875" w:type="dxa"/>
          </w:tcPr>
          <w:p w14:paraId="59C58668" w14:textId="77777777" w:rsidR="0016059D" w:rsidRPr="0016059D" w:rsidRDefault="0016059D" w:rsidP="0016059D">
            <w:pPr>
              <w:autoSpaceDE w:val="0"/>
              <w:autoSpaceDN w:val="0"/>
              <w:adjustRightInd w:val="0"/>
              <w:spacing w:after="0" w:line="240" w:lineRule="auto"/>
              <w:rPr>
                <w:rFonts w:ascii="Arial" w:eastAsia="Calibri" w:hAnsi="Arial" w:cs="Arial"/>
                <w:b/>
                <w:bCs/>
                <w:color w:val="000000"/>
                <w:kern w:val="0"/>
                <w:sz w:val="28"/>
                <w:szCs w:val="28"/>
                <w14:ligatures w14:val="none"/>
              </w:rPr>
            </w:pPr>
          </w:p>
          <w:p w14:paraId="09C23AFF" w14:textId="77777777" w:rsidR="0016059D" w:rsidRPr="0016059D" w:rsidRDefault="0016059D" w:rsidP="0016059D">
            <w:pPr>
              <w:autoSpaceDE w:val="0"/>
              <w:autoSpaceDN w:val="0"/>
              <w:adjustRightInd w:val="0"/>
              <w:spacing w:after="0" w:line="240" w:lineRule="auto"/>
              <w:rPr>
                <w:rFonts w:ascii="Arial" w:eastAsia="Calibri" w:hAnsi="Arial" w:cs="Arial"/>
                <w:color w:val="000000"/>
                <w:kern w:val="0"/>
                <w:sz w:val="28"/>
                <w:szCs w:val="28"/>
                <w14:ligatures w14:val="none"/>
              </w:rPr>
            </w:pPr>
            <w:r w:rsidRPr="0016059D">
              <w:rPr>
                <w:rFonts w:ascii="Arial" w:eastAsia="Calibri" w:hAnsi="Arial" w:cs="Arial"/>
                <w:b/>
                <w:bCs/>
                <w:color w:val="000000"/>
                <w:kern w:val="0"/>
                <w:sz w:val="28"/>
                <w:szCs w:val="28"/>
                <w14:ligatures w14:val="none"/>
              </w:rPr>
              <w:t xml:space="preserve">Contents </w:t>
            </w:r>
          </w:p>
        </w:tc>
        <w:tc>
          <w:tcPr>
            <w:tcW w:w="3342" w:type="dxa"/>
          </w:tcPr>
          <w:p w14:paraId="7B5DFBBC" w14:textId="77777777" w:rsidR="0016059D" w:rsidRPr="0016059D" w:rsidRDefault="0016059D" w:rsidP="0016059D">
            <w:pPr>
              <w:autoSpaceDE w:val="0"/>
              <w:autoSpaceDN w:val="0"/>
              <w:adjustRightInd w:val="0"/>
              <w:spacing w:after="0" w:line="240" w:lineRule="auto"/>
              <w:jc w:val="center"/>
              <w:rPr>
                <w:rFonts w:ascii="Arial" w:eastAsia="Calibri" w:hAnsi="Arial" w:cs="Arial"/>
                <w:b/>
                <w:bCs/>
                <w:color w:val="000000"/>
                <w:kern w:val="0"/>
                <w:sz w:val="28"/>
                <w:szCs w:val="28"/>
                <w14:ligatures w14:val="none"/>
              </w:rPr>
            </w:pPr>
          </w:p>
          <w:p w14:paraId="5F8F56DA" w14:textId="77777777" w:rsidR="0016059D" w:rsidRPr="0016059D" w:rsidRDefault="0016059D" w:rsidP="0016059D">
            <w:pPr>
              <w:autoSpaceDE w:val="0"/>
              <w:autoSpaceDN w:val="0"/>
              <w:adjustRightInd w:val="0"/>
              <w:spacing w:after="0" w:line="240" w:lineRule="auto"/>
              <w:jc w:val="center"/>
              <w:rPr>
                <w:rFonts w:ascii="Arial" w:eastAsia="Calibri" w:hAnsi="Arial" w:cs="Arial"/>
                <w:color w:val="000000"/>
                <w:kern w:val="0"/>
                <w:sz w:val="28"/>
                <w:szCs w:val="28"/>
                <w14:ligatures w14:val="none"/>
              </w:rPr>
            </w:pPr>
            <w:r w:rsidRPr="0016059D">
              <w:rPr>
                <w:rFonts w:ascii="Arial" w:eastAsia="Calibri" w:hAnsi="Arial" w:cs="Arial"/>
                <w:b/>
                <w:bCs/>
                <w:color w:val="000000"/>
                <w:kern w:val="0"/>
                <w:sz w:val="28"/>
                <w:szCs w:val="28"/>
                <w14:ligatures w14:val="none"/>
              </w:rPr>
              <w:t>Page</w:t>
            </w:r>
          </w:p>
        </w:tc>
      </w:tr>
      <w:tr w:rsidR="0016059D" w:rsidRPr="0016059D" w14:paraId="7E952165" w14:textId="77777777" w:rsidTr="00EE3D23">
        <w:trPr>
          <w:trHeight w:val="239"/>
        </w:trPr>
        <w:tc>
          <w:tcPr>
            <w:tcW w:w="1809" w:type="dxa"/>
          </w:tcPr>
          <w:p w14:paraId="43661F06"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3FC1026B"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Foreword</w:t>
            </w:r>
          </w:p>
          <w:p w14:paraId="6A86A985"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4B224DAD"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7E0AB112"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1 </w:t>
            </w:r>
          </w:p>
          <w:p w14:paraId="7B380DD3"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4875" w:type="dxa"/>
          </w:tcPr>
          <w:p w14:paraId="30775575"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6D164271"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09FFDA32"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37626E6E"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563349A0"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Introduction</w:t>
            </w:r>
          </w:p>
        </w:tc>
        <w:tc>
          <w:tcPr>
            <w:tcW w:w="3342" w:type="dxa"/>
          </w:tcPr>
          <w:p w14:paraId="089C6CE6"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p w14:paraId="740A6B00"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3</w:t>
            </w:r>
          </w:p>
          <w:p w14:paraId="4EB7C8B9"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p w14:paraId="7B9C466F"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p w14:paraId="3546F960"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5</w:t>
            </w:r>
          </w:p>
          <w:p w14:paraId="7ED9A4D3"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tc>
      </w:tr>
      <w:tr w:rsidR="0016059D" w:rsidRPr="0016059D" w14:paraId="7629F77D" w14:textId="77777777" w:rsidTr="00EE3D23">
        <w:trPr>
          <w:trHeight w:val="239"/>
        </w:trPr>
        <w:tc>
          <w:tcPr>
            <w:tcW w:w="1809" w:type="dxa"/>
          </w:tcPr>
          <w:p w14:paraId="3A2F0B84"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2</w:t>
            </w:r>
          </w:p>
        </w:tc>
        <w:tc>
          <w:tcPr>
            <w:tcW w:w="4875" w:type="dxa"/>
          </w:tcPr>
          <w:p w14:paraId="39D9891E"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Purpose of the Disability Action Plan</w:t>
            </w:r>
          </w:p>
          <w:p w14:paraId="696E0648"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3342" w:type="dxa"/>
          </w:tcPr>
          <w:p w14:paraId="3CF3F5D0"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5</w:t>
            </w:r>
          </w:p>
        </w:tc>
      </w:tr>
      <w:tr w:rsidR="0016059D" w:rsidRPr="0016059D" w14:paraId="1C23D0F0" w14:textId="77777777" w:rsidTr="00EE3D23">
        <w:trPr>
          <w:trHeight w:val="239"/>
        </w:trPr>
        <w:tc>
          <w:tcPr>
            <w:tcW w:w="1809" w:type="dxa"/>
          </w:tcPr>
          <w:p w14:paraId="430868D3"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3</w:t>
            </w:r>
          </w:p>
          <w:p w14:paraId="34AA4E94"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4875" w:type="dxa"/>
          </w:tcPr>
          <w:p w14:paraId="04955B23"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The Council –its role and functions </w:t>
            </w:r>
          </w:p>
          <w:p w14:paraId="70D5F93F"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3342" w:type="dxa"/>
          </w:tcPr>
          <w:p w14:paraId="5BC7D42E"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5-7</w:t>
            </w:r>
          </w:p>
        </w:tc>
      </w:tr>
      <w:tr w:rsidR="0016059D" w:rsidRPr="0016059D" w14:paraId="48608749" w14:textId="77777777" w:rsidTr="00EE3D23">
        <w:trPr>
          <w:trHeight w:val="239"/>
        </w:trPr>
        <w:tc>
          <w:tcPr>
            <w:tcW w:w="1809" w:type="dxa"/>
          </w:tcPr>
          <w:p w14:paraId="25135411"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4</w:t>
            </w:r>
          </w:p>
          <w:p w14:paraId="718CD196"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4875" w:type="dxa"/>
          </w:tcPr>
          <w:p w14:paraId="42515749"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Public Life Positions over which the Council has responsibility</w:t>
            </w:r>
          </w:p>
          <w:p w14:paraId="458E65A9"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3342" w:type="dxa"/>
          </w:tcPr>
          <w:p w14:paraId="02DECB95"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7-8</w:t>
            </w:r>
          </w:p>
          <w:p w14:paraId="3834B5AC"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p w14:paraId="592A5736"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tc>
      </w:tr>
      <w:tr w:rsidR="0016059D" w:rsidRPr="0016059D" w14:paraId="517A324F" w14:textId="77777777" w:rsidTr="00EE3D23">
        <w:trPr>
          <w:trHeight w:val="445"/>
        </w:trPr>
        <w:tc>
          <w:tcPr>
            <w:tcW w:w="1809" w:type="dxa"/>
          </w:tcPr>
          <w:p w14:paraId="3A32DF1A"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5</w:t>
            </w:r>
          </w:p>
          <w:p w14:paraId="4CA5AB48"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p w14:paraId="0AA8C3E6"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4875" w:type="dxa"/>
          </w:tcPr>
          <w:p w14:paraId="077000C3"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Commitment to effective implementation</w:t>
            </w:r>
            <w:r w:rsidRPr="0016059D">
              <w:rPr>
                <w:rFonts w:ascii="Arial" w:eastAsia="Calibri" w:hAnsi="Arial" w:cs="Arial"/>
                <w:kern w:val="0"/>
                <w:sz w:val="24"/>
                <w:szCs w:val="24"/>
                <w14:ligatures w14:val="none"/>
              </w:rPr>
              <w:t xml:space="preserve"> </w:t>
            </w:r>
            <w:r w:rsidRPr="0016059D">
              <w:rPr>
                <w:rFonts w:ascii="Arial" w:eastAsia="Calibri" w:hAnsi="Arial" w:cs="Arial"/>
                <w:kern w:val="0"/>
                <w:sz w:val="28"/>
                <w:szCs w:val="28"/>
                <w14:ligatures w14:val="none"/>
              </w:rPr>
              <w:t>of the disability action plan</w:t>
            </w:r>
          </w:p>
          <w:p w14:paraId="6ED9E0C6"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 </w:t>
            </w:r>
          </w:p>
        </w:tc>
        <w:tc>
          <w:tcPr>
            <w:tcW w:w="3342" w:type="dxa"/>
          </w:tcPr>
          <w:p w14:paraId="37910504"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8</w:t>
            </w:r>
          </w:p>
        </w:tc>
      </w:tr>
      <w:tr w:rsidR="0016059D" w:rsidRPr="0016059D" w14:paraId="56B6545E" w14:textId="77777777" w:rsidTr="00EE3D23">
        <w:trPr>
          <w:trHeight w:val="445"/>
        </w:trPr>
        <w:tc>
          <w:tcPr>
            <w:tcW w:w="1809" w:type="dxa"/>
          </w:tcPr>
          <w:p w14:paraId="57E8E1F4" w14:textId="77777777"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6</w:t>
            </w:r>
          </w:p>
        </w:tc>
        <w:tc>
          <w:tcPr>
            <w:tcW w:w="4875" w:type="dxa"/>
          </w:tcPr>
          <w:p w14:paraId="1C314501"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Internal Arrangements</w:t>
            </w:r>
          </w:p>
        </w:tc>
        <w:tc>
          <w:tcPr>
            <w:tcW w:w="3342" w:type="dxa"/>
          </w:tcPr>
          <w:p w14:paraId="2930F867"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9</w:t>
            </w:r>
          </w:p>
        </w:tc>
      </w:tr>
      <w:tr w:rsidR="0016059D" w:rsidRPr="0016059D" w14:paraId="4BC78333" w14:textId="77777777" w:rsidTr="00EE3D23">
        <w:trPr>
          <w:trHeight w:val="239"/>
        </w:trPr>
        <w:tc>
          <w:tcPr>
            <w:tcW w:w="1809" w:type="dxa"/>
          </w:tcPr>
          <w:p w14:paraId="2BCF88E5" w14:textId="77777777"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7</w:t>
            </w:r>
          </w:p>
        </w:tc>
        <w:tc>
          <w:tcPr>
            <w:tcW w:w="4875" w:type="dxa"/>
          </w:tcPr>
          <w:p w14:paraId="53C37E80"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Effective engagement and consultation </w:t>
            </w:r>
          </w:p>
          <w:p w14:paraId="0DD8CF04"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p>
        </w:tc>
        <w:tc>
          <w:tcPr>
            <w:tcW w:w="3342" w:type="dxa"/>
          </w:tcPr>
          <w:p w14:paraId="518A901D"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10</w:t>
            </w:r>
          </w:p>
        </w:tc>
      </w:tr>
      <w:tr w:rsidR="0016059D" w:rsidRPr="0016059D" w14:paraId="227307DA" w14:textId="77777777" w:rsidTr="00EE3D23">
        <w:trPr>
          <w:trHeight w:val="239"/>
        </w:trPr>
        <w:tc>
          <w:tcPr>
            <w:tcW w:w="1809" w:type="dxa"/>
          </w:tcPr>
          <w:p w14:paraId="40010D20" w14:textId="77777777"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8</w:t>
            </w:r>
          </w:p>
        </w:tc>
        <w:tc>
          <w:tcPr>
            <w:tcW w:w="4875" w:type="dxa"/>
          </w:tcPr>
          <w:p w14:paraId="0361570D"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Annual Report and Review</w:t>
            </w:r>
          </w:p>
        </w:tc>
        <w:tc>
          <w:tcPr>
            <w:tcW w:w="3342" w:type="dxa"/>
          </w:tcPr>
          <w:p w14:paraId="485539B5"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11</w:t>
            </w:r>
          </w:p>
          <w:p w14:paraId="0893A023"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tc>
      </w:tr>
      <w:tr w:rsidR="0016059D" w:rsidRPr="0016059D" w14:paraId="0A737719" w14:textId="77777777" w:rsidTr="00EE3D23">
        <w:trPr>
          <w:trHeight w:val="239"/>
        </w:trPr>
        <w:tc>
          <w:tcPr>
            <w:tcW w:w="1809" w:type="dxa"/>
          </w:tcPr>
          <w:p w14:paraId="32010552" w14:textId="77777777"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9</w:t>
            </w:r>
          </w:p>
        </w:tc>
        <w:tc>
          <w:tcPr>
            <w:tcW w:w="4875" w:type="dxa"/>
          </w:tcPr>
          <w:p w14:paraId="6C35ED6F"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Action Measures </w:t>
            </w:r>
          </w:p>
        </w:tc>
        <w:tc>
          <w:tcPr>
            <w:tcW w:w="3342" w:type="dxa"/>
          </w:tcPr>
          <w:p w14:paraId="6BE2A293"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11-15</w:t>
            </w:r>
          </w:p>
          <w:p w14:paraId="7083C6ED"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p>
        </w:tc>
      </w:tr>
      <w:tr w:rsidR="0016059D" w:rsidRPr="0016059D" w14:paraId="6F33C261" w14:textId="77777777" w:rsidTr="00EE3D23">
        <w:trPr>
          <w:trHeight w:val="239"/>
        </w:trPr>
        <w:tc>
          <w:tcPr>
            <w:tcW w:w="1809" w:type="dxa"/>
          </w:tcPr>
          <w:p w14:paraId="0AACBD72" w14:textId="77777777"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10</w:t>
            </w:r>
          </w:p>
        </w:tc>
        <w:tc>
          <w:tcPr>
            <w:tcW w:w="4875" w:type="dxa"/>
          </w:tcPr>
          <w:p w14:paraId="1FEC7D35" w14:textId="77777777" w:rsidR="0016059D" w:rsidRPr="0016059D" w:rsidRDefault="0016059D" w:rsidP="0016059D">
            <w:pPr>
              <w:autoSpaceDE w:val="0"/>
              <w:autoSpaceDN w:val="0"/>
              <w:adjustRightInd w:val="0"/>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How the Disability Action Plan will be Published </w:t>
            </w:r>
          </w:p>
        </w:tc>
        <w:tc>
          <w:tcPr>
            <w:tcW w:w="3342" w:type="dxa"/>
          </w:tcPr>
          <w:p w14:paraId="4E8C15F9" w14:textId="77777777" w:rsidR="0016059D" w:rsidRPr="0016059D" w:rsidRDefault="0016059D" w:rsidP="0016059D">
            <w:pPr>
              <w:autoSpaceDE w:val="0"/>
              <w:autoSpaceDN w:val="0"/>
              <w:adjustRightInd w:val="0"/>
              <w:spacing w:after="0" w:line="240" w:lineRule="auto"/>
              <w:jc w:val="center"/>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15</w:t>
            </w:r>
          </w:p>
        </w:tc>
      </w:tr>
    </w:tbl>
    <w:p w14:paraId="2FB4E3AC"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498F0EA2"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10312BD4" w14:textId="77777777" w:rsidR="0016059D" w:rsidRPr="0016059D"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br w:type="page"/>
      </w:r>
      <w:r w:rsidRPr="0016059D">
        <w:rPr>
          <w:rFonts w:ascii="Arial" w:eastAsia="Calibri" w:hAnsi="Arial" w:cs="Arial"/>
          <w:b/>
          <w:kern w:val="0"/>
          <w:sz w:val="28"/>
          <w:szCs w:val="28"/>
          <w14:ligatures w14:val="none"/>
        </w:rPr>
        <w:lastRenderedPageBreak/>
        <w:t xml:space="preserve">Introduction </w:t>
      </w:r>
    </w:p>
    <w:p w14:paraId="496B28BA" w14:textId="77777777" w:rsidR="0016059D" w:rsidRPr="0016059D" w:rsidRDefault="0016059D" w:rsidP="0016059D">
      <w:pPr>
        <w:spacing w:after="200" w:line="276" w:lineRule="auto"/>
        <w:ind w:left="720"/>
        <w:contextualSpacing/>
        <w:rPr>
          <w:rFonts w:ascii="Arial" w:eastAsia="Calibri" w:hAnsi="Arial" w:cs="Arial"/>
          <w:b/>
          <w:kern w:val="0"/>
          <w:sz w:val="28"/>
          <w:szCs w:val="28"/>
          <w14:ligatures w14:val="none"/>
        </w:rPr>
      </w:pPr>
    </w:p>
    <w:p w14:paraId="2F0630B4" w14:textId="77777777" w:rsidR="0016059D" w:rsidRPr="0016059D" w:rsidRDefault="0016059D" w:rsidP="0016059D">
      <w:pPr>
        <w:numPr>
          <w:ilvl w:val="1"/>
          <w:numId w:val="6"/>
        </w:numPr>
        <w:spacing w:after="0" w:line="240" w:lineRule="auto"/>
        <w:ind w:left="1080"/>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Section 49A of the Disability Discrimination Act 1995 (as amended by the) Disability Discrimination (NI) Order 2006 requires the Council, in carrying out its functions, to have due regard to the need:</w:t>
      </w:r>
    </w:p>
    <w:p w14:paraId="1B8727A9"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2B092FB3"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w:t>
      </w:r>
      <w:r w:rsidRPr="0016059D">
        <w:rPr>
          <w:rFonts w:ascii="Arial" w:eastAsia="Calibri" w:hAnsi="Arial" w:cs="Arial"/>
          <w:kern w:val="0"/>
          <w:sz w:val="28"/>
          <w:szCs w:val="28"/>
          <w14:ligatures w14:val="none"/>
        </w:rPr>
        <w:tab/>
        <w:t>to promote positive attitudes towards disabled people; and</w:t>
      </w:r>
    </w:p>
    <w:p w14:paraId="1A77AD70"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w:t>
      </w:r>
      <w:r w:rsidRPr="0016059D">
        <w:rPr>
          <w:rFonts w:ascii="Arial" w:eastAsia="Calibri" w:hAnsi="Arial" w:cs="Arial"/>
          <w:kern w:val="0"/>
          <w:sz w:val="28"/>
          <w:szCs w:val="28"/>
          <w14:ligatures w14:val="none"/>
        </w:rPr>
        <w:tab/>
        <w:t>to encourage participation by disabled people in public life.</w:t>
      </w:r>
    </w:p>
    <w:p w14:paraId="7C455922"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0B795714"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These are collectively referred to as ‘the disability </w:t>
      </w:r>
      <w:proofErr w:type="gramStart"/>
      <w:r w:rsidRPr="0016059D">
        <w:rPr>
          <w:rFonts w:ascii="Arial" w:eastAsia="Calibri" w:hAnsi="Arial" w:cs="Arial"/>
          <w:kern w:val="0"/>
          <w:sz w:val="28"/>
          <w:szCs w:val="28"/>
          <w14:ligatures w14:val="none"/>
        </w:rPr>
        <w:t>duties’</w:t>
      </w:r>
      <w:proofErr w:type="gramEnd"/>
      <w:r w:rsidRPr="0016059D">
        <w:rPr>
          <w:rFonts w:ascii="Arial" w:eastAsia="Calibri" w:hAnsi="Arial" w:cs="Arial"/>
          <w:kern w:val="0"/>
          <w:sz w:val="28"/>
          <w:szCs w:val="28"/>
          <w14:ligatures w14:val="none"/>
        </w:rPr>
        <w:t>.</w:t>
      </w:r>
    </w:p>
    <w:p w14:paraId="490E5921"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467E300A" w14:textId="77777777" w:rsidR="0016059D" w:rsidRPr="0016059D" w:rsidRDefault="0016059D" w:rsidP="0016059D">
      <w:pPr>
        <w:numPr>
          <w:ilvl w:val="1"/>
          <w:numId w:val="6"/>
        </w:numPr>
        <w:spacing w:after="0" w:line="240" w:lineRule="auto"/>
        <w:ind w:left="1080"/>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Under Section 49B of the DDA 1995, Mid Ulster District Council is also required to submit to the Equality Commission a Disability Action Plan showing how it proposes to fulfil these duties in relation to its functions.</w:t>
      </w:r>
    </w:p>
    <w:p w14:paraId="7205BC6E"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611ACF21" w14:textId="77777777" w:rsidR="0016059D" w:rsidRPr="0016059D" w:rsidRDefault="0016059D" w:rsidP="0016059D">
      <w:pPr>
        <w:numPr>
          <w:ilvl w:val="1"/>
          <w:numId w:val="6"/>
        </w:numPr>
        <w:spacing w:after="0" w:line="240" w:lineRule="auto"/>
        <w:ind w:left="1080"/>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Council is committed to the fulfilment of its disability duties in all parts of its organisation and has set out how it intends to do so in this Plan.</w:t>
      </w:r>
    </w:p>
    <w:p w14:paraId="5C8918E7"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128D2FAF" w14:textId="77777777" w:rsidR="0016059D" w:rsidRPr="0016059D"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The Purpose of the Disability Action Plan</w:t>
      </w:r>
    </w:p>
    <w:p w14:paraId="4D6B1747" w14:textId="77777777" w:rsidR="0016059D" w:rsidRPr="0016059D" w:rsidRDefault="0016059D" w:rsidP="0016059D">
      <w:pPr>
        <w:spacing w:after="200" w:line="276" w:lineRule="auto"/>
        <w:ind w:left="720"/>
        <w:contextualSpacing/>
        <w:rPr>
          <w:rFonts w:ascii="Arial" w:eastAsia="Calibri" w:hAnsi="Arial" w:cs="Arial"/>
          <w:b/>
          <w:kern w:val="0"/>
          <w:sz w:val="28"/>
          <w:szCs w:val="28"/>
          <w14:ligatures w14:val="none"/>
        </w:rPr>
      </w:pPr>
    </w:p>
    <w:p w14:paraId="2068DC4E" w14:textId="77777777" w:rsidR="0016059D" w:rsidRPr="0016059D" w:rsidRDefault="0016059D" w:rsidP="0016059D">
      <w:pPr>
        <w:numPr>
          <w:ilvl w:val="1"/>
          <w:numId w:val="7"/>
        </w:numPr>
        <w:spacing w:after="200" w:line="276"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purpose of this Plan is to set out how Mid Ulster District Council in relation to the delivery of its functions.</w:t>
      </w:r>
    </w:p>
    <w:p w14:paraId="71D86A2F" w14:textId="77777777" w:rsidR="0016059D" w:rsidRPr="0016059D" w:rsidRDefault="0016059D" w:rsidP="0016059D">
      <w:pPr>
        <w:spacing w:after="200" w:line="276" w:lineRule="auto"/>
        <w:ind w:left="1080"/>
        <w:contextualSpacing/>
        <w:rPr>
          <w:rFonts w:ascii="Arial" w:eastAsia="Calibri" w:hAnsi="Arial" w:cs="Arial"/>
          <w:kern w:val="0"/>
          <w:sz w:val="28"/>
          <w:szCs w:val="28"/>
          <w14:ligatures w14:val="none"/>
        </w:rPr>
      </w:pPr>
    </w:p>
    <w:p w14:paraId="166E82B7" w14:textId="77777777" w:rsidR="0016059D" w:rsidRPr="0016059D"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The Council – its role and functions</w:t>
      </w:r>
    </w:p>
    <w:p w14:paraId="289960DA"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roles and functions of Local Government in Northern Ireland are provided by the Local Government Act (NI) 1972, the Local Government Act (NI) 2014 and other Miscellaneous Acts and Regulations.</w:t>
      </w:r>
    </w:p>
    <w:p w14:paraId="1F2551C8"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75BF1D2D"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As a result of Local Government Reform, the Council has been given a wide range of transferring functions including functions relating to planning, roads, regeneration and community development, economic development and local tourism. Council now also has a leading role the Community Planning implementation process. The Council will facilitate and coordinate a </w:t>
      </w:r>
      <w:proofErr w:type="gramStart"/>
      <w:r w:rsidRPr="0016059D">
        <w:rPr>
          <w:rFonts w:ascii="Arial" w:eastAsia="Calibri" w:hAnsi="Arial" w:cs="Arial"/>
          <w:kern w:val="0"/>
          <w:sz w:val="28"/>
          <w:szCs w:val="28"/>
          <w14:ligatures w14:val="none"/>
        </w:rPr>
        <w:t>joined up</w:t>
      </w:r>
      <w:proofErr w:type="gramEnd"/>
      <w:r w:rsidRPr="0016059D">
        <w:rPr>
          <w:rFonts w:ascii="Arial" w:eastAsia="Calibri" w:hAnsi="Arial" w:cs="Arial"/>
          <w:kern w:val="0"/>
          <w:sz w:val="28"/>
          <w:szCs w:val="28"/>
          <w14:ligatures w14:val="none"/>
        </w:rPr>
        <w:t xml:space="preserve"> approach to the delivery of key projects and services which will address and improve local issues and challenges identified via the Community Planning development process. </w:t>
      </w:r>
    </w:p>
    <w:p w14:paraId="3FCF380A"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0BA5B8AB"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Council performs four principal roles within its local area and district:</w:t>
      </w:r>
    </w:p>
    <w:p w14:paraId="6FAA3436"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6FA1EF61" w14:textId="77777777" w:rsidR="0016059D" w:rsidRPr="0016059D" w:rsidRDefault="0016059D" w:rsidP="0016059D">
      <w:pPr>
        <w:numPr>
          <w:ilvl w:val="0"/>
          <w:numId w:val="1"/>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Direct service provision in response to community needs and legislative requirements – setting priorities for the area and for the Council and being accountable for the choices made.</w:t>
      </w:r>
    </w:p>
    <w:p w14:paraId="32694E81" w14:textId="77777777" w:rsidR="0016059D" w:rsidRPr="0016059D" w:rsidRDefault="0016059D" w:rsidP="0016059D">
      <w:pPr>
        <w:numPr>
          <w:ilvl w:val="0"/>
          <w:numId w:val="1"/>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A development role as enabler/facilitator on economic and community development initiatives enabling and empowering local people; setting out the vision for local strategies in partnership with other agencies.</w:t>
      </w:r>
    </w:p>
    <w:p w14:paraId="0CF584DB" w14:textId="77777777" w:rsidR="0016059D" w:rsidRPr="0016059D" w:rsidRDefault="0016059D" w:rsidP="0016059D">
      <w:pPr>
        <w:numPr>
          <w:ilvl w:val="0"/>
          <w:numId w:val="1"/>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A representative role on boards such as health and education – championing the district.</w:t>
      </w:r>
    </w:p>
    <w:p w14:paraId="41F67ECE" w14:textId="3A037C40" w:rsidR="0016059D" w:rsidRPr="0016059D" w:rsidRDefault="0016059D" w:rsidP="0016059D">
      <w:pPr>
        <w:numPr>
          <w:ilvl w:val="0"/>
          <w:numId w:val="1"/>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A consultative role on issues such as</w:t>
      </w:r>
      <w:r>
        <w:rPr>
          <w:rFonts w:ascii="Arial" w:eastAsia="Calibri" w:hAnsi="Arial" w:cs="Arial"/>
          <w:kern w:val="0"/>
          <w:sz w:val="28"/>
          <w:szCs w:val="28"/>
          <w14:ligatures w14:val="none"/>
        </w:rPr>
        <w:t xml:space="preserve"> climate, environment,</w:t>
      </w:r>
      <w:r w:rsidRPr="0016059D">
        <w:rPr>
          <w:rFonts w:ascii="Arial" w:eastAsia="Calibri" w:hAnsi="Arial" w:cs="Arial"/>
          <w:kern w:val="0"/>
          <w:sz w:val="28"/>
          <w:szCs w:val="28"/>
          <w14:ligatures w14:val="none"/>
        </w:rPr>
        <w:t xml:space="preserve"> water, roads and housing, by providing a challenge to the performance of </w:t>
      </w:r>
      <w:proofErr w:type="gramStart"/>
      <w:r w:rsidRPr="0016059D">
        <w:rPr>
          <w:rFonts w:ascii="Arial" w:eastAsia="Calibri" w:hAnsi="Arial" w:cs="Arial"/>
          <w:kern w:val="0"/>
          <w:sz w:val="28"/>
          <w:szCs w:val="28"/>
          <w14:ligatures w14:val="none"/>
        </w:rPr>
        <w:t>all of</w:t>
      </w:r>
      <w:proofErr w:type="gramEnd"/>
      <w:r w:rsidRPr="0016059D">
        <w:rPr>
          <w:rFonts w:ascii="Arial" w:eastAsia="Calibri" w:hAnsi="Arial" w:cs="Arial"/>
          <w:kern w:val="0"/>
          <w:sz w:val="28"/>
          <w:szCs w:val="28"/>
          <w14:ligatures w14:val="none"/>
        </w:rPr>
        <w:t xml:space="preserve"> the delivery agencies in the district.</w:t>
      </w:r>
    </w:p>
    <w:p w14:paraId="286B75FC"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3D9A1386"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In the performance of the above roles the Council will carry out functions in the following areas:</w:t>
      </w:r>
    </w:p>
    <w:p w14:paraId="5AEBC063" w14:textId="77777777" w:rsidR="0016059D" w:rsidRPr="0016059D" w:rsidRDefault="0016059D" w:rsidP="0016059D">
      <w:pPr>
        <w:spacing w:after="0" w:line="240" w:lineRule="auto"/>
        <w:ind w:left="4678" w:right="-472" w:hanging="4678"/>
        <w:rPr>
          <w:rFonts w:ascii="Arial" w:eastAsia="Times New Roman" w:hAnsi="Arial" w:cs="Arial"/>
          <w:kern w:val="0"/>
          <w:sz w:val="28"/>
          <w:szCs w:val="28"/>
          <w:lang w:val="en" w:eastAsia="en-GB"/>
          <w14:ligatures w14:val="none"/>
        </w:rPr>
      </w:pPr>
    </w:p>
    <w:p w14:paraId="21408576"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Refuse Collection and Disposal</w:t>
      </w:r>
      <w:r w:rsidRPr="0016059D">
        <w:rPr>
          <w:rFonts w:ascii="Arial" w:eastAsia="Times New Roman" w:hAnsi="Arial" w:cs="Arial"/>
          <w:kern w:val="0"/>
          <w:sz w:val="28"/>
          <w:szCs w:val="28"/>
          <w:lang w:val="en" w:eastAsia="en-GB"/>
          <w14:ligatures w14:val="none"/>
        </w:rPr>
        <w:tab/>
      </w:r>
    </w:p>
    <w:p w14:paraId="434CBE22"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Recycling and Waste Management</w:t>
      </w:r>
    </w:p>
    <w:p w14:paraId="7226F604"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Civic Amenity Provision</w:t>
      </w:r>
      <w:r w:rsidRPr="0016059D">
        <w:rPr>
          <w:rFonts w:ascii="Arial" w:eastAsia="Times New Roman" w:hAnsi="Arial" w:cs="Arial"/>
          <w:kern w:val="0"/>
          <w:sz w:val="28"/>
          <w:szCs w:val="28"/>
          <w:lang w:val="en" w:eastAsia="en-GB"/>
          <w14:ligatures w14:val="none"/>
        </w:rPr>
        <w:tab/>
      </w:r>
    </w:p>
    <w:p w14:paraId="5BB8E539"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Grounds Maintenance</w:t>
      </w:r>
    </w:p>
    <w:p w14:paraId="5F3E9997"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Street Cleansing</w:t>
      </w:r>
      <w:r w:rsidRPr="0016059D">
        <w:rPr>
          <w:rFonts w:ascii="Arial" w:eastAsia="Times New Roman" w:hAnsi="Arial" w:cs="Arial"/>
          <w:kern w:val="0"/>
          <w:sz w:val="28"/>
          <w:szCs w:val="28"/>
          <w:lang w:val="en" w:eastAsia="en-GB"/>
          <w14:ligatures w14:val="none"/>
        </w:rPr>
        <w:tab/>
      </w:r>
    </w:p>
    <w:p w14:paraId="7F97268B"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Cemeteries</w:t>
      </w:r>
    </w:p>
    <w:p w14:paraId="64AEA9E4"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Public Conveniences</w:t>
      </w:r>
      <w:r w:rsidRPr="0016059D">
        <w:rPr>
          <w:rFonts w:ascii="Arial" w:eastAsia="Times New Roman" w:hAnsi="Arial" w:cs="Arial"/>
          <w:kern w:val="0"/>
          <w:sz w:val="28"/>
          <w:szCs w:val="28"/>
          <w:lang w:val="en" w:eastAsia="en-GB"/>
          <w14:ligatures w14:val="none"/>
        </w:rPr>
        <w:tab/>
      </w:r>
    </w:p>
    <w:p w14:paraId="1BB8725D"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Food Safety</w:t>
      </w:r>
    </w:p>
    <w:p w14:paraId="0E0807CB"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Health &amp; Safety</w:t>
      </w:r>
      <w:r w:rsidRPr="0016059D">
        <w:rPr>
          <w:rFonts w:ascii="Arial" w:eastAsia="Times New Roman" w:hAnsi="Arial" w:cs="Arial"/>
          <w:kern w:val="0"/>
          <w:sz w:val="28"/>
          <w:szCs w:val="28"/>
          <w:lang w:val="en" w:eastAsia="en-GB"/>
          <w14:ligatures w14:val="none"/>
        </w:rPr>
        <w:tab/>
      </w:r>
    </w:p>
    <w:p w14:paraId="651FBE73"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Environmental Protection</w:t>
      </w:r>
    </w:p>
    <w:p w14:paraId="0DDA3B77"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Environmental Improvement</w:t>
      </w:r>
      <w:r w:rsidRPr="0016059D">
        <w:rPr>
          <w:rFonts w:ascii="Arial" w:eastAsia="Times New Roman" w:hAnsi="Arial" w:cs="Arial"/>
          <w:kern w:val="0"/>
          <w:sz w:val="28"/>
          <w:szCs w:val="28"/>
          <w:lang w:val="en" w:eastAsia="en-GB"/>
          <w14:ligatures w14:val="none"/>
        </w:rPr>
        <w:tab/>
      </w:r>
    </w:p>
    <w:p w14:paraId="0827F71C"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Estates Management Building Design and Maintenance</w:t>
      </w:r>
    </w:p>
    <w:p w14:paraId="003FAD77"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Building Control</w:t>
      </w:r>
      <w:r w:rsidRPr="0016059D">
        <w:rPr>
          <w:rFonts w:ascii="Arial" w:eastAsia="Times New Roman" w:hAnsi="Arial" w:cs="Arial"/>
          <w:kern w:val="0"/>
          <w:sz w:val="28"/>
          <w:szCs w:val="28"/>
          <w:lang w:val="en" w:eastAsia="en-GB"/>
          <w14:ligatures w14:val="none"/>
        </w:rPr>
        <w:tab/>
      </w:r>
    </w:p>
    <w:p w14:paraId="25EE5BDD"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Inspection/Regulation of New Construction</w:t>
      </w:r>
    </w:p>
    <w:p w14:paraId="4446F884"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Dog Control</w:t>
      </w:r>
      <w:r w:rsidRPr="0016059D">
        <w:rPr>
          <w:rFonts w:ascii="Arial" w:eastAsia="Times New Roman" w:hAnsi="Arial" w:cs="Arial"/>
          <w:kern w:val="0"/>
          <w:sz w:val="28"/>
          <w:szCs w:val="28"/>
          <w:lang w:val="en" w:eastAsia="en-GB"/>
          <w14:ligatures w14:val="none"/>
        </w:rPr>
        <w:tab/>
      </w:r>
    </w:p>
    <w:p w14:paraId="71B8AFE6"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Enforcement Byelaws Litter etc.</w:t>
      </w:r>
    </w:p>
    <w:p w14:paraId="5541037D"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Licensing</w:t>
      </w:r>
      <w:r w:rsidRPr="0016059D">
        <w:rPr>
          <w:rFonts w:ascii="Arial" w:eastAsia="Times New Roman" w:hAnsi="Arial" w:cs="Arial"/>
          <w:kern w:val="0"/>
          <w:sz w:val="28"/>
          <w:szCs w:val="28"/>
          <w:lang w:val="en" w:eastAsia="en-GB"/>
          <w14:ligatures w14:val="none"/>
        </w:rPr>
        <w:tab/>
      </w:r>
    </w:p>
    <w:p w14:paraId="3A2FB2D8"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Sports and Leisure Services</w:t>
      </w:r>
    </w:p>
    <w:p w14:paraId="52ECD98A" w14:textId="448EEBAA"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Recreational facilities</w:t>
      </w:r>
    </w:p>
    <w:p w14:paraId="63627180"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Parks, Open Spaces, Playgrounds</w:t>
      </w:r>
      <w:r w:rsidRPr="0016059D">
        <w:rPr>
          <w:rFonts w:ascii="Arial" w:eastAsia="Times New Roman" w:hAnsi="Arial" w:cs="Arial"/>
          <w:kern w:val="0"/>
          <w:sz w:val="28"/>
          <w:szCs w:val="28"/>
          <w:lang w:val="en" w:eastAsia="en-GB"/>
          <w14:ligatures w14:val="none"/>
        </w:rPr>
        <w:tab/>
      </w:r>
    </w:p>
    <w:p w14:paraId="52A92AB1"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eastAsia="en-GB"/>
          <w14:ligatures w14:val="none"/>
        </w:rPr>
      </w:pPr>
      <w:r w:rsidRPr="0016059D">
        <w:rPr>
          <w:rFonts w:ascii="Arial" w:eastAsia="Times New Roman" w:hAnsi="Arial" w:cs="Arial"/>
          <w:kern w:val="0"/>
          <w:sz w:val="28"/>
          <w:szCs w:val="28"/>
          <w:lang w:val="en" w:eastAsia="en-GB"/>
          <w14:ligatures w14:val="none"/>
        </w:rPr>
        <w:t xml:space="preserve">Community </w:t>
      </w:r>
      <w:r w:rsidRPr="0016059D">
        <w:rPr>
          <w:rFonts w:ascii="Arial" w:eastAsia="Times New Roman" w:hAnsi="Arial" w:cs="Arial"/>
          <w:kern w:val="0"/>
          <w:sz w:val="28"/>
          <w:szCs w:val="28"/>
          <w:lang w:eastAsia="en-GB"/>
          <w14:ligatures w14:val="none"/>
        </w:rPr>
        <w:t>facilities</w:t>
      </w:r>
    </w:p>
    <w:p w14:paraId="3ED7B76B"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lastRenderedPageBreak/>
        <w:t>Arts, Heritage and Cultural Facilities</w:t>
      </w:r>
      <w:r w:rsidRPr="0016059D">
        <w:rPr>
          <w:rFonts w:ascii="Arial" w:eastAsia="Times New Roman" w:hAnsi="Arial" w:cs="Arial"/>
          <w:kern w:val="0"/>
          <w:sz w:val="28"/>
          <w:szCs w:val="28"/>
          <w:lang w:val="en" w:eastAsia="en-GB"/>
          <w14:ligatures w14:val="none"/>
        </w:rPr>
        <w:tab/>
      </w:r>
    </w:p>
    <w:p w14:paraId="74A46C05"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Registration of Births, Deaths and Marriages</w:t>
      </w:r>
    </w:p>
    <w:p w14:paraId="62D0E816"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Spatial Planning &amp; Regeneration</w:t>
      </w:r>
    </w:p>
    <w:p w14:paraId="03647FF8"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Community Planning</w:t>
      </w:r>
    </w:p>
    <w:p w14:paraId="418DF6C1" w14:textId="77777777" w:rsidR="0016059D" w:rsidRPr="0016059D" w:rsidRDefault="0016059D" w:rsidP="0016059D">
      <w:pPr>
        <w:numPr>
          <w:ilvl w:val="0"/>
          <w:numId w:val="3"/>
        </w:numPr>
        <w:spacing w:after="0" w:line="240" w:lineRule="auto"/>
        <w:ind w:right="-472"/>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 xml:space="preserve">Off </w:t>
      </w:r>
      <w:proofErr w:type="gramStart"/>
      <w:r w:rsidRPr="0016059D">
        <w:rPr>
          <w:rFonts w:ascii="Arial" w:eastAsia="Times New Roman" w:hAnsi="Arial" w:cs="Arial"/>
          <w:kern w:val="0"/>
          <w:sz w:val="28"/>
          <w:szCs w:val="28"/>
          <w:lang w:val="en" w:eastAsia="en-GB"/>
          <w14:ligatures w14:val="none"/>
        </w:rPr>
        <w:t>Street Car</w:t>
      </w:r>
      <w:proofErr w:type="gramEnd"/>
      <w:r w:rsidRPr="0016059D">
        <w:rPr>
          <w:rFonts w:ascii="Arial" w:eastAsia="Times New Roman" w:hAnsi="Arial" w:cs="Arial"/>
          <w:kern w:val="0"/>
          <w:sz w:val="28"/>
          <w:szCs w:val="28"/>
          <w:lang w:val="en" w:eastAsia="en-GB"/>
          <w14:ligatures w14:val="none"/>
        </w:rPr>
        <w:t xml:space="preserve"> Parking</w:t>
      </w:r>
    </w:p>
    <w:p w14:paraId="7E4023A6" w14:textId="77777777" w:rsidR="0016059D" w:rsidRPr="0016059D" w:rsidRDefault="0016059D" w:rsidP="0016059D">
      <w:pPr>
        <w:spacing w:after="0" w:line="240" w:lineRule="auto"/>
        <w:rPr>
          <w:rFonts w:ascii="Arial" w:eastAsia="Times New Roman" w:hAnsi="Arial" w:cs="Arial"/>
          <w:kern w:val="0"/>
          <w:sz w:val="28"/>
          <w:szCs w:val="28"/>
          <w:lang w:val="en" w:eastAsia="en-GB"/>
          <w14:ligatures w14:val="none"/>
        </w:rPr>
      </w:pPr>
    </w:p>
    <w:p w14:paraId="7DA499D4" w14:textId="77777777" w:rsidR="0016059D" w:rsidRPr="0016059D" w:rsidRDefault="0016059D" w:rsidP="0016059D">
      <w:pPr>
        <w:spacing w:after="0" w:line="240" w:lineRule="auto"/>
        <w:ind w:left="720"/>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The Council also has a role in:</w:t>
      </w:r>
    </w:p>
    <w:p w14:paraId="2EAE440A" w14:textId="77777777" w:rsidR="0016059D" w:rsidRPr="0016059D" w:rsidRDefault="0016059D" w:rsidP="0016059D">
      <w:pPr>
        <w:spacing w:after="0" w:line="240" w:lineRule="auto"/>
        <w:ind w:left="720"/>
        <w:rPr>
          <w:rFonts w:ascii="Arial" w:eastAsia="Times New Roman" w:hAnsi="Arial" w:cs="Arial"/>
          <w:kern w:val="0"/>
          <w:sz w:val="28"/>
          <w:szCs w:val="28"/>
          <w:lang w:val="en" w:eastAsia="en-GB"/>
          <w14:ligatures w14:val="none"/>
        </w:rPr>
      </w:pPr>
    </w:p>
    <w:p w14:paraId="6E750E5E" w14:textId="77777777" w:rsidR="0016059D" w:rsidRPr="0016059D" w:rsidRDefault="0016059D" w:rsidP="0016059D">
      <w:pPr>
        <w:numPr>
          <w:ilvl w:val="0"/>
          <w:numId w:val="2"/>
        </w:numPr>
        <w:spacing w:after="0" w:line="240" w:lineRule="auto"/>
        <w:ind w:left="1440"/>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Economic Development</w:t>
      </w:r>
    </w:p>
    <w:p w14:paraId="1BB52B14" w14:textId="77777777" w:rsidR="0016059D" w:rsidRPr="0016059D" w:rsidRDefault="0016059D" w:rsidP="0016059D">
      <w:pPr>
        <w:numPr>
          <w:ilvl w:val="0"/>
          <w:numId w:val="2"/>
        </w:numPr>
        <w:spacing w:after="0" w:line="240" w:lineRule="auto"/>
        <w:ind w:left="1440"/>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Community Development</w:t>
      </w:r>
    </w:p>
    <w:p w14:paraId="10426CB8" w14:textId="77777777" w:rsidR="0016059D" w:rsidRPr="0016059D" w:rsidRDefault="0016059D" w:rsidP="0016059D">
      <w:pPr>
        <w:numPr>
          <w:ilvl w:val="0"/>
          <w:numId w:val="2"/>
        </w:numPr>
        <w:spacing w:after="0" w:line="240" w:lineRule="auto"/>
        <w:ind w:left="1440"/>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 xml:space="preserve">Community Safety </w:t>
      </w:r>
    </w:p>
    <w:p w14:paraId="5F518923" w14:textId="77777777" w:rsidR="0016059D" w:rsidRPr="0016059D" w:rsidRDefault="0016059D" w:rsidP="0016059D">
      <w:pPr>
        <w:numPr>
          <w:ilvl w:val="0"/>
          <w:numId w:val="2"/>
        </w:numPr>
        <w:spacing w:after="0" w:line="240" w:lineRule="auto"/>
        <w:ind w:left="1440"/>
        <w:rPr>
          <w:rFonts w:ascii="Arial" w:eastAsia="Times New Roman" w:hAnsi="Arial" w:cs="Arial"/>
          <w:kern w:val="0"/>
          <w:sz w:val="28"/>
          <w:szCs w:val="28"/>
          <w:lang w:val="en" w:eastAsia="en-GB"/>
          <w14:ligatures w14:val="none"/>
        </w:rPr>
      </w:pPr>
      <w:r w:rsidRPr="0016059D">
        <w:rPr>
          <w:rFonts w:ascii="Arial" w:eastAsia="Times New Roman" w:hAnsi="Arial" w:cs="Arial"/>
          <w:kern w:val="0"/>
          <w:sz w:val="28"/>
          <w:szCs w:val="28"/>
          <w:lang w:val="en" w:eastAsia="en-GB"/>
          <w14:ligatures w14:val="none"/>
        </w:rPr>
        <w:t>Sports Development</w:t>
      </w:r>
    </w:p>
    <w:p w14:paraId="5606E9B1" w14:textId="77777777" w:rsidR="0016059D" w:rsidRPr="0016059D" w:rsidRDefault="0016059D" w:rsidP="0016059D">
      <w:pPr>
        <w:numPr>
          <w:ilvl w:val="0"/>
          <w:numId w:val="2"/>
        </w:numPr>
        <w:spacing w:after="0" w:line="240" w:lineRule="auto"/>
        <w:ind w:left="1440"/>
        <w:rPr>
          <w:rFonts w:ascii="Arial" w:eastAsia="Times New Roman" w:hAnsi="Arial" w:cs="Arial"/>
          <w:kern w:val="0"/>
          <w:sz w:val="28"/>
          <w:szCs w:val="28"/>
          <w:lang w:eastAsia="en-GB"/>
          <w14:ligatures w14:val="none"/>
        </w:rPr>
      </w:pPr>
      <w:r w:rsidRPr="0016059D">
        <w:rPr>
          <w:rFonts w:ascii="Arial" w:eastAsia="Times New Roman" w:hAnsi="Arial" w:cs="Arial"/>
          <w:kern w:val="0"/>
          <w:sz w:val="28"/>
          <w:szCs w:val="28"/>
          <w:lang w:val="en" w:eastAsia="en-GB"/>
          <w14:ligatures w14:val="none"/>
        </w:rPr>
        <w:t>Tourism</w:t>
      </w:r>
    </w:p>
    <w:p w14:paraId="57A6CBC4" w14:textId="678901A5" w:rsidR="0016059D" w:rsidRPr="0016059D" w:rsidRDefault="0016059D" w:rsidP="0016059D">
      <w:pPr>
        <w:numPr>
          <w:ilvl w:val="0"/>
          <w:numId w:val="2"/>
        </w:numPr>
        <w:spacing w:after="0" w:line="240" w:lineRule="auto"/>
        <w:ind w:left="1440"/>
        <w:rPr>
          <w:rFonts w:ascii="Arial" w:eastAsia="Times New Roman" w:hAnsi="Arial" w:cs="Arial"/>
          <w:kern w:val="0"/>
          <w:sz w:val="28"/>
          <w:szCs w:val="28"/>
          <w:lang w:eastAsia="en-GB"/>
          <w14:ligatures w14:val="none"/>
        </w:rPr>
      </w:pPr>
      <w:r>
        <w:rPr>
          <w:rFonts w:ascii="Arial" w:eastAsia="Times New Roman" w:hAnsi="Arial" w:cs="Arial"/>
          <w:kern w:val="0"/>
          <w:sz w:val="28"/>
          <w:szCs w:val="28"/>
          <w:lang w:val="en" w:eastAsia="en-GB"/>
          <w14:ligatures w14:val="none"/>
        </w:rPr>
        <w:t>Health and Wellbeing</w:t>
      </w:r>
    </w:p>
    <w:p w14:paraId="62400D4E"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4E4B59A7"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To enable the Council to provide the above services and perform its other functions, the Council must levy an annual rate and has the power to:</w:t>
      </w:r>
    </w:p>
    <w:p w14:paraId="3BBB4039"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199B9B68" w14:textId="77777777" w:rsidR="0016059D" w:rsidRPr="0016059D" w:rsidRDefault="0016059D" w:rsidP="0016059D">
      <w:pPr>
        <w:numPr>
          <w:ilvl w:val="0"/>
          <w:numId w:val="4"/>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acquire and dispose of land</w:t>
      </w:r>
    </w:p>
    <w:p w14:paraId="01A5B050" w14:textId="77777777" w:rsidR="0016059D" w:rsidRPr="0016059D" w:rsidRDefault="0016059D" w:rsidP="0016059D">
      <w:pPr>
        <w:numPr>
          <w:ilvl w:val="0"/>
          <w:numId w:val="4"/>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borrow money</w:t>
      </w:r>
    </w:p>
    <w:p w14:paraId="4C69A422" w14:textId="77777777" w:rsidR="0016059D" w:rsidRPr="0016059D" w:rsidRDefault="0016059D" w:rsidP="0016059D">
      <w:pPr>
        <w:numPr>
          <w:ilvl w:val="0"/>
          <w:numId w:val="4"/>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employ staff</w:t>
      </w:r>
    </w:p>
    <w:p w14:paraId="0BCA999A" w14:textId="77777777" w:rsidR="0016059D" w:rsidRPr="0016059D" w:rsidRDefault="0016059D" w:rsidP="0016059D">
      <w:pPr>
        <w:numPr>
          <w:ilvl w:val="0"/>
          <w:numId w:val="4"/>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procure goods and services</w:t>
      </w:r>
    </w:p>
    <w:p w14:paraId="76736170" w14:textId="77777777" w:rsidR="0016059D" w:rsidRPr="0016059D" w:rsidRDefault="0016059D" w:rsidP="0016059D">
      <w:pPr>
        <w:spacing w:after="0" w:line="240" w:lineRule="auto"/>
        <w:ind w:left="720"/>
        <w:contextualSpacing/>
        <w:rPr>
          <w:rFonts w:ascii="Arial" w:eastAsia="Calibri" w:hAnsi="Arial" w:cs="Arial"/>
          <w:kern w:val="0"/>
          <w:sz w:val="28"/>
          <w:szCs w:val="28"/>
          <w14:ligatures w14:val="none"/>
        </w:rPr>
      </w:pPr>
    </w:p>
    <w:p w14:paraId="436E043E"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To support and implement the above statutory functions and provision of services and facilities, the Council will adopt a wide range of policies.</w:t>
      </w:r>
    </w:p>
    <w:p w14:paraId="6EA5906B"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60A2472A" w14:textId="77777777" w:rsidR="0016059D" w:rsidRPr="0016059D"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Public life positions over which the Council has responsibility</w:t>
      </w:r>
    </w:p>
    <w:p w14:paraId="4C90FE7C" w14:textId="77777777" w:rsidR="0016059D" w:rsidRPr="0016059D" w:rsidRDefault="0016059D" w:rsidP="0016059D">
      <w:pPr>
        <w:spacing w:after="200" w:line="276" w:lineRule="auto"/>
        <w:ind w:left="720"/>
        <w:contextualSpacing/>
        <w:rPr>
          <w:rFonts w:ascii="Arial" w:eastAsia="Calibri" w:hAnsi="Arial" w:cs="Arial"/>
          <w:b/>
          <w:kern w:val="0"/>
          <w:sz w:val="28"/>
          <w:szCs w:val="28"/>
          <w14:ligatures w14:val="none"/>
        </w:rPr>
      </w:pPr>
    </w:p>
    <w:p w14:paraId="717FA7EC"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A key aspect of the disability duties is to encourage participation by disabled people in public life. </w:t>
      </w:r>
    </w:p>
    <w:p w14:paraId="4959F083"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1A6C9B19"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Review Report on the Effectiveness of the Disability Duties (Equality Commission for Northern Ireland, December 2009) identified a misunderstanding among public authorities regarding the definition of the public life with some authorities defining public life positions as public appointments. The Commission’s guide makes it clear that the definition of public life is wider than this and includes:</w:t>
      </w:r>
    </w:p>
    <w:p w14:paraId="5386C8D3"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74D33013" w14:textId="77777777" w:rsidR="0016059D" w:rsidRPr="0016059D" w:rsidRDefault="0016059D" w:rsidP="0016059D">
      <w:pPr>
        <w:numPr>
          <w:ilvl w:val="0"/>
          <w:numId w:val="5"/>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participation in focus groups or working groups</w:t>
      </w:r>
    </w:p>
    <w:p w14:paraId="64E8388B" w14:textId="77777777" w:rsidR="0016059D" w:rsidRPr="0016059D" w:rsidRDefault="0016059D" w:rsidP="0016059D">
      <w:pPr>
        <w:numPr>
          <w:ilvl w:val="0"/>
          <w:numId w:val="5"/>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lastRenderedPageBreak/>
        <w:t>participation in community group or fora</w:t>
      </w:r>
    </w:p>
    <w:p w14:paraId="3BCE1F36" w14:textId="77777777" w:rsidR="0016059D" w:rsidRPr="0016059D" w:rsidRDefault="0016059D" w:rsidP="0016059D">
      <w:pPr>
        <w:numPr>
          <w:ilvl w:val="0"/>
          <w:numId w:val="5"/>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local partnerships</w:t>
      </w:r>
    </w:p>
    <w:p w14:paraId="6D9037FA" w14:textId="77777777" w:rsidR="0016059D" w:rsidRPr="0016059D" w:rsidRDefault="0016059D" w:rsidP="0016059D">
      <w:pPr>
        <w:spacing w:after="0" w:line="240" w:lineRule="auto"/>
        <w:ind w:left="1440"/>
        <w:contextualSpacing/>
        <w:rPr>
          <w:rFonts w:ascii="Arial" w:eastAsia="Calibri" w:hAnsi="Arial" w:cs="Arial"/>
          <w:kern w:val="0"/>
          <w:sz w:val="28"/>
          <w:szCs w:val="28"/>
          <w14:ligatures w14:val="none"/>
        </w:rPr>
      </w:pPr>
    </w:p>
    <w:p w14:paraId="50C05819"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Mid Ulster District Council does not have a responsibility for the membership of many such groups. However, Council is committed to ensuring that disabled people have the choice to be fully participative in groups/organisations that it has a responsibility for. </w:t>
      </w:r>
    </w:p>
    <w:p w14:paraId="7E008EAB"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766E4348"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Council will also encourage other bodies such as community associations and user groups to take more positive steps towards including people with a disability and take accounts of their views.</w:t>
      </w:r>
    </w:p>
    <w:p w14:paraId="7F182973"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5CFB0A33" w14:textId="77777777" w:rsidR="0016059D" w:rsidRPr="0016059D"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The Council’s commitment to the effective implementation of the disability action plan</w:t>
      </w:r>
    </w:p>
    <w:p w14:paraId="25C3363F"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4D04E20F"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Mid Ulster District Council is committed to implementing effectively the disability duties and this Disability Action Plan. </w:t>
      </w:r>
      <w:proofErr w:type="gramStart"/>
      <w:r w:rsidRPr="0016059D">
        <w:rPr>
          <w:rFonts w:ascii="Arial" w:eastAsia="Calibri" w:hAnsi="Arial" w:cs="Arial"/>
          <w:kern w:val="0"/>
          <w:sz w:val="28"/>
          <w:szCs w:val="28"/>
          <w14:ligatures w14:val="none"/>
        </w:rPr>
        <w:t>In order to</w:t>
      </w:r>
      <w:proofErr w:type="gramEnd"/>
      <w:r w:rsidRPr="0016059D">
        <w:rPr>
          <w:rFonts w:ascii="Arial" w:eastAsia="Calibri" w:hAnsi="Arial" w:cs="Arial"/>
          <w:kern w:val="0"/>
          <w:sz w:val="28"/>
          <w:szCs w:val="28"/>
          <w14:ligatures w14:val="none"/>
        </w:rPr>
        <w:t xml:space="preserve"> do so Council will put appropriate internal arrangements in place </w:t>
      </w:r>
      <w:proofErr w:type="gramStart"/>
      <w:r w:rsidRPr="0016059D">
        <w:rPr>
          <w:rFonts w:ascii="Arial" w:eastAsia="Calibri" w:hAnsi="Arial" w:cs="Arial"/>
          <w:kern w:val="0"/>
          <w:sz w:val="28"/>
          <w:szCs w:val="28"/>
          <w14:ligatures w14:val="none"/>
        </w:rPr>
        <w:t>in order to</w:t>
      </w:r>
      <w:proofErr w:type="gramEnd"/>
      <w:r w:rsidRPr="0016059D">
        <w:rPr>
          <w:rFonts w:ascii="Arial" w:eastAsia="Calibri" w:hAnsi="Arial" w:cs="Arial"/>
          <w:kern w:val="0"/>
          <w:sz w:val="28"/>
          <w:szCs w:val="28"/>
          <w14:ligatures w14:val="none"/>
        </w:rPr>
        <w:t xml:space="preserve"> ensure that the disability duties are complied with and this Disability Action Plan is effectively implemented.</w:t>
      </w:r>
    </w:p>
    <w:p w14:paraId="4F6124C0"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5CCBC8A4"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We will ensure the effective communication of the Plan to employees and provide all necessary training and guidance for employees and elected members on the disability duties and the implementation of the Plan.</w:t>
      </w:r>
    </w:p>
    <w:p w14:paraId="10DD3531" w14:textId="77777777" w:rsidR="0016059D" w:rsidRPr="0016059D" w:rsidRDefault="0016059D" w:rsidP="0016059D">
      <w:pPr>
        <w:spacing w:after="0" w:line="240" w:lineRule="auto"/>
        <w:ind w:left="720"/>
        <w:contextualSpacing/>
        <w:rPr>
          <w:rFonts w:ascii="Arial" w:eastAsia="Calibri" w:hAnsi="Arial" w:cs="Arial"/>
          <w:kern w:val="0"/>
          <w:sz w:val="28"/>
          <w:szCs w:val="28"/>
          <w14:ligatures w14:val="none"/>
        </w:rPr>
      </w:pPr>
    </w:p>
    <w:p w14:paraId="114E44B6"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Overall responsibility for determining policy on how this will be achieved lies with the Elected Members, and day to day responsibility for carrying out the policy with the Chief Executive. As part of its corporate planning process, the Council will set objectives and targets relating to the disability duties. These will be reflected at all levels of planning within the Council including individual staff objectives.</w:t>
      </w:r>
    </w:p>
    <w:p w14:paraId="02AEBE88" w14:textId="77777777" w:rsidR="0016059D" w:rsidRPr="0016059D" w:rsidRDefault="0016059D" w:rsidP="0016059D">
      <w:pPr>
        <w:spacing w:after="0" w:line="240" w:lineRule="auto"/>
        <w:ind w:left="720"/>
        <w:contextualSpacing/>
        <w:rPr>
          <w:rFonts w:ascii="Arial" w:eastAsia="Calibri" w:hAnsi="Arial" w:cs="Arial"/>
          <w:kern w:val="0"/>
          <w:sz w:val="28"/>
          <w:szCs w:val="28"/>
          <w14:ligatures w14:val="none"/>
        </w:rPr>
      </w:pPr>
    </w:p>
    <w:p w14:paraId="04D014AB"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A formal report of progress on meeting the objectives relating to the disability duties will be included in the Council’s annual report to the Equality Commission for Northern Ireland.</w:t>
      </w:r>
    </w:p>
    <w:p w14:paraId="3DB58C83"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78DC4462"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35386D78"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4EF75B83"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027E88C9"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4B52327A" w14:textId="77777777" w:rsidR="0016059D" w:rsidRPr="0016059D"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Internal Arrangements</w:t>
      </w:r>
    </w:p>
    <w:p w14:paraId="2B6759A6"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36E7124B"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The Council consists of 40 Elected Representatives, elected for four years periods meeting monthly at full Council. The Council has selected a traditional committee structure as its form of decision making. </w:t>
      </w:r>
    </w:p>
    <w:p w14:paraId="59B58AAE"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24962156" w14:textId="77777777" w:rsidR="0016059D" w:rsidRPr="0016059D" w:rsidRDefault="0016059D" w:rsidP="0016059D">
      <w:pPr>
        <w:numPr>
          <w:ilvl w:val="1"/>
          <w:numId w:val="7"/>
        </w:numPr>
        <w:autoSpaceDE w:val="0"/>
        <w:autoSpaceDN w:val="0"/>
        <w:adjustRightInd w:val="0"/>
        <w:spacing w:after="0" w:line="240" w:lineRule="auto"/>
        <w:contextualSpacing/>
        <w:rPr>
          <w:rFonts w:ascii="Arial" w:eastAsia="Calibri" w:hAnsi="Arial" w:cs="Arial"/>
          <w:b/>
          <w:bCs/>
          <w:kern w:val="0"/>
          <w:sz w:val="28"/>
          <w:szCs w:val="28"/>
          <w14:ligatures w14:val="none"/>
        </w:rPr>
      </w:pPr>
      <w:r w:rsidRPr="0016059D">
        <w:rPr>
          <w:rFonts w:ascii="Arial" w:eastAsia="Calibri" w:hAnsi="Arial" w:cs="Arial"/>
          <w:kern w:val="0"/>
          <w:sz w:val="28"/>
          <w:szCs w:val="28"/>
          <w14:ligatures w14:val="none"/>
        </w:rPr>
        <w:t xml:space="preserve">The Council organises its business through 5 statutory committees that meet </w:t>
      </w:r>
      <w:proofErr w:type="gramStart"/>
      <w:r w:rsidRPr="0016059D">
        <w:rPr>
          <w:rFonts w:ascii="Arial" w:eastAsia="Calibri" w:hAnsi="Arial" w:cs="Arial"/>
          <w:color w:val="000000"/>
          <w:kern w:val="0"/>
          <w:sz w:val="28"/>
          <w:szCs w:val="28"/>
          <w14:ligatures w14:val="none"/>
        </w:rPr>
        <w:t>on a monthly basis</w:t>
      </w:r>
      <w:proofErr w:type="gramEnd"/>
      <w:r w:rsidRPr="0016059D">
        <w:rPr>
          <w:rFonts w:ascii="Arial" w:eastAsia="Calibri" w:hAnsi="Arial" w:cs="Arial"/>
          <w:color w:val="000000"/>
          <w:kern w:val="0"/>
          <w:sz w:val="28"/>
          <w:szCs w:val="28"/>
          <w14:ligatures w14:val="none"/>
        </w:rPr>
        <w:t xml:space="preserve"> and each of the Committees consists of 16 members. This is </w:t>
      </w:r>
      <w:proofErr w:type="gramStart"/>
      <w:r w:rsidRPr="0016059D">
        <w:rPr>
          <w:rFonts w:ascii="Arial" w:eastAsia="Calibri" w:hAnsi="Arial" w:cs="Arial"/>
          <w:color w:val="000000"/>
          <w:kern w:val="0"/>
          <w:sz w:val="28"/>
          <w:szCs w:val="28"/>
          <w14:ligatures w14:val="none"/>
        </w:rPr>
        <w:t>with the exception of</w:t>
      </w:r>
      <w:proofErr w:type="gramEnd"/>
      <w:r w:rsidRPr="0016059D">
        <w:rPr>
          <w:rFonts w:ascii="Arial" w:eastAsia="Calibri" w:hAnsi="Arial" w:cs="Arial"/>
          <w:color w:val="000000"/>
          <w:kern w:val="0"/>
          <w:sz w:val="28"/>
          <w:szCs w:val="28"/>
          <w14:ligatures w14:val="none"/>
        </w:rPr>
        <w:t xml:space="preserve"> the Audit Committee which has 8 members.</w:t>
      </w:r>
    </w:p>
    <w:p w14:paraId="2E8997D7" w14:textId="77777777" w:rsidR="0016059D" w:rsidRPr="0016059D" w:rsidRDefault="0016059D" w:rsidP="0016059D">
      <w:pPr>
        <w:spacing w:after="0" w:line="240" w:lineRule="auto"/>
        <w:ind w:left="720"/>
        <w:contextualSpacing/>
        <w:rPr>
          <w:rFonts w:ascii="Arial" w:eastAsia="Calibri" w:hAnsi="Arial" w:cs="Arial"/>
          <w:b/>
          <w:bCs/>
          <w:kern w:val="0"/>
          <w:sz w:val="28"/>
          <w:szCs w:val="28"/>
          <w14:ligatures w14:val="none"/>
        </w:rPr>
      </w:pPr>
    </w:p>
    <w:p w14:paraId="6F92E466" w14:textId="77777777" w:rsidR="0016059D" w:rsidRPr="0016059D"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bCs/>
          <w:kern w:val="0"/>
          <w:sz w:val="28"/>
          <w:szCs w:val="28"/>
          <w14:ligatures w14:val="none"/>
        </w:rPr>
        <w:t xml:space="preserve">The Council also has the power to establish working groups. </w:t>
      </w:r>
    </w:p>
    <w:p w14:paraId="71512054" w14:textId="77777777" w:rsidR="0016059D" w:rsidRPr="0016059D" w:rsidRDefault="0016059D" w:rsidP="0016059D">
      <w:pPr>
        <w:spacing w:after="0" w:line="240" w:lineRule="auto"/>
        <w:ind w:left="720"/>
        <w:contextualSpacing/>
        <w:rPr>
          <w:rFonts w:ascii="Arial" w:eastAsia="Calibri" w:hAnsi="Arial" w:cs="Arial"/>
          <w:bCs/>
          <w:kern w:val="0"/>
          <w:sz w:val="28"/>
          <w:szCs w:val="28"/>
          <w14:ligatures w14:val="none"/>
        </w:rPr>
      </w:pPr>
    </w:p>
    <w:p w14:paraId="50521958" w14:textId="77777777" w:rsidR="0016059D" w:rsidRPr="0016059D"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bCs/>
          <w:kern w:val="0"/>
          <w:sz w:val="28"/>
          <w:szCs w:val="28"/>
          <w14:ligatures w14:val="none"/>
        </w:rPr>
        <w:t>The list below sets out current committees:</w:t>
      </w:r>
    </w:p>
    <w:p w14:paraId="78A33548" w14:textId="77777777" w:rsidR="0016059D" w:rsidRPr="0016059D" w:rsidRDefault="0016059D" w:rsidP="0016059D">
      <w:pPr>
        <w:spacing w:after="0" w:line="240" w:lineRule="auto"/>
        <w:ind w:left="720"/>
        <w:contextualSpacing/>
        <w:rPr>
          <w:rFonts w:ascii="Arial" w:eastAsia="Calibri" w:hAnsi="Arial" w:cs="Arial"/>
          <w:bCs/>
          <w:kern w:val="0"/>
          <w:sz w:val="28"/>
          <w:szCs w:val="28"/>
          <w14:ligatures w14:val="none"/>
        </w:rPr>
      </w:pPr>
    </w:p>
    <w:p w14:paraId="28401613" w14:textId="77777777" w:rsidR="0016059D" w:rsidRPr="0016059D"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bCs/>
          <w:kern w:val="0"/>
          <w:sz w:val="28"/>
          <w:szCs w:val="28"/>
          <w14:ligatures w14:val="none"/>
        </w:rPr>
        <w:t>Planning</w:t>
      </w:r>
    </w:p>
    <w:p w14:paraId="3D9BA7C0" w14:textId="77777777" w:rsidR="0016059D" w:rsidRPr="0016059D"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bCs/>
          <w:kern w:val="0"/>
          <w:sz w:val="28"/>
          <w:szCs w:val="28"/>
          <w14:ligatures w14:val="none"/>
        </w:rPr>
        <w:t>Development</w:t>
      </w:r>
    </w:p>
    <w:p w14:paraId="177F4A38" w14:textId="77777777" w:rsidR="0016059D" w:rsidRPr="0016059D"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bCs/>
          <w:kern w:val="0"/>
          <w:sz w:val="28"/>
          <w:szCs w:val="28"/>
          <w14:ligatures w14:val="none"/>
        </w:rPr>
        <w:t>Environment</w:t>
      </w:r>
    </w:p>
    <w:p w14:paraId="094EF52D" w14:textId="77777777" w:rsidR="0016059D" w:rsidRPr="0016059D"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bCs/>
          <w:kern w:val="0"/>
          <w:sz w:val="28"/>
          <w:szCs w:val="28"/>
          <w14:ligatures w14:val="none"/>
        </w:rPr>
        <w:t>Policy and Resources</w:t>
      </w:r>
    </w:p>
    <w:p w14:paraId="352086FB" w14:textId="77777777" w:rsidR="0016059D" w:rsidRPr="0016059D" w:rsidRDefault="0016059D" w:rsidP="0016059D">
      <w:pPr>
        <w:numPr>
          <w:ilvl w:val="0"/>
          <w:numId w:val="8"/>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bCs/>
          <w:kern w:val="0"/>
          <w:sz w:val="28"/>
          <w:szCs w:val="28"/>
          <w14:ligatures w14:val="none"/>
        </w:rPr>
        <w:t>Audit</w:t>
      </w:r>
    </w:p>
    <w:p w14:paraId="3BE71789" w14:textId="77777777" w:rsidR="0016059D" w:rsidRPr="0016059D" w:rsidRDefault="0016059D" w:rsidP="0016059D">
      <w:pPr>
        <w:spacing w:after="0" w:line="240" w:lineRule="auto"/>
        <w:ind w:left="720"/>
        <w:contextualSpacing/>
        <w:rPr>
          <w:rFonts w:ascii="Arial" w:eastAsia="Calibri" w:hAnsi="Arial" w:cs="Arial"/>
          <w:bCs/>
          <w:kern w:val="0"/>
          <w:sz w:val="28"/>
          <w:szCs w:val="28"/>
          <w14:ligatures w14:val="none"/>
        </w:rPr>
      </w:pPr>
    </w:p>
    <w:p w14:paraId="2B7EC022" w14:textId="77777777" w:rsidR="0016059D" w:rsidRPr="0016059D"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kern w:val="0"/>
          <w:sz w:val="28"/>
          <w:szCs w:val="28"/>
          <w14:ligatures w14:val="none"/>
        </w:rPr>
        <w:t>The Full Council meeting meets in full session on the last Thursday of every month when it receives and decides on reports and recommendations from the various committees.</w:t>
      </w:r>
    </w:p>
    <w:p w14:paraId="389D9844" w14:textId="77777777" w:rsidR="0016059D" w:rsidRPr="0016059D" w:rsidRDefault="0016059D" w:rsidP="0016059D">
      <w:pPr>
        <w:autoSpaceDE w:val="0"/>
        <w:autoSpaceDN w:val="0"/>
        <w:adjustRightInd w:val="0"/>
        <w:spacing w:after="0" w:line="240" w:lineRule="auto"/>
        <w:ind w:left="1080"/>
        <w:contextualSpacing/>
        <w:rPr>
          <w:rFonts w:ascii="Arial" w:eastAsia="Calibri" w:hAnsi="Arial" w:cs="Arial"/>
          <w:bCs/>
          <w:kern w:val="0"/>
          <w:sz w:val="28"/>
          <w:szCs w:val="28"/>
          <w14:ligatures w14:val="none"/>
        </w:rPr>
      </w:pPr>
    </w:p>
    <w:p w14:paraId="10E74039" w14:textId="77777777" w:rsidR="0016059D" w:rsidRPr="0016059D"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kern w:val="0"/>
          <w:sz w:val="28"/>
          <w:szCs w:val="28"/>
          <w14:ligatures w14:val="none"/>
        </w:rPr>
        <w:t>The work of the Council operates under the leadership of the Chief Executive. The</w:t>
      </w:r>
      <w:r w:rsidRPr="0016059D">
        <w:rPr>
          <w:rFonts w:ascii="Calibri" w:eastAsia="Calibri" w:hAnsi="Calibri" w:cs="Times New Roman"/>
          <w:kern w:val="0"/>
          <w14:ligatures w14:val="none"/>
        </w:rPr>
        <w:t xml:space="preserve"> </w:t>
      </w:r>
      <w:r w:rsidRPr="0016059D">
        <w:rPr>
          <w:rFonts w:ascii="Arial" w:eastAsia="Calibri" w:hAnsi="Arial" w:cs="Arial"/>
          <w:kern w:val="0"/>
          <w:sz w:val="28"/>
          <w:szCs w:val="28"/>
          <w14:ligatures w14:val="none"/>
        </w:rPr>
        <w:t>Chief Executive is responsible for giving the strategic direction and advice to the Council and oversees the preparatory work to ensure it is ready to deliver its services.</w:t>
      </w:r>
    </w:p>
    <w:p w14:paraId="1297842E" w14:textId="77777777" w:rsidR="0016059D" w:rsidRPr="0016059D" w:rsidRDefault="0016059D" w:rsidP="0016059D">
      <w:pPr>
        <w:spacing w:after="0" w:line="240" w:lineRule="auto"/>
        <w:ind w:left="720"/>
        <w:contextualSpacing/>
        <w:rPr>
          <w:rFonts w:ascii="Arial" w:eastAsia="Calibri" w:hAnsi="Arial" w:cs="Arial"/>
          <w:kern w:val="0"/>
          <w:sz w:val="28"/>
          <w:szCs w:val="28"/>
          <w14:ligatures w14:val="none"/>
        </w:rPr>
      </w:pPr>
    </w:p>
    <w:p w14:paraId="59B69866" w14:textId="77777777" w:rsidR="0016059D" w:rsidRPr="0016059D"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kern w:val="0"/>
          <w:sz w:val="28"/>
          <w:szCs w:val="28"/>
          <w14:ligatures w14:val="none"/>
        </w:rPr>
        <w:t xml:space="preserve">The Chief Executive will have the overall responsibility for the implementation of the Disability Duties and the Action Plan. </w:t>
      </w:r>
    </w:p>
    <w:p w14:paraId="4D016A07" w14:textId="77777777" w:rsidR="0016059D" w:rsidRPr="0016059D" w:rsidRDefault="0016059D" w:rsidP="0016059D">
      <w:pPr>
        <w:spacing w:after="0" w:line="240" w:lineRule="auto"/>
        <w:ind w:left="720"/>
        <w:contextualSpacing/>
        <w:rPr>
          <w:rFonts w:ascii="Arial" w:eastAsia="Calibri" w:hAnsi="Arial" w:cs="Arial"/>
          <w:kern w:val="0"/>
          <w:sz w:val="28"/>
          <w:szCs w:val="28"/>
          <w14:ligatures w14:val="none"/>
        </w:rPr>
      </w:pPr>
    </w:p>
    <w:p w14:paraId="4A4D7ABD" w14:textId="11550A8C" w:rsidR="0016059D" w:rsidRPr="0016059D" w:rsidRDefault="0016059D" w:rsidP="0016059D">
      <w:pPr>
        <w:numPr>
          <w:ilvl w:val="1"/>
          <w:numId w:val="7"/>
        </w:numPr>
        <w:autoSpaceDE w:val="0"/>
        <w:autoSpaceDN w:val="0"/>
        <w:adjustRightInd w:val="0"/>
        <w:spacing w:after="0" w:line="240" w:lineRule="auto"/>
        <w:contextualSpacing/>
        <w:rPr>
          <w:rFonts w:ascii="Arial" w:eastAsia="Calibri" w:hAnsi="Arial" w:cs="Arial"/>
          <w:bCs/>
          <w:kern w:val="0"/>
          <w:sz w:val="28"/>
          <w:szCs w:val="28"/>
          <w14:ligatures w14:val="none"/>
        </w:rPr>
      </w:pPr>
      <w:r w:rsidRPr="0016059D">
        <w:rPr>
          <w:rFonts w:ascii="Arial" w:eastAsia="Calibri" w:hAnsi="Arial" w:cs="Arial"/>
          <w:kern w:val="0"/>
          <w:sz w:val="28"/>
          <w:szCs w:val="28"/>
          <w14:ligatures w14:val="none"/>
        </w:rPr>
        <w:t>The point of contact for those seeking further information on the Action Plan is the Policy</w:t>
      </w:r>
      <w:r>
        <w:rPr>
          <w:rFonts w:ascii="Arial" w:eastAsia="Calibri" w:hAnsi="Arial" w:cs="Arial"/>
          <w:kern w:val="0"/>
          <w:sz w:val="28"/>
          <w:szCs w:val="28"/>
          <w14:ligatures w14:val="none"/>
        </w:rPr>
        <w:t xml:space="preserve"> Engagement</w:t>
      </w:r>
      <w:r w:rsidRPr="0016059D">
        <w:rPr>
          <w:rFonts w:ascii="Arial" w:eastAsia="Calibri" w:hAnsi="Arial" w:cs="Arial"/>
          <w:kern w:val="0"/>
          <w:sz w:val="28"/>
          <w:szCs w:val="28"/>
          <w14:ligatures w14:val="none"/>
        </w:rPr>
        <w:t xml:space="preserve"> and Equality Officer (see page 2 for contact details) who will take specific responsibility for co-ordinating the </w:t>
      </w:r>
      <w:proofErr w:type="gramStart"/>
      <w:r w:rsidRPr="0016059D">
        <w:rPr>
          <w:rFonts w:ascii="Arial" w:eastAsia="Calibri" w:hAnsi="Arial" w:cs="Arial"/>
          <w:kern w:val="0"/>
          <w:sz w:val="28"/>
          <w:szCs w:val="28"/>
          <w14:ligatures w14:val="none"/>
        </w:rPr>
        <w:t>day to day</w:t>
      </w:r>
      <w:proofErr w:type="gramEnd"/>
      <w:r w:rsidRPr="0016059D">
        <w:rPr>
          <w:rFonts w:ascii="Arial" w:eastAsia="Calibri" w:hAnsi="Arial" w:cs="Arial"/>
          <w:kern w:val="0"/>
          <w:sz w:val="28"/>
          <w:szCs w:val="28"/>
          <w14:ligatures w14:val="none"/>
        </w:rPr>
        <w:t xml:space="preserve"> requirements for the delivery of the Action plan.</w:t>
      </w:r>
    </w:p>
    <w:p w14:paraId="196A8997"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272D3309"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0C0B9732"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33B4121C"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1E2797D0" w14:textId="77777777" w:rsidR="0016059D" w:rsidRPr="0016059D" w:rsidRDefault="0016059D" w:rsidP="0016059D">
      <w:pPr>
        <w:numPr>
          <w:ilvl w:val="0"/>
          <w:numId w:val="7"/>
        </w:numPr>
        <w:spacing w:after="200" w:line="276"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Effective Engagement and Consultation</w:t>
      </w:r>
    </w:p>
    <w:p w14:paraId="6FF7BFA8" w14:textId="77777777" w:rsidR="0016059D" w:rsidRPr="0016059D" w:rsidRDefault="0016059D" w:rsidP="0016059D">
      <w:pPr>
        <w:spacing w:after="200" w:line="276" w:lineRule="auto"/>
        <w:ind w:left="720"/>
        <w:contextualSpacing/>
        <w:rPr>
          <w:rFonts w:ascii="Arial" w:eastAsia="Calibri" w:hAnsi="Arial" w:cs="Arial"/>
          <w:b/>
          <w:kern w:val="0"/>
          <w:sz w:val="28"/>
          <w:szCs w:val="28"/>
          <w14:ligatures w14:val="none"/>
        </w:rPr>
      </w:pPr>
    </w:p>
    <w:p w14:paraId="0E80799C"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Mid Ulster District Council is committed to engaging effectively with disabled people in the drafting, implementation, monitoring and review of this Plan.</w:t>
      </w:r>
    </w:p>
    <w:p w14:paraId="71C60699"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54F80CDF"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Council is committed to carrying out consultation in a meaningful manner in the development of its disability duties. In doing so the Council is keen to bring about change with and for people with disabilities and will therefore be focussing on the issue of involvement and participation in preparing and reviewing its Plan.</w:t>
      </w:r>
    </w:p>
    <w:p w14:paraId="4B12B96D" w14:textId="77777777" w:rsidR="0016059D" w:rsidRPr="0016059D" w:rsidRDefault="0016059D" w:rsidP="0016059D">
      <w:pPr>
        <w:spacing w:after="0" w:line="240" w:lineRule="auto"/>
        <w:ind w:left="720"/>
        <w:contextualSpacing/>
        <w:rPr>
          <w:rFonts w:ascii="Arial" w:eastAsia="Calibri" w:hAnsi="Arial" w:cs="Arial"/>
          <w:kern w:val="0"/>
          <w:sz w:val="28"/>
          <w:szCs w:val="28"/>
          <w14:ligatures w14:val="none"/>
        </w:rPr>
      </w:pPr>
    </w:p>
    <w:p w14:paraId="28607273"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Council’s consultation process will be designed to ensure that people with disabilities are consulted at as early a stage as possible so that they can assist and inform the development of the Plan.</w:t>
      </w:r>
    </w:p>
    <w:p w14:paraId="1713762E" w14:textId="77777777" w:rsidR="0016059D" w:rsidRPr="0016059D" w:rsidRDefault="0016059D" w:rsidP="0016059D">
      <w:pPr>
        <w:spacing w:after="0" w:line="240" w:lineRule="auto"/>
        <w:ind w:left="720"/>
        <w:contextualSpacing/>
        <w:rPr>
          <w:rFonts w:ascii="Arial" w:eastAsia="Calibri" w:hAnsi="Arial" w:cs="Arial"/>
          <w:kern w:val="0"/>
          <w:sz w:val="28"/>
          <w:szCs w:val="28"/>
          <w14:ligatures w14:val="none"/>
        </w:rPr>
      </w:pPr>
    </w:p>
    <w:p w14:paraId="60A9725D"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Council will make every effort to remove any potential barriers to proper consultation by ensuring accessibility of documents in appropriate formats and in a timely fashion. Information will be made available on request in alternative formats. It will also be important to establish with people with a disability, the basis for dialogue and engagement during the life of the Plan. A variety of methods of discussion will be used such as meetings, one to one discussions, telephone and text phone discussions. Consideration will also be given to how best to communicate information to young people with a disability, as well as considering additional dimensions such as ethnicity, age, gender, sexual orientation and religious belief.</w:t>
      </w:r>
    </w:p>
    <w:p w14:paraId="5F9547B4" w14:textId="77777777" w:rsidR="0016059D" w:rsidRPr="0016059D" w:rsidRDefault="0016059D" w:rsidP="0016059D">
      <w:pPr>
        <w:spacing w:after="0" w:line="240" w:lineRule="auto"/>
        <w:ind w:left="720"/>
        <w:contextualSpacing/>
        <w:rPr>
          <w:rFonts w:ascii="Arial" w:eastAsia="Calibri" w:hAnsi="Arial" w:cs="Arial"/>
          <w:kern w:val="0"/>
          <w:sz w:val="28"/>
          <w:szCs w:val="28"/>
          <w14:ligatures w14:val="none"/>
        </w:rPr>
      </w:pPr>
    </w:p>
    <w:p w14:paraId="7CECB022"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Council believes it is important that people with disabilities are involved in the implementation, monitoring and review of the Plan. The Council will seek views and comments on the specific actions when they are developed and will consider amending them or including additional ones following the comments received.</w:t>
      </w:r>
    </w:p>
    <w:p w14:paraId="1F2E1033"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45303424"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654D2B15"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5C7AB4F2"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6A7C8C77"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4725A84B"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0AB610C7" w14:textId="77777777" w:rsidR="0016059D" w:rsidRPr="0016059D"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Annual Report and Review</w:t>
      </w:r>
    </w:p>
    <w:p w14:paraId="05AE595F"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0CA73209" w14:textId="77777777" w:rsidR="0016059D" w:rsidRPr="0016059D"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The Council will prepare report annually on the implementation of its Plan. The report will be included as part of the Council’s annual report to the Equality Commission on the implementation of our equality scheme.</w:t>
      </w:r>
    </w:p>
    <w:p w14:paraId="0537304E"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p w14:paraId="3144DA2F" w14:textId="77777777" w:rsidR="0016059D" w:rsidRPr="0016059D"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kern w:val="0"/>
          <w:sz w:val="28"/>
          <w:szCs w:val="28"/>
          <w14:ligatures w14:val="none"/>
        </w:rPr>
        <w:t>A copy of the full annual report and further reviews will be made available on the Council’s website.</w:t>
      </w:r>
    </w:p>
    <w:p w14:paraId="3972F93E"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0AD093E5" w14:textId="77777777" w:rsidR="0016059D" w:rsidRPr="0016059D"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Action Measures </w:t>
      </w:r>
    </w:p>
    <w:p w14:paraId="7EC67FE5" w14:textId="77777777" w:rsidR="0016059D" w:rsidRPr="0016059D" w:rsidRDefault="0016059D" w:rsidP="0016059D">
      <w:pPr>
        <w:spacing w:after="0" w:line="240" w:lineRule="auto"/>
        <w:ind w:left="720"/>
        <w:contextualSpacing/>
        <w:rPr>
          <w:rFonts w:ascii="Arial" w:eastAsia="Calibri" w:hAnsi="Arial" w:cs="Arial"/>
          <w:b/>
          <w:kern w:val="0"/>
          <w:sz w:val="28"/>
          <w:szCs w:val="28"/>
          <w14:ligatures w14:val="none"/>
        </w:rPr>
      </w:pPr>
    </w:p>
    <w:p w14:paraId="20256DE1" w14:textId="77777777" w:rsidR="0016059D" w:rsidRPr="00153569"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53569">
        <w:rPr>
          <w:rFonts w:ascii="Arial" w:eastAsia="Calibri" w:hAnsi="Arial" w:cs="Arial"/>
          <w:kern w:val="0"/>
          <w:sz w:val="28"/>
          <w:szCs w:val="28"/>
          <w14:ligatures w14:val="none"/>
        </w:rPr>
        <w:t xml:space="preserve">The Council continues to complete </w:t>
      </w:r>
      <w:proofErr w:type="gramStart"/>
      <w:r w:rsidRPr="00153569">
        <w:rPr>
          <w:rFonts w:ascii="Arial" w:eastAsia="Calibri" w:hAnsi="Arial" w:cs="Arial"/>
          <w:kern w:val="0"/>
          <w:sz w:val="28"/>
          <w:szCs w:val="28"/>
          <w14:ligatures w14:val="none"/>
        </w:rPr>
        <w:t>a number of</w:t>
      </w:r>
      <w:proofErr w:type="gramEnd"/>
      <w:r w:rsidRPr="00153569">
        <w:rPr>
          <w:rFonts w:ascii="Arial" w:eastAsia="Calibri" w:hAnsi="Arial" w:cs="Arial"/>
          <w:kern w:val="0"/>
          <w:sz w:val="28"/>
          <w:szCs w:val="28"/>
          <w14:ligatures w14:val="none"/>
        </w:rPr>
        <w:t xml:space="preserve"> actions which help promote positive attitudes towards disabled people and encourage their participation in public life. These action measures include committing to:</w:t>
      </w:r>
    </w:p>
    <w:p w14:paraId="56F5039D" w14:textId="77777777" w:rsidR="0016059D" w:rsidRPr="00153569" w:rsidRDefault="0016059D" w:rsidP="0016059D">
      <w:pPr>
        <w:spacing w:after="0" w:line="240" w:lineRule="auto"/>
        <w:ind w:left="1080"/>
        <w:contextualSpacing/>
        <w:rPr>
          <w:rFonts w:ascii="Arial" w:eastAsia="Calibri" w:hAnsi="Arial" w:cs="Arial"/>
          <w:kern w:val="0"/>
          <w:sz w:val="28"/>
          <w:szCs w:val="28"/>
          <w14:ligatures w14:val="none"/>
        </w:rPr>
      </w:pPr>
    </w:p>
    <w:p w14:paraId="1F3C8D52" w14:textId="77777777" w:rsidR="0016059D" w:rsidRPr="00153569" w:rsidRDefault="0016059D" w:rsidP="0016059D">
      <w:pPr>
        <w:spacing w:after="0" w:line="240" w:lineRule="auto"/>
        <w:ind w:left="1080"/>
        <w:rPr>
          <w:rFonts w:ascii="Arial" w:hAnsi="Arial" w:cs="Arial"/>
          <w:kern w:val="0"/>
          <w:sz w:val="28"/>
          <w:szCs w:val="28"/>
          <w14:ligatures w14:val="none"/>
        </w:rPr>
      </w:pPr>
      <w:r w:rsidRPr="00153569">
        <w:rPr>
          <w:rFonts w:ascii="Arial" w:hAnsi="Arial" w:cs="Arial"/>
          <w:kern w:val="0"/>
          <w:sz w:val="28"/>
          <w:szCs w:val="28"/>
          <w14:ligatures w14:val="none"/>
        </w:rPr>
        <w:t>Action Measure 1: Continue to Equality proof our Community Plan</w:t>
      </w:r>
    </w:p>
    <w:p w14:paraId="71064AA5" w14:textId="77777777" w:rsidR="0016059D" w:rsidRPr="00153569" w:rsidRDefault="0016059D" w:rsidP="0016059D">
      <w:pPr>
        <w:spacing w:after="0" w:line="240" w:lineRule="auto"/>
        <w:rPr>
          <w:rFonts w:ascii="Arial" w:hAnsi="Arial" w:cs="Arial"/>
          <w:kern w:val="0"/>
          <w:sz w:val="28"/>
          <w:szCs w:val="28"/>
          <w14:ligatures w14:val="none"/>
        </w:rPr>
      </w:pPr>
    </w:p>
    <w:p w14:paraId="196A7D33" w14:textId="77777777" w:rsidR="0016059D" w:rsidRPr="00153569" w:rsidRDefault="0016059D" w:rsidP="0016059D">
      <w:pPr>
        <w:spacing w:after="0" w:line="240" w:lineRule="auto"/>
        <w:ind w:left="1080"/>
        <w:rPr>
          <w:rFonts w:ascii="Arial" w:hAnsi="Arial" w:cs="Arial"/>
          <w:kern w:val="0"/>
          <w:sz w:val="28"/>
          <w:szCs w:val="28"/>
          <w14:ligatures w14:val="none"/>
        </w:rPr>
      </w:pPr>
      <w:r w:rsidRPr="00153569">
        <w:rPr>
          <w:rFonts w:ascii="Arial" w:hAnsi="Arial" w:cs="Arial"/>
          <w:kern w:val="0"/>
          <w:sz w:val="28"/>
          <w:szCs w:val="28"/>
          <w14:ligatures w14:val="none"/>
        </w:rPr>
        <w:t xml:space="preserve">Action Measure 2: </w:t>
      </w:r>
      <w:r w:rsidRPr="00153569">
        <w:rPr>
          <w:rFonts w:ascii="Arial" w:eastAsia="Calibri" w:hAnsi="Arial" w:cs="Arial"/>
          <w:kern w:val="0"/>
          <w:sz w:val="28"/>
          <w:szCs w:val="28"/>
          <w14:ligatures w14:val="none"/>
        </w:rPr>
        <w:t xml:space="preserve">Integrate our </w:t>
      </w:r>
      <w:proofErr w:type="gramStart"/>
      <w:r w:rsidRPr="00153569">
        <w:rPr>
          <w:rFonts w:ascii="Arial" w:eastAsia="Calibri" w:hAnsi="Arial" w:cs="Arial"/>
          <w:kern w:val="0"/>
          <w:sz w:val="28"/>
          <w:szCs w:val="28"/>
          <w14:ligatures w14:val="none"/>
        </w:rPr>
        <w:t>Disability</w:t>
      </w:r>
      <w:proofErr w:type="gramEnd"/>
      <w:r w:rsidRPr="00153569">
        <w:rPr>
          <w:rFonts w:ascii="Arial" w:eastAsia="Calibri" w:hAnsi="Arial" w:cs="Arial"/>
          <w:kern w:val="0"/>
          <w:sz w:val="28"/>
          <w:szCs w:val="28"/>
          <w14:ligatures w14:val="none"/>
        </w:rPr>
        <w:t xml:space="preserve"> duties into policies, programmes, plans and strategies</w:t>
      </w:r>
    </w:p>
    <w:p w14:paraId="2551DEAD" w14:textId="77777777" w:rsidR="0016059D" w:rsidRPr="00153569" w:rsidRDefault="0016059D" w:rsidP="0016059D">
      <w:pPr>
        <w:spacing w:after="0" w:line="240" w:lineRule="auto"/>
        <w:rPr>
          <w:rFonts w:ascii="Arial" w:hAnsi="Arial" w:cs="Arial"/>
          <w:kern w:val="0"/>
          <w:sz w:val="28"/>
          <w:szCs w:val="28"/>
          <w14:ligatures w14:val="none"/>
        </w:rPr>
      </w:pPr>
    </w:p>
    <w:p w14:paraId="50D861D2" w14:textId="77777777" w:rsidR="0016059D" w:rsidRPr="00153569" w:rsidRDefault="0016059D" w:rsidP="0016059D">
      <w:pPr>
        <w:spacing w:after="0" w:line="240" w:lineRule="auto"/>
        <w:ind w:left="1080"/>
        <w:rPr>
          <w:rFonts w:ascii="Arial" w:hAnsi="Arial" w:cs="Arial"/>
          <w:kern w:val="0"/>
          <w:sz w:val="28"/>
          <w:szCs w:val="28"/>
          <w14:ligatures w14:val="none"/>
        </w:rPr>
      </w:pPr>
      <w:r w:rsidRPr="00153569">
        <w:rPr>
          <w:rFonts w:ascii="Arial" w:hAnsi="Arial" w:cs="Arial"/>
          <w:kern w:val="0"/>
          <w:sz w:val="28"/>
          <w:szCs w:val="28"/>
          <w14:ligatures w14:val="none"/>
        </w:rPr>
        <w:t xml:space="preserve">Action Measure 3: </w:t>
      </w:r>
      <w:r w:rsidRPr="00153569">
        <w:rPr>
          <w:rFonts w:ascii="Arial" w:hAnsi="Arial" w:cs="Arial"/>
          <w:iCs/>
          <w:kern w:val="0"/>
          <w:sz w:val="28"/>
          <w:szCs w:val="28"/>
          <w14:ligatures w14:val="none"/>
        </w:rPr>
        <w:t xml:space="preserve">Work towards achieving Autism Friendly status at 3 (tbc) of our leisure centres </w:t>
      </w:r>
    </w:p>
    <w:p w14:paraId="182DA05D" w14:textId="77777777" w:rsidR="0016059D" w:rsidRPr="00153569" w:rsidRDefault="0016059D" w:rsidP="0016059D">
      <w:pPr>
        <w:spacing w:after="0" w:line="240" w:lineRule="auto"/>
        <w:rPr>
          <w:rFonts w:ascii="Arial" w:hAnsi="Arial" w:cs="Arial"/>
          <w:kern w:val="0"/>
          <w:sz w:val="28"/>
          <w:szCs w:val="28"/>
          <w14:ligatures w14:val="none"/>
        </w:rPr>
      </w:pPr>
    </w:p>
    <w:p w14:paraId="296DD8EB" w14:textId="77777777" w:rsidR="0016059D" w:rsidRPr="00153569" w:rsidRDefault="0016059D" w:rsidP="0016059D">
      <w:pPr>
        <w:spacing w:after="0" w:line="240" w:lineRule="auto"/>
        <w:ind w:left="1080"/>
        <w:rPr>
          <w:rFonts w:ascii="Arial" w:hAnsi="Arial" w:cs="Arial"/>
          <w:kern w:val="0"/>
          <w:sz w:val="28"/>
          <w:szCs w:val="28"/>
          <w14:ligatures w14:val="none"/>
        </w:rPr>
      </w:pPr>
      <w:r w:rsidRPr="00153569">
        <w:rPr>
          <w:rFonts w:ascii="Arial" w:hAnsi="Arial" w:cs="Arial"/>
          <w:kern w:val="0"/>
          <w:sz w:val="28"/>
          <w:szCs w:val="28"/>
          <w14:ligatures w14:val="none"/>
        </w:rPr>
        <w:t>Action Measure 4:</w:t>
      </w:r>
      <w:r w:rsidRPr="00153569">
        <w:rPr>
          <w:rFonts w:ascii="Arial" w:eastAsia="Calibri" w:hAnsi="Arial" w:cs="Arial"/>
          <w:iCs/>
          <w:kern w:val="0"/>
          <w:sz w:val="24"/>
          <w:szCs w:val="24"/>
          <w14:ligatures w14:val="none"/>
        </w:rPr>
        <w:t xml:space="preserve"> </w:t>
      </w:r>
      <w:r w:rsidRPr="00153569">
        <w:rPr>
          <w:rFonts w:ascii="Arial" w:hAnsi="Arial" w:cs="Arial"/>
          <w:iCs/>
          <w:kern w:val="0"/>
          <w:sz w:val="28"/>
          <w:szCs w:val="28"/>
          <w14:ligatures w14:val="none"/>
        </w:rPr>
        <w:t xml:space="preserve">Maintain Council’s partnership working with Mid Ulster Disability Forum and other with disability support services/ groups within the </w:t>
      </w:r>
      <w:proofErr w:type="gramStart"/>
      <w:r w:rsidRPr="00153569">
        <w:rPr>
          <w:rFonts w:ascii="Arial" w:hAnsi="Arial" w:cs="Arial"/>
          <w:iCs/>
          <w:kern w:val="0"/>
          <w:sz w:val="28"/>
          <w:szCs w:val="28"/>
          <w14:ligatures w14:val="none"/>
        </w:rPr>
        <w:t>District</w:t>
      </w:r>
      <w:proofErr w:type="gramEnd"/>
      <w:r w:rsidRPr="00153569">
        <w:rPr>
          <w:rFonts w:ascii="Arial" w:hAnsi="Arial" w:cs="Arial"/>
          <w:iCs/>
          <w:kern w:val="0"/>
          <w:sz w:val="28"/>
          <w:szCs w:val="28"/>
          <w14:ligatures w14:val="none"/>
        </w:rPr>
        <w:t xml:space="preserve"> </w:t>
      </w:r>
      <w:proofErr w:type="gramStart"/>
      <w:r w:rsidRPr="00153569">
        <w:rPr>
          <w:rFonts w:ascii="Arial" w:hAnsi="Arial" w:cs="Arial"/>
          <w:iCs/>
          <w:kern w:val="0"/>
          <w:sz w:val="28"/>
          <w:szCs w:val="28"/>
          <w14:ligatures w14:val="none"/>
        </w:rPr>
        <w:t>in order to</w:t>
      </w:r>
      <w:proofErr w:type="gramEnd"/>
      <w:r w:rsidRPr="00153569">
        <w:rPr>
          <w:rFonts w:ascii="Arial" w:hAnsi="Arial" w:cs="Arial"/>
          <w:iCs/>
          <w:kern w:val="0"/>
          <w:sz w:val="28"/>
          <w:szCs w:val="28"/>
          <w14:ligatures w14:val="none"/>
        </w:rPr>
        <w:t xml:space="preserve"> gauge their views and opinions</w:t>
      </w:r>
      <w:r w:rsidRPr="00153569">
        <w:rPr>
          <w:kern w:val="0"/>
          <w14:ligatures w14:val="none"/>
        </w:rPr>
        <w:t xml:space="preserve"> </w:t>
      </w:r>
    </w:p>
    <w:p w14:paraId="76276DA2" w14:textId="77777777" w:rsidR="0016059D" w:rsidRPr="00153569" w:rsidRDefault="0016059D" w:rsidP="0016059D">
      <w:pPr>
        <w:spacing w:after="0" w:line="240" w:lineRule="auto"/>
        <w:rPr>
          <w:rFonts w:ascii="Arial" w:hAnsi="Arial" w:cs="Arial"/>
          <w:kern w:val="0"/>
          <w:sz w:val="28"/>
          <w:szCs w:val="28"/>
          <w14:ligatures w14:val="none"/>
        </w:rPr>
      </w:pPr>
    </w:p>
    <w:p w14:paraId="61A5DDE1" w14:textId="77777777" w:rsidR="0016059D" w:rsidRPr="00153569" w:rsidRDefault="0016059D" w:rsidP="0016059D">
      <w:pPr>
        <w:spacing w:after="0" w:line="240" w:lineRule="auto"/>
        <w:ind w:left="1080"/>
        <w:rPr>
          <w:rFonts w:ascii="Arial" w:hAnsi="Arial" w:cs="Arial"/>
          <w:kern w:val="0"/>
          <w:sz w:val="28"/>
          <w:szCs w:val="28"/>
          <w14:ligatures w14:val="none"/>
        </w:rPr>
      </w:pPr>
      <w:r w:rsidRPr="00153569">
        <w:rPr>
          <w:rFonts w:ascii="Arial" w:hAnsi="Arial" w:cs="Arial"/>
          <w:kern w:val="0"/>
          <w:sz w:val="28"/>
          <w:szCs w:val="28"/>
          <w14:ligatures w14:val="none"/>
        </w:rPr>
        <w:t xml:space="preserve">Action measure 5: </w:t>
      </w:r>
      <w:r w:rsidRPr="00153569">
        <w:rPr>
          <w:rFonts w:ascii="Arial" w:hAnsi="Arial" w:cs="Arial"/>
          <w:iCs/>
          <w:kern w:val="0"/>
          <w:sz w:val="28"/>
          <w:szCs w:val="28"/>
          <w14:ligatures w14:val="none"/>
        </w:rPr>
        <w:t>Any new/substantially renovated play areas meet the highest possible standards of accessibility</w:t>
      </w:r>
    </w:p>
    <w:p w14:paraId="333DEEA9" w14:textId="77777777" w:rsidR="0016059D" w:rsidRPr="00153569" w:rsidRDefault="0016059D" w:rsidP="0016059D">
      <w:pPr>
        <w:spacing w:after="0" w:line="240" w:lineRule="auto"/>
        <w:rPr>
          <w:rFonts w:ascii="Arial" w:hAnsi="Arial" w:cs="Arial"/>
          <w:kern w:val="0"/>
          <w:sz w:val="28"/>
          <w:szCs w:val="28"/>
          <w14:ligatures w14:val="none"/>
        </w:rPr>
      </w:pPr>
    </w:p>
    <w:p w14:paraId="69F98EC7" w14:textId="77777777" w:rsidR="0016059D" w:rsidRPr="00153569" w:rsidRDefault="0016059D" w:rsidP="0016059D">
      <w:pPr>
        <w:spacing w:after="0" w:line="240" w:lineRule="auto"/>
        <w:ind w:left="1080"/>
        <w:rPr>
          <w:rFonts w:ascii="Arial" w:hAnsi="Arial" w:cs="Arial"/>
          <w:kern w:val="0"/>
          <w:sz w:val="28"/>
          <w:szCs w:val="28"/>
          <w14:ligatures w14:val="none"/>
        </w:rPr>
      </w:pPr>
      <w:r w:rsidRPr="00153569">
        <w:rPr>
          <w:rFonts w:ascii="Arial" w:hAnsi="Arial" w:cs="Arial"/>
          <w:kern w:val="0"/>
          <w:sz w:val="28"/>
          <w:szCs w:val="28"/>
          <w14:ligatures w14:val="none"/>
        </w:rPr>
        <w:t>Action measure 6: Further develop the role of Diversity Champion at officer and elected member level to progress equality duties</w:t>
      </w:r>
    </w:p>
    <w:p w14:paraId="25E749C7" w14:textId="77777777" w:rsidR="0016059D" w:rsidRPr="00153569" w:rsidRDefault="0016059D" w:rsidP="0016059D">
      <w:pPr>
        <w:spacing w:after="0" w:line="240" w:lineRule="auto"/>
        <w:rPr>
          <w:rFonts w:ascii="Arial" w:hAnsi="Arial" w:cs="Arial"/>
          <w:kern w:val="0"/>
          <w:sz w:val="28"/>
          <w:szCs w:val="28"/>
          <w14:ligatures w14:val="none"/>
        </w:rPr>
      </w:pPr>
    </w:p>
    <w:p w14:paraId="350616D5" w14:textId="77777777" w:rsidR="0016059D" w:rsidRPr="00153569" w:rsidRDefault="0016059D" w:rsidP="0016059D">
      <w:pPr>
        <w:spacing w:after="0" w:line="240" w:lineRule="auto"/>
        <w:ind w:left="1080"/>
        <w:rPr>
          <w:rFonts w:ascii="Arial" w:hAnsi="Arial" w:cs="Arial"/>
          <w:iCs/>
          <w:kern w:val="0"/>
          <w:sz w:val="28"/>
          <w:szCs w:val="28"/>
          <w14:ligatures w14:val="none"/>
        </w:rPr>
      </w:pPr>
      <w:r w:rsidRPr="00153569">
        <w:rPr>
          <w:rFonts w:ascii="Arial" w:hAnsi="Arial" w:cs="Arial"/>
          <w:kern w:val="0"/>
          <w:sz w:val="28"/>
          <w:szCs w:val="28"/>
          <w14:ligatures w14:val="none"/>
        </w:rPr>
        <w:t xml:space="preserve">Action measure 7: </w:t>
      </w:r>
      <w:r w:rsidRPr="00153569">
        <w:rPr>
          <w:rFonts w:ascii="Arial" w:hAnsi="Arial" w:cs="Arial"/>
          <w:iCs/>
          <w:kern w:val="0"/>
          <w:sz w:val="28"/>
          <w:szCs w:val="28"/>
          <w14:ligatures w14:val="none"/>
        </w:rPr>
        <w:t>Provide flexible work placements/taster placements for individuals with disabilities with a view to preparing them for paid employment</w:t>
      </w:r>
    </w:p>
    <w:p w14:paraId="45A6C46B" w14:textId="77777777" w:rsidR="0016059D" w:rsidRPr="00153569" w:rsidRDefault="0016059D" w:rsidP="0016059D">
      <w:pPr>
        <w:spacing w:after="0" w:line="240" w:lineRule="auto"/>
        <w:rPr>
          <w:rFonts w:ascii="Arial" w:hAnsi="Arial" w:cs="Arial"/>
          <w:kern w:val="0"/>
          <w:sz w:val="28"/>
          <w:szCs w:val="28"/>
          <w14:ligatures w14:val="none"/>
        </w:rPr>
      </w:pPr>
    </w:p>
    <w:p w14:paraId="29CA0AF3" w14:textId="77777777" w:rsidR="0016059D" w:rsidRPr="00153569" w:rsidRDefault="0016059D" w:rsidP="0016059D">
      <w:pPr>
        <w:spacing w:after="0" w:line="240" w:lineRule="auto"/>
        <w:ind w:left="1080"/>
        <w:rPr>
          <w:rFonts w:ascii="Arial" w:hAnsi="Arial" w:cs="Arial"/>
          <w:kern w:val="0"/>
          <w:sz w:val="28"/>
          <w:szCs w:val="28"/>
          <w14:ligatures w14:val="none"/>
        </w:rPr>
      </w:pPr>
      <w:r w:rsidRPr="00153569">
        <w:rPr>
          <w:rFonts w:ascii="Arial" w:hAnsi="Arial" w:cs="Arial"/>
          <w:kern w:val="0"/>
          <w:sz w:val="28"/>
          <w:szCs w:val="28"/>
          <w14:ligatures w14:val="none"/>
        </w:rPr>
        <w:t xml:space="preserve">Action measure 8: </w:t>
      </w:r>
      <w:r w:rsidRPr="00153569">
        <w:rPr>
          <w:rFonts w:ascii="Arial" w:eastAsia="Calibri" w:hAnsi="Arial" w:cs="Arial"/>
          <w:kern w:val="0"/>
          <w:sz w:val="28"/>
          <w:szCs w:val="28"/>
          <w14:ligatures w14:val="none"/>
        </w:rPr>
        <w:t>Develop, deliver and implement a programme of awareness training for Council Officers including members of the Senior Management Team and Senior Executive Team</w:t>
      </w:r>
    </w:p>
    <w:p w14:paraId="4712CA18" w14:textId="77777777" w:rsidR="0016059D" w:rsidRPr="00153569" w:rsidRDefault="0016059D" w:rsidP="0016059D">
      <w:pPr>
        <w:spacing w:after="0" w:line="240" w:lineRule="auto"/>
        <w:ind w:left="1080"/>
        <w:rPr>
          <w:rFonts w:ascii="Arial" w:hAnsi="Arial" w:cs="Arial"/>
          <w:kern w:val="0"/>
          <w:sz w:val="28"/>
          <w:szCs w:val="28"/>
          <w14:ligatures w14:val="none"/>
        </w:rPr>
      </w:pPr>
    </w:p>
    <w:p w14:paraId="36DFCEF0" w14:textId="77777777" w:rsidR="0016059D" w:rsidRPr="00153569" w:rsidRDefault="0016059D" w:rsidP="0016059D">
      <w:pPr>
        <w:spacing w:after="0" w:line="240" w:lineRule="auto"/>
        <w:ind w:left="1080"/>
        <w:rPr>
          <w:rFonts w:ascii="Arial" w:hAnsi="Arial" w:cs="Arial"/>
          <w:kern w:val="0"/>
          <w:sz w:val="28"/>
          <w:szCs w:val="28"/>
          <w14:ligatures w14:val="none"/>
        </w:rPr>
      </w:pPr>
      <w:r w:rsidRPr="00153569">
        <w:rPr>
          <w:rFonts w:ascii="Arial" w:hAnsi="Arial" w:cs="Arial"/>
          <w:kern w:val="0"/>
          <w:sz w:val="28"/>
          <w:szCs w:val="28"/>
          <w14:ligatures w14:val="none"/>
        </w:rPr>
        <w:t>Action measure 9: Develop, deliver and implement a programme of awareness training for Elected Member</w:t>
      </w:r>
    </w:p>
    <w:p w14:paraId="4312AD52" w14:textId="77777777" w:rsidR="0016059D" w:rsidRPr="00153569" w:rsidRDefault="0016059D" w:rsidP="0016059D">
      <w:pPr>
        <w:spacing w:after="0" w:line="240" w:lineRule="auto"/>
        <w:rPr>
          <w:rFonts w:ascii="Arial" w:hAnsi="Arial" w:cs="Arial"/>
          <w:kern w:val="0"/>
          <w:sz w:val="28"/>
          <w:szCs w:val="28"/>
          <w14:ligatures w14:val="none"/>
        </w:rPr>
      </w:pPr>
    </w:p>
    <w:p w14:paraId="3E8FFE5A" w14:textId="77777777" w:rsidR="0016059D" w:rsidRPr="00153569" w:rsidRDefault="0016059D" w:rsidP="0016059D">
      <w:pPr>
        <w:spacing w:after="0" w:line="240" w:lineRule="auto"/>
        <w:ind w:left="1080"/>
        <w:rPr>
          <w:rFonts w:ascii="Arial" w:eastAsia="Calibri" w:hAnsi="Arial" w:cs="Arial"/>
          <w:kern w:val="0"/>
          <w:sz w:val="28"/>
          <w:szCs w:val="28"/>
          <w14:ligatures w14:val="none"/>
        </w:rPr>
      </w:pPr>
      <w:r w:rsidRPr="00153569">
        <w:rPr>
          <w:rFonts w:ascii="Arial" w:hAnsi="Arial" w:cs="Arial"/>
          <w:kern w:val="0"/>
          <w:sz w:val="28"/>
          <w:szCs w:val="28"/>
          <w14:ligatures w14:val="none"/>
        </w:rPr>
        <w:t xml:space="preserve">Action measure 10: </w:t>
      </w:r>
      <w:r w:rsidRPr="00153569">
        <w:rPr>
          <w:rFonts w:ascii="Arial" w:eastAsia="Calibri" w:hAnsi="Arial" w:cs="Arial"/>
          <w:kern w:val="0"/>
          <w:sz w:val="28"/>
          <w:szCs w:val="28"/>
          <w14:ligatures w14:val="none"/>
        </w:rPr>
        <w:t xml:space="preserve">Develop and implement effective means of communication for people with additional communication requirements </w:t>
      </w:r>
    </w:p>
    <w:p w14:paraId="47E9A5D7" w14:textId="77777777" w:rsidR="00D361D2" w:rsidRPr="00153569" w:rsidRDefault="00D361D2" w:rsidP="0016059D">
      <w:pPr>
        <w:spacing w:after="0" w:line="240" w:lineRule="auto"/>
        <w:ind w:left="1080"/>
        <w:rPr>
          <w:rFonts w:ascii="Arial" w:eastAsia="Calibri" w:hAnsi="Arial" w:cs="Arial"/>
          <w:kern w:val="0"/>
          <w:sz w:val="28"/>
          <w:szCs w:val="28"/>
          <w14:ligatures w14:val="none"/>
        </w:rPr>
      </w:pPr>
    </w:p>
    <w:p w14:paraId="3A48BBDF" w14:textId="79FC37E2" w:rsidR="00D361D2" w:rsidRPr="00153569" w:rsidRDefault="00D361D2" w:rsidP="0016059D">
      <w:pPr>
        <w:spacing w:after="0" w:line="240" w:lineRule="auto"/>
        <w:ind w:left="1080"/>
        <w:rPr>
          <w:rFonts w:ascii="Arial" w:eastAsia="Calibri" w:hAnsi="Arial" w:cs="Arial"/>
          <w:kern w:val="0"/>
          <w:sz w:val="28"/>
          <w:szCs w:val="28"/>
          <w14:ligatures w14:val="none"/>
        </w:rPr>
      </w:pPr>
      <w:r w:rsidRPr="00153569">
        <w:rPr>
          <w:rFonts w:ascii="Arial" w:eastAsia="Calibri" w:hAnsi="Arial" w:cs="Arial"/>
          <w:kern w:val="0"/>
          <w:sz w:val="28"/>
          <w:szCs w:val="28"/>
          <w14:ligatures w14:val="none"/>
        </w:rPr>
        <w:t>Action measure 11: Develop a dedicated webpage on the Council’s website that signposts customers to all available accessible services/programmes/activities</w:t>
      </w:r>
    </w:p>
    <w:p w14:paraId="2DD09BDB" w14:textId="77777777" w:rsidR="0026450B" w:rsidRPr="00153569" w:rsidRDefault="0026450B" w:rsidP="0016059D">
      <w:pPr>
        <w:spacing w:after="0" w:line="240" w:lineRule="auto"/>
        <w:ind w:left="1080"/>
        <w:rPr>
          <w:rFonts w:ascii="Arial" w:eastAsia="Calibri" w:hAnsi="Arial" w:cs="Arial"/>
          <w:kern w:val="0"/>
          <w:sz w:val="28"/>
          <w:szCs w:val="28"/>
          <w14:ligatures w14:val="none"/>
        </w:rPr>
      </w:pPr>
    </w:p>
    <w:p w14:paraId="5F850CCC" w14:textId="440C25AE" w:rsidR="0026450B" w:rsidRPr="00153569" w:rsidRDefault="0026450B" w:rsidP="0016059D">
      <w:pPr>
        <w:spacing w:after="0" w:line="240" w:lineRule="auto"/>
        <w:ind w:left="1080"/>
        <w:rPr>
          <w:rFonts w:ascii="Arial" w:eastAsia="Calibri" w:hAnsi="Arial" w:cs="Arial"/>
          <w:kern w:val="0"/>
          <w:sz w:val="28"/>
          <w:szCs w:val="28"/>
          <w14:ligatures w14:val="none"/>
        </w:rPr>
      </w:pPr>
      <w:r w:rsidRPr="00153569">
        <w:rPr>
          <w:rFonts w:ascii="Arial" w:eastAsia="Calibri" w:hAnsi="Arial" w:cs="Arial"/>
          <w:kern w:val="0"/>
          <w:sz w:val="28"/>
          <w:szCs w:val="28"/>
          <w14:ligatures w14:val="none"/>
        </w:rPr>
        <w:t>Action measure 12:</w:t>
      </w:r>
      <w:r w:rsidR="000C72F7" w:rsidRPr="00153569">
        <w:t xml:space="preserve"> </w:t>
      </w:r>
      <w:r w:rsidR="000C72F7" w:rsidRPr="00153569">
        <w:rPr>
          <w:rFonts w:ascii="Arial" w:eastAsia="Calibri" w:hAnsi="Arial" w:cs="Arial"/>
          <w:kern w:val="0"/>
          <w:sz w:val="28"/>
          <w:szCs w:val="28"/>
          <w14:ligatures w14:val="none"/>
        </w:rPr>
        <w:t>Review of the Council’s Accessible Capital Projects Guidance</w:t>
      </w:r>
    </w:p>
    <w:p w14:paraId="1FF99F19" w14:textId="77777777" w:rsidR="0016059D" w:rsidRPr="00153569" w:rsidRDefault="0016059D" w:rsidP="000C72F7">
      <w:pPr>
        <w:spacing w:after="0" w:line="240" w:lineRule="auto"/>
        <w:contextualSpacing/>
        <w:rPr>
          <w:rFonts w:ascii="Arial" w:eastAsia="Calibri" w:hAnsi="Arial" w:cs="Arial"/>
          <w:kern w:val="0"/>
          <w:sz w:val="28"/>
          <w:szCs w:val="28"/>
          <w14:ligatures w14:val="none"/>
        </w:rPr>
      </w:pPr>
    </w:p>
    <w:p w14:paraId="46593422" w14:textId="77777777" w:rsidR="0016059D" w:rsidRPr="00153569" w:rsidRDefault="0016059D" w:rsidP="0016059D">
      <w:pPr>
        <w:numPr>
          <w:ilvl w:val="1"/>
          <w:numId w:val="7"/>
        </w:numPr>
        <w:spacing w:after="0" w:line="240" w:lineRule="auto"/>
        <w:contextualSpacing/>
        <w:rPr>
          <w:rFonts w:ascii="Arial" w:eastAsia="Calibri" w:hAnsi="Arial" w:cs="Arial"/>
          <w:kern w:val="0"/>
          <w:sz w:val="28"/>
          <w:szCs w:val="28"/>
          <w14:ligatures w14:val="none"/>
        </w:rPr>
      </w:pPr>
      <w:r w:rsidRPr="00153569">
        <w:rPr>
          <w:rFonts w:ascii="Arial" w:eastAsia="Calibri" w:hAnsi="Arial" w:cs="Arial"/>
          <w:kern w:val="0"/>
          <w:sz w:val="28"/>
          <w:szCs w:val="28"/>
          <w14:ligatures w14:val="none"/>
        </w:rPr>
        <w:t xml:space="preserve">The table below sets out the measures that Council intends to undertake to take </w:t>
      </w:r>
      <w:proofErr w:type="gramStart"/>
      <w:r w:rsidRPr="00153569">
        <w:rPr>
          <w:rFonts w:ascii="Arial" w:eastAsia="Calibri" w:hAnsi="Arial" w:cs="Arial"/>
          <w:kern w:val="0"/>
          <w:sz w:val="28"/>
          <w:szCs w:val="28"/>
          <w14:ligatures w14:val="none"/>
        </w:rPr>
        <w:t>in order to</w:t>
      </w:r>
      <w:proofErr w:type="gramEnd"/>
      <w:r w:rsidRPr="00153569">
        <w:rPr>
          <w:rFonts w:ascii="Arial" w:eastAsia="Calibri" w:hAnsi="Arial" w:cs="Arial"/>
          <w:kern w:val="0"/>
          <w:sz w:val="28"/>
          <w:szCs w:val="28"/>
          <w14:ligatures w14:val="none"/>
        </w:rPr>
        <w:t xml:space="preserve"> promote positive attitudes towards disabled people and encourage the participation: </w:t>
      </w:r>
    </w:p>
    <w:p w14:paraId="6731E314" w14:textId="77777777" w:rsidR="0016059D" w:rsidRPr="0016059D" w:rsidRDefault="0016059D" w:rsidP="0016059D">
      <w:pPr>
        <w:spacing w:after="0" w:line="240" w:lineRule="auto"/>
        <w:ind w:left="1080"/>
        <w:contextualSpacing/>
        <w:rPr>
          <w:rFonts w:ascii="Arial" w:eastAsia="Calibri" w:hAnsi="Arial" w:cs="Arial"/>
          <w:kern w:val="0"/>
          <w:sz w:val="28"/>
          <w:szCs w:val="28"/>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4044"/>
        <w:gridCol w:w="1941"/>
      </w:tblGrid>
      <w:tr w:rsidR="0016059D" w:rsidRPr="0016059D" w14:paraId="01F60B8B" w14:textId="77777777" w:rsidTr="0016059D">
        <w:trPr>
          <w:trHeight w:val="557"/>
        </w:trPr>
        <w:tc>
          <w:tcPr>
            <w:tcW w:w="9493" w:type="dxa"/>
            <w:gridSpan w:val="3"/>
            <w:shd w:val="clear" w:color="auto" w:fill="FFFFFF" w:themeFill="background1"/>
          </w:tcPr>
          <w:p w14:paraId="7FE1513A" w14:textId="0E2618A5"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b/>
                <w:kern w:val="0"/>
                <w:sz w:val="28"/>
                <w:szCs w:val="28"/>
                <w14:ligatures w14:val="none"/>
              </w:rPr>
              <w:t xml:space="preserve">Action </w:t>
            </w:r>
            <w:r>
              <w:rPr>
                <w:rFonts w:ascii="Arial" w:eastAsia="Calibri" w:hAnsi="Arial" w:cs="Arial"/>
                <w:b/>
                <w:kern w:val="0"/>
                <w:sz w:val="28"/>
                <w:szCs w:val="28"/>
                <w14:ligatures w14:val="none"/>
              </w:rPr>
              <w:t>M</w:t>
            </w:r>
            <w:r w:rsidRPr="0016059D">
              <w:rPr>
                <w:rFonts w:ascii="Arial" w:eastAsia="Calibri" w:hAnsi="Arial" w:cs="Arial"/>
                <w:b/>
                <w:kern w:val="0"/>
                <w:sz w:val="28"/>
                <w:szCs w:val="28"/>
                <w14:ligatures w14:val="none"/>
              </w:rPr>
              <w:t>easure 1:</w:t>
            </w:r>
            <w:r w:rsidRPr="0016059D">
              <w:rPr>
                <w:rFonts w:ascii="Calibri" w:eastAsia="Calibri" w:hAnsi="Calibri" w:cs="Times New Roman"/>
                <w:b/>
                <w:kern w:val="0"/>
                <w:sz w:val="28"/>
                <w:szCs w:val="28"/>
                <w14:ligatures w14:val="none"/>
              </w:rPr>
              <w:t xml:space="preserve"> </w:t>
            </w:r>
            <w:r w:rsidRPr="0016059D">
              <w:rPr>
                <w:rFonts w:ascii="Arial" w:eastAsia="Calibri" w:hAnsi="Arial" w:cs="Arial"/>
                <w:b/>
                <w:kern w:val="0"/>
                <w:sz w:val="28"/>
                <w:szCs w:val="28"/>
                <w14:ligatures w14:val="none"/>
              </w:rPr>
              <w:t>Continue to</w:t>
            </w:r>
            <w:r>
              <w:rPr>
                <w:rFonts w:ascii="Arial" w:eastAsia="Calibri" w:hAnsi="Arial" w:cs="Arial"/>
                <w:b/>
                <w:kern w:val="0"/>
                <w:sz w:val="28"/>
                <w:szCs w:val="28"/>
                <w14:ligatures w14:val="none"/>
              </w:rPr>
              <w:t xml:space="preserve"> </w:t>
            </w:r>
            <w:r w:rsidRPr="0016059D">
              <w:rPr>
                <w:rFonts w:ascii="Arial" w:eastAsia="Calibri" w:hAnsi="Arial" w:cs="Arial"/>
                <w:b/>
                <w:kern w:val="0"/>
                <w:sz w:val="28"/>
                <w:szCs w:val="28"/>
                <w14:ligatures w14:val="none"/>
              </w:rPr>
              <w:t>‘Equality proof’ our Community Plan</w:t>
            </w:r>
          </w:p>
        </w:tc>
      </w:tr>
      <w:tr w:rsidR="0016059D" w:rsidRPr="0016059D" w14:paraId="49DDA619" w14:textId="77777777" w:rsidTr="0016059D">
        <w:trPr>
          <w:trHeight w:val="410"/>
        </w:trPr>
        <w:tc>
          <w:tcPr>
            <w:tcW w:w="3681" w:type="dxa"/>
            <w:shd w:val="clear" w:color="auto" w:fill="FFFFFF" w:themeFill="background1"/>
          </w:tcPr>
          <w:p w14:paraId="57259582"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shd w:val="clear" w:color="auto" w:fill="FFFFFF" w:themeFill="background1"/>
          </w:tcPr>
          <w:p w14:paraId="57E5770A"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Performance</w:t>
            </w:r>
          </w:p>
        </w:tc>
        <w:tc>
          <w:tcPr>
            <w:tcW w:w="1985" w:type="dxa"/>
            <w:shd w:val="clear" w:color="auto" w:fill="FFFFFF" w:themeFill="background1"/>
          </w:tcPr>
          <w:p w14:paraId="1914B12C" w14:textId="77777777" w:rsidR="0016059D" w:rsidRPr="0016059D" w:rsidRDefault="0016059D" w:rsidP="0016059D">
            <w:pPr>
              <w:spacing w:after="0" w:line="240" w:lineRule="auto"/>
              <w:jc w:val="center"/>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Timeframe</w:t>
            </w:r>
          </w:p>
        </w:tc>
      </w:tr>
      <w:tr w:rsidR="0016059D" w:rsidRPr="0016059D" w14:paraId="0A60534C" w14:textId="77777777" w:rsidTr="00EE3D23">
        <w:trPr>
          <w:trHeight w:val="1073"/>
        </w:trPr>
        <w:tc>
          <w:tcPr>
            <w:tcW w:w="3681" w:type="dxa"/>
          </w:tcPr>
          <w:p w14:paraId="5739E100" w14:textId="3D76A177" w:rsidR="0016059D" w:rsidRPr="0016059D" w:rsidRDefault="0016059D" w:rsidP="0016059D">
            <w:pPr>
              <w:spacing w:after="0" w:line="240" w:lineRule="auto"/>
              <w:rPr>
                <w:rFonts w:ascii="Arial" w:eastAsia="Calibri" w:hAnsi="Arial" w:cs="Arial"/>
                <w:bCs/>
                <w:kern w:val="0"/>
                <w:sz w:val="28"/>
                <w:szCs w:val="28"/>
                <w14:ligatures w14:val="none"/>
              </w:rPr>
            </w:pPr>
            <w:r w:rsidRPr="0016059D">
              <w:rPr>
                <w:rFonts w:ascii="Arial" w:hAnsi="Arial" w:cs="Arial"/>
                <w:color w:val="363636"/>
                <w:sz w:val="28"/>
                <w:szCs w:val="28"/>
                <w:shd w:val="clear" w:color="auto" w:fill="FFFFFF"/>
              </w:rPr>
              <w:t>Community and Strategic Planning Officer </w:t>
            </w:r>
          </w:p>
        </w:tc>
        <w:tc>
          <w:tcPr>
            <w:tcW w:w="3827" w:type="dxa"/>
          </w:tcPr>
          <w:p w14:paraId="6279A79F" w14:textId="77777777"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Better promotion of equality and services for people with a disability</w:t>
            </w:r>
          </w:p>
          <w:p w14:paraId="70206ACE" w14:textId="77777777" w:rsidR="0016059D" w:rsidRPr="0016059D" w:rsidRDefault="0016059D" w:rsidP="0016059D">
            <w:pPr>
              <w:spacing w:after="0" w:line="240" w:lineRule="auto"/>
              <w:rPr>
                <w:rFonts w:ascii="Arial" w:eastAsia="Calibri" w:hAnsi="Arial" w:cs="Arial"/>
                <w:kern w:val="0"/>
                <w:sz w:val="28"/>
                <w:szCs w:val="28"/>
                <w14:ligatures w14:val="none"/>
              </w:rPr>
            </w:pPr>
          </w:p>
        </w:tc>
        <w:tc>
          <w:tcPr>
            <w:tcW w:w="1985" w:type="dxa"/>
          </w:tcPr>
          <w:p w14:paraId="26AE5E31" w14:textId="3B4232CE" w:rsidR="0016059D" w:rsidRPr="0016059D" w:rsidRDefault="0016059D" w:rsidP="0016059D">
            <w:pPr>
              <w:spacing w:after="0" w:line="240" w:lineRule="auto"/>
              <w:rPr>
                <w:rFonts w:ascii="Arial" w:eastAsia="Calibri" w:hAnsi="Arial" w:cs="Arial"/>
                <w:kern w:val="0"/>
                <w:sz w:val="28"/>
                <w:szCs w:val="28"/>
                <w14:ligatures w14:val="none"/>
              </w:rPr>
            </w:pPr>
            <w:r>
              <w:rPr>
                <w:rFonts w:ascii="Arial" w:eastAsia="Calibri" w:hAnsi="Arial" w:cs="Arial"/>
                <w:kern w:val="0"/>
                <w:sz w:val="28"/>
                <w:szCs w:val="28"/>
                <w14:ligatures w14:val="none"/>
              </w:rPr>
              <w:t>2027</w:t>
            </w:r>
            <w:r w:rsidRPr="0016059D">
              <w:rPr>
                <w:rFonts w:ascii="Arial" w:eastAsia="Calibri" w:hAnsi="Arial" w:cs="Arial"/>
                <w:kern w:val="0"/>
                <w:sz w:val="28"/>
                <w:szCs w:val="28"/>
                <w14:ligatures w14:val="none"/>
              </w:rPr>
              <w:t xml:space="preserve"> </w:t>
            </w:r>
            <w:r w:rsidRPr="0016059D">
              <w:rPr>
                <w:rFonts w:ascii="Arial" w:eastAsia="Calibri" w:hAnsi="Arial" w:cs="Arial"/>
                <w:kern w:val="0"/>
                <w:sz w:val="20"/>
                <w:szCs w:val="20"/>
                <w14:ligatures w14:val="none"/>
              </w:rPr>
              <w:t>(will be continued for the duration of the community plan)</w:t>
            </w:r>
          </w:p>
        </w:tc>
      </w:tr>
      <w:tr w:rsidR="0016059D" w:rsidRPr="0016059D" w14:paraId="379572FB" w14:textId="77777777" w:rsidTr="0016059D">
        <w:trPr>
          <w:trHeight w:val="511"/>
        </w:trPr>
        <w:tc>
          <w:tcPr>
            <w:tcW w:w="9493" w:type="dxa"/>
            <w:gridSpan w:val="3"/>
            <w:shd w:val="clear" w:color="auto" w:fill="FFFFFF" w:themeFill="background1"/>
          </w:tcPr>
          <w:p w14:paraId="2C6847C1" w14:textId="64D2C7DA"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b/>
                <w:kern w:val="0"/>
                <w:sz w:val="28"/>
                <w:szCs w:val="28"/>
                <w14:ligatures w14:val="none"/>
              </w:rPr>
              <w:t xml:space="preserve">Action measure 2: Integrate our </w:t>
            </w:r>
            <w:proofErr w:type="gramStart"/>
            <w:r w:rsidRPr="0016059D">
              <w:rPr>
                <w:rFonts w:ascii="Arial" w:eastAsia="Calibri" w:hAnsi="Arial" w:cs="Arial"/>
                <w:b/>
                <w:kern w:val="0"/>
                <w:sz w:val="28"/>
                <w:szCs w:val="28"/>
                <w14:ligatures w14:val="none"/>
              </w:rPr>
              <w:t>Disability</w:t>
            </w:r>
            <w:proofErr w:type="gramEnd"/>
            <w:r w:rsidRPr="0016059D">
              <w:rPr>
                <w:rFonts w:ascii="Arial" w:eastAsia="Calibri" w:hAnsi="Arial" w:cs="Arial"/>
                <w:b/>
                <w:kern w:val="0"/>
                <w:sz w:val="28"/>
                <w:szCs w:val="28"/>
                <w14:ligatures w14:val="none"/>
              </w:rPr>
              <w:t xml:space="preserve"> duties into </w:t>
            </w:r>
            <w:r w:rsidR="00796DE0">
              <w:rPr>
                <w:rFonts w:ascii="Arial" w:eastAsia="Calibri" w:hAnsi="Arial" w:cs="Arial"/>
                <w:b/>
                <w:kern w:val="0"/>
                <w:sz w:val="28"/>
                <w:szCs w:val="28"/>
                <w14:ligatures w14:val="none"/>
              </w:rPr>
              <w:t xml:space="preserve">policies, programmes, plans and strategies </w:t>
            </w:r>
          </w:p>
        </w:tc>
      </w:tr>
      <w:tr w:rsidR="0016059D" w:rsidRPr="0016059D" w14:paraId="4BF42E2D" w14:textId="77777777" w:rsidTr="0016059D">
        <w:trPr>
          <w:trHeight w:val="491"/>
        </w:trPr>
        <w:tc>
          <w:tcPr>
            <w:tcW w:w="3681" w:type="dxa"/>
            <w:shd w:val="clear" w:color="auto" w:fill="FFFFFF" w:themeFill="background1"/>
          </w:tcPr>
          <w:p w14:paraId="7B68E60A"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shd w:val="clear" w:color="auto" w:fill="FFFFFF" w:themeFill="background1"/>
          </w:tcPr>
          <w:p w14:paraId="024E0C31"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Performance</w:t>
            </w:r>
          </w:p>
        </w:tc>
        <w:tc>
          <w:tcPr>
            <w:tcW w:w="1985" w:type="dxa"/>
            <w:shd w:val="clear" w:color="auto" w:fill="FFFFFF" w:themeFill="background1"/>
          </w:tcPr>
          <w:p w14:paraId="07365F57" w14:textId="77777777" w:rsidR="0016059D" w:rsidRPr="0016059D" w:rsidRDefault="0016059D" w:rsidP="0016059D">
            <w:pPr>
              <w:spacing w:after="0" w:line="240" w:lineRule="auto"/>
              <w:jc w:val="center"/>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Timeframe</w:t>
            </w:r>
          </w:p>
        </w:tc>
      </w:tr>
      <w:tr w:rsidR="0016059D" w:rsidRPr="0016059D" w14:paraId="687034FB" w14:textId="77777777" w:rsidTr="00EE3D23">
        <w:tc>
          <w:tcPr>
            <w:tcW w:w="3681" w:type="dxa"/>
          </w:tcPr>
          <w:p w14:paraId="719C4D33" w14:textId="77777777" w:rsidR="0016059D" w:rsidRPr="0016059D" w:rsidRDefault="0016059D" w:rsidP="0016059D">
            <w:pPr>
              <w:spacing w:after="0" w:line="240" w:lineRule="auto"/>
              <w:rPr>
                <w:rFonts w:ascii="Arial" w:eastAsia="Calibri" w:hAnsi="Arial" w:cs="Arial"/>
                <w:iCs/>
                <w:kern w:val="0"/>
                <w:sz w:val="28"/>
                <w:szCs w:val="28"/>
                <w14:ligatures w14:val="none"/>
              </w:rPr>
            </w:pPr>
            <w:r w:rsidRPr="0016059D">
              <w:rPr>
                <w:rFonts w:ascii="Arial" w:eastAsia="Calibri" w:hAnsi="Arial" w:cs="Arial"/>
                <w:iCs/>
                <w:kern w:val="0"/>
                <w:sz w:val="28"/>
                <w:szCs w:val="28"/>
                <w14:ligatures w14:val="none"/>
              </w:rPr>
              <w:t>All Policy Authors</w:t>
            </w:r>
          </w:p>
        </w:tc>
        <w:tc>
          <w:tcPr>
            <w:tcW w:w="3827" w:type="dxa"/>
          </w:tcPr>
          <w:p w14:paraId="144A9EC8" w14:textId="77777777" w:rsidR="0016059D" w:rsidRPr="0016059D" w:rsidRDefault="0016059D" w:rsidP="0016059D">
            <w:pPr>
              <w:spacing w:after="0" w:line="240" w:lineRule="auto"/>
              <w:rPr>
                <w:rFonts w:ascii="Arial" w:eastAsia="Calibri" w:hAnsi="Arial" w:cs="Arial"/>
                <w:iCs/>
                <w:kern w:val="0"/>
                <w:sz w:val="28"/>
                <w:szCs w:val="28"/>
                <w14:ligatures w14:val="none"/>
              </w:rPr>
            </w:pPr>
            <w:r w:rsidRPr="0016059D">
              <w:rPr>
                <w:rFonts w:ascii="Arial" w:eastAsia="Calibri" w:hAnsi="Arial" w:cs="Arial"/>
                <w:iCs/>
                <w:kern w:val="0"/>
                <w:sz w:val="28"/>
                <w:szCs w:val="28"/>
                <w14:ligatures w14:val="none"/>
              </w:rPr>
              <w:t>All new and revised policies screened for impact on disability duties</w:t>
            </w:r>
          </w:p>
          <w:p w14:paraId="0DBA1EE0" w14:textId="77777777" w:rsidR="0016059D" w:rsidRPr="0016059D" w:rsidRDefault="0016059D" w:rsidP="0016059D">
            <w:pPr>
              <w:spacing w:after="0" w:line="240" w:lineRule="auto"/>
              <w:rPr>
                <w:rFonts w:ascii="Arial" w:eastAsia="Calibri" w:hAnsi="Arial" w:cs="Arial"/>
                <w:iCs/>
                <w:kern w:val="0"/>
                <w:sz w:val="28"/>
                <w:szCs w:val="28"/>
                <w14:ligatures w14:val="none"/>
              </w:rPr>
            </w:pPr>
          </w:p>
        </w:tc>
        <w:tc>
          <w:tcPr>
            <w:tcW w:w="1985" w:type="dxa"/>
          </w:tcPr>
          <w:p w14:paraId="383F1E0A" w14:textId="77777777"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Ongoing</w:t>
            </w:r>
          </w:p>
        </w:tc>
      </w:tr>
      <w:tr w:rsidR="0016059D" w:rsidRPr="0016059D" w14:paraId="1E97CF30" w14:textId="77777777" w:rsidTr="00D81233">
        <w:tc>
          <w:tcPr>
            <w:tcW w:w="9493" w:type="dxa"/>
            <w:gridSpan w:val="3"/>
            <w:shd w:val="clear" w:color="auto" w:fill="FFFFFF" w:themeFill="background1"/>
          </w:tcPr>
          <w:p w14:paraId="33AD68BC" w14:textId="29AD9025" w:rsidR="0016059D" w:rsidRPr="0016059D" w:rsidRDefault="0016059D" w:rsidP="0016059D">
            <w:pPr>
              <w:spacing w:after="0" w:line="240" w:lineRule="auto"/>
              <w:rPr>
                <w:rFonts w:ascii="Arial" w:eastAsia="Calibri" w:hAnsi="Arial" w:cs="Arial"/>
                <w:b/>
                <w:iCs/>
                <w:kern w:val="0"/>
                <w:sz w:val="28"/>
                <w:szCs w:val="28"/>
                <w14:ligatures w14:val="none"/>
              </w:rPr>
            </w:pPr>
            <w:r w:rsidRPr="0016059D">
              <w:rPr>
                <w:rFonts w:ascii="Arial" w:eastAsia="Calibri" w:hAnsi="Arial" w:cs="Arial"/>
                <w:b/>
                <w:kern w:val="0"/>
                <w:sz w:val="28"/>
                <w:szCs w:val="28"/>
                <w14:ligatures w14:val="none"/>
              </w:rPr>
              <w:t>Action measure 3:</w:t>
            </w:r>
            <w:r w:rsidRPr="0016059D">
              <w:rPr>
                <w:rFonts w:ascii="Arial" w:eastAsia="Calibri" w:hAnsi="Arial" w:cs="Arial"/>
                <w:iCs/>
                <w:kern w:val="0"/>
                <w:sz w:val="28"/>
                <w:szCs w:val="28"/>
                <w14:ligatures w14:val="none"/>
              </w:rPr>
              <w:t xml:space="preserve"> </w:t>
            </w:r>
            <w:r w:rsidRPr="00153569">
              <w:rPr>
                <w:rFonts w:ascii="Arial" w:eastAsia="Calibri" w:hAnsi="Arial" w:cs="Arial"/>
                <w:b/>
                <w:iCs/>
                <w:kern w:val="0"/>
                <w:sz w:val="28"/>
                <w:szCs w:val="28"/>
                <w14:ligatures w14:val="none"/>
              </w:rPr>
              <w:t xml:space="preserve">Work towards </w:t>
            </w:r>
            <w:r w:rsidR="00D81233" w:rsidRPr="00153569">
              <w:rPr>
                <w:rFonts w:ascii="Arial" w:eastAsia="Calibri" w:hAnsi="Arial" w:cs="Arial"/>
                <w:b/>
                <w:iCs/>
                <w:kern w:val="0"/>
                <w:sz w:val="28"/>
                <w:szCs w:val="28"/>
                <w14:ligatures w14:val="none"/>
              </w:rPr>
              <w:t xml:space="preserve">achieving Autism Friendly Status at 3 of Our Leisure Facilities </w:t>
            </w:r>
          </w:p>
        </w:tc>
      </w:tr>
      <w:tr w:rsidR="0016059D" w:rsidRPr="0016059D" w14:paraId="28DF7597" w14:textId="77777777" w:rsidTr="00D81233">
        <w:tc>
          <w:tcPr>
            <w:tcW w:w="3681" w:type="dxa"/>
            <w:shd w:val="clear" w:color="auto" w:fill="FFFFFF" w:themeFill="background1"/>
          </w:tcPr>
          <w:p w14:paraId="40F42494"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shd w:val="clear" w:color="auto" w:fill="FFFFFF" w:themeFill="background1"/>
          </w:tcPr>
          <w:p w14:paraId="712C07D2"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Performance</w:t>
            </w:r>
          </w:p>
        </w:tc>
        <w:tc>
          <w:tcPr>
            <w:tcW w:w="1985" w:type="dxa"/>
            <w:shd w:val="clear" w:color="auto" w:fill="FFFFFF" w:themeFill="background1"/>
          </w:tcPr>
          <w:p w14:paraId="4134FD1F" w14:textId="77777777" w:rsidR="0016059D" w:rsidRPr="0016059D" w:rsidRDefault="0016059D" w:rsidP="0016059D">
            <w:pPr>
              <w:spacing w:after="0" w:line="240" w:lineRule="auto"/>
              <w:jc w:val="center"/>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Timeframe</w:t>
            </w:r>
          </w:p>
        </w:tc>
      </w:tr>
      <w:tr w:rsidR="0016059D" w:rsidRPr="0016059D" w14:paraId="0AF23059" w14:textId="77777777" w:rsidTr="00EE3D23">
        <w:tc>
          <w:tcPr>
            <w:tcW w:w="3681" w:type="dxa"/>
          </w:tcPr>
          <w:p w14:paraId="1FAEE7D7" w14:textId="3BA64B14" w:rsidR="0016059D" w:rsidRPr="0016059D" w:rsidRDefault="008441A3" w:rsidP="0016059D">
            <w:pPr>
              <w:spacing w:after="0" w:line="240" w:lineRule="auto"/>
              <w:rPr>
                <w:rFonts w:ascii="Arial" w:eastAsia="Calibri" w:hAnsi="Arial" w:cs="Arial"/>
                <w:iCs/>
                <w:kern w:val="0"/>
                <w:sz w:val="28"/>
                <w:szCs w:val="28"/>
                <w14:ligatures w14:val="none"/>
              </w:rPr>
            </w:pPr>
            <w:r>
              <w:rPr>
                <w:rFonts w:ascii="Arial" w:eastAsia="Calibri" w:hAnsi="Arial" w:cs="Arial"/>
                <w:iCs/>
                <w:kern w:val="0"/>
                <w:sz w:val="28"/>
                <w:szCs w:val="28"/>
                <w14:ligatures w14:val="none"/>
              </w:rPr>
              <w:lastRenderedPageBreak/>
              <w:t>AD of Health, Leisure and Wellbeing</w:t>
            </w:r>
          </w:p>
        </w:tc>
        <w:tc>
          <w:tcPr>
            <w:tcW w:w="3827" w:type="dxa"/>
          </w:tcPr>
          <w:p w14:paraId="1400EF9C" w14:textId="2639915D" w:rsidR="0016059D" w:rsidRPr="0016059D" w:rsidRDefault="00FF1404" w:rsidP="0016059D">
            <w:pPr>
              <w:spacing w:after="0" w:line="240" w:lineRule="auto"/>
              <w:rPr>
                <w:rFonts w:ascii="Arial" w:eastAsia="Calibri" w:hAnsi="Arial" w:cs="Arial"/>
                <w:iCs/>
                <w:kern w:val="0"/>
                <w:sz w:val="28"/>
                <w:szCs w:val="28"/>
                <w14:ligatures w14:val="none"/>
              </w:rPr>
            </w:pPr>
            <w:r>
              <w:rPr>
                <w:rFonts w:ascii="Arial" w:eastAsia="Calibri" w:hAnsi="Arial" w:cs="Arial"/>
                <w:iCs/>
                <w:kern w:val="0"/>
                <w:sz w:val="28"/>
                <w:szCs w:val="28"/>
                <w14:ligatures w14:val="none"/>
              </w:rPr>
              <w:t xml:space="preserve">Status attained and maintained </w:t>
            </w:r>
          </w:p>
        </w:tc>
        <w:tc>
          <w:tcPr>
            <w:tcW w:w="1985" w:type="dxa"/>
          </w:tcPr>
          <w:p w14:paraId="02F4F89C" w14:textId="7B59D861" w:rsidR="0016059D" w:rsidRPr="0016059D" w:rsidRDefault="00D81233" w:rsidP="0016059D">
            <w:pPr>
              <w:spacing w:after="0" w:line="240" w:lineRule="auto"/>
              <w:rPr>
                <w:rFonts w:ascii="Arial" w:eastAsia="Calibri" w:hAnsi="Arial" w:cs="Arial"/>
                <w:iCs/>
                <w:kern w:val="0"/>
                <w:sz w:val="28"/>
                <w:szCs w:val="28"/>
                <w14:ligatures w14:val="none"/>
              </w:rPr>
            </w:pPr>
            <w:r>
              <w:rPr>
                <w:rFonts w:ascii="Arial" w:eastAsia="Calibri" w:hAnsi="Arial" w:cs="Arial"/>
                <w:iCs/>
                <w:kern w:val="0"/>
                <w:sz w:val="28"/>
                <w:szCs w:val="28"/>
                <w14:ligatures w14:val="none"/>
              </w:rPr>
              <w:t>2026-20</w:t>
            </w:r>
            <w:r w:rsidR="00FF1404">
              <w:rPr>
                <w:rFonts w:ascii="Arial" w:eastAsia="Calibri" w:hAnsi="Arial" w:cs="Arial"/>
                <w:iCs/>
                <w:kern w:val="0"/>
                <w:sz w:val="28"/>
                <w:szCs w:val="28"/>
                <w14:ligatures w14:val="none"/>
              </w:rPr>
              <w:t>30</w:t>
            </w:r>
          </w:p>
        </w:tc>
      </w:tr>
      <w:tr w:rsidR="0016059D" w:rsidRPr="0016059D" w14:paraId="1EC55213" w14:textId="77777777" w:rsidTr="00796DE0">
        <w:tc>
          <w:tcPr>
            <w:tcW w:w="9493" w:type="dxa"/>
            <w:gridSpan w:val="3"/>
            <w:tcBorders>
              <w:bottom w:val="single" w:sz="4" w:space="0" w:color="auto"/>
            </w:tcBorders>
            <w:shd w:val="clear" w:color="auto" w:fill="FFFFFF" w:themeFill="background1"/>
          </w:tcPr>
          <w:p w14:paraId="02CA1CF3" w14:textId="3113ED0C" w:rsidR="0016059D" w:rsidRPr="0016059D" w:rsidRDefault="0016059D" w:rsidP="0016059D">
            <w:pPr>
              <w:spacing w:after="0" w:line="240" w:lineRule="auto"/>
              <w:rPr>
                <w:rFonts w:ascii="Arial" w:eastAsia="Calibri" w:hAnsi="Arial" w:cs="Arial"/>
                <w:b/>
                <w:iCs/>
                <w:kern w:val="0"/>
                <w:sz w:val="28"/>
                <w:szCs w:val="28"/>
                <w14:ligatures w14:val="none"/>
              </w:rPr>
            </w:pPr>
            <w:r w:rsidRPr="0016059D">
              <w:rPr>
                <w:rFonts w:ascii="Arial" w:eastAsia="Calibri" w:hAnsi="Arial" w:cs="Arial"/>
                <w:b/>
                <w:iCs/>
                <w:kern w:val="0"/>
                <w:sz w:val="28"/>
                <w:szCs w:val="28"/>
                <w14:ligatures w14:val="none"/>
              </w:rPr>
              <w:t xml:space="preserve">Action measure </w:t>
            </w:r>
            <w:r w:rsidR="008441A3">
              <w:rPr>
                <w:rFonts w:ascii="Arial" w:eastAsia="Calibri" w:hAnsi="Arial" w:cs="Arial"/>
                <w:b/>
                <w:iCs/>
                <w:kern w:val="0"/>
                <w:sz w:val="28"/>
                <w:szCs w:val="28"/>
                <w14:ligatures w14:val="none"/>
              </w:rPr>
              <w:t>4</w:t>
            </w:r>
            <w:r w:rsidRPr="0016059D">
              <w:rPr>
                <w:rFonts w:ascii="Arial" w:eastAsia="Calibri" w:hAnsi="Arial" w:cs="Arial"/>
                <w:b/>
                <w:iCs/>
                <w:kern w:val="0"/>
                <w:sz w:val="28"/>
                <w:szCs w:val="28"/>
                <w14:ligatures w14:val="none"/>
              </w:rPr>
              <w:t>: Maintain/continue Council involvement with Mid Ulster Disability Forum</w:t>
            </w:r>
            <w:r w:rsidRPr="0016059D">
              <w:rPr>
                <w:rFonts w:ascii="Arial" w:eastAsia="Calibri" w:hAnsi="Arial" w:cs="Arial"/>
                <w:b/>
                <w:iCs/>
                <w:color w:val="FF0000"/>
                <w:kern w:val="0"/>
                <w:sz w:val="28"/>
                <w:szCs w:val="28"/>
                <w14:ligatures w14:val="none"/>
              </w:rPr>
              <w:t xml:space="preserve"> </w:t>
            </w:r>
            <w:r w:rsidRPr="0016059D">
              <w:rPr>
                <w:rFonts w:ascii="Arial" w:eastAsia="Calibri" w:hAnsi="Arial" w:cs="Arial"/>
                <w:b/>
                <w:iCs/>
                <w:kern w:val="0"/>
                <w:sz w:val="28"/>
                <w:szCs w:val="28"/>
                <w14:ligatures w14:val="none"/>
              </w:rPr>
              <w:t xml:space="preserve">and other with disability support services/ groups within the </w:t>
            </w:r>
            <w:proofErr w:type="gramStart"/>
            <w:r w:rsidRPr="0016059D">
              <w:rPr>
                <w:rFonts w:ascii="Arial" w:eastAsia="Calibri" w:hAnsi="Arial" w:cs="Arial"/>
                <w:b/>
                <w:iCs/>
                <w:kern w:val="0"/>
                <w:sz w:val="28"/>
                <w:szCs w:val="28"/>
                <w14:ligatures w14:val="none"/>
              </w:rPr>
              <w:t>District</w:t>
            </w:r>
            <w:proofErr w:type="gramEnd"/>
            <w:r w:rsidRPr="0016059D">
              <w:rPr>
                <w:rFonts w:ascii="Arial" w:eastAsia="Calibri" w:hAnsi="Arial" w:cs="Arial"/>
                <w:b/>
                <w:iCs/>
                <w:kern w:val="0"/>
                <w:sz w:val="28"/>
                <w:szCs w:val="28"/>
                <w14:ligatures w14:val="none"/>
              </w:rPr>
              <w:t xml:space="preserve"> </w:t>
            </w:r>
            <w:proofErr w:type="gramStart"/>
            <w:r w:rsidRPr="0016059D">
              <w:rPr>
                <w:rFonts w:ascii="Arial" w:eastAsia="Calibri" w:hAnsi="Arial" w:cs="Arial"/>
                <w:b/>
                <w:iCs/>
                <w:kern w:val="0"/>
                <w:sz w:val="28"/>
                <w:szCs w:val="28"/>
                <w14:ligatures w14:val="none"/>
              </w:rPr>
              <w:t>in order to</w:t>
            </w:r>
            <w:proofErr w:type="gramEnd"/>
            <w:r w:rsidRPr="0016059D">
              <w:rPr>
                <w:rFonts w:ascii="Arial" w:eastAsia="Calibri" w:hAnsi="Arial" w:cs="Arial"/>
                <w:b/>
                <w:iCs/>
                <w:kern w:val="0"/>
                <w:sz w:val="28"/>
                <w:szCs w:val="28"/>
                <w14:ligatures w14:val="none"/>
              </w:rPr>
              <w:t xml:space="preserve"> gauge their views and opinions. Focussed consultation and engagement with people with disabilities will be carried out </w:t>
            </w:r>
            <w:proofErr w:type="gramStart"/>
            <w:r w:rsidRPr="0016059D">
              <w:rPr>
                <w:rFonts w:ascii="Arial" w:eastAsia="Calibri" w:hAnsi="Arial" w:cs="Arial"/>
                <w:b/>
                <w:iCs/>
                <w:kern w:val="0"/>
                <w:sz w:val="28"/>
                <w:szCs w:val="28"/>
                <w14:ligatures w14:val="none"/>
              </w:rPr>
              <w:t>in order to</w:t>
            </w:r>
            <w:proofErr w:type="gramEnd"/>
            <w:r w:rsidRPr="0016059D">
              <w:rPr>
                <w:rFonts w:ascii="Arial" w:eastAsia="Calibri" w:hAnsi="Arial" w:cs="Arial"/>
                <w:b/>
                <w:iCs/>
                <w:kern w:val="0"/>
                <w:sz w:val="28"/>
                <w:szCs w:val="28"/>
                <w14:ligatures w14:val="none"/>
              </w:rPr>
              <w:t xml:space="preserve"> understand their needs and requirements</w:t>
            </w:r>
          </w:p>
        </w:tc>
      </w:tr>
      <w:tr w:rsidR="0016059D" w:rsidRPr="0016059D" w14:paraId="6EE08AA7" w14:textId="77777777" w:rsidTr="00796DE0">
        <w:tc>
          <w:tcPr>
            <w:tcW w:w="3681" w:type="dxa"/>
            <w:tcBorders>
              <w:bottom w:val="single" w:sz="4" w:space="0" w:color="auto"/>
            </w:tcBorders>
            <w:shd w:val="clear" w:color="auto" w:fill="FFFFFF" w:themeFill="background1"/>
          </w:tcPr>
          <w:p w14:paraId="12EA546F"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shd w:val="clear" w:color="auto" w:fill="FFFFFF" w:themeFill="background1"/>
          </w:tcPr>
          <w:p w14:paraId="42B5F347"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Performance</w:t>
            </w:r>
          </w:p>
        </w:tc>
        <w:tc>
          <w:tcPr>
            <w:tcW w:w="1985" w:type="dxa"/>
            <w:shd w:val="clear" w:color="auto" w:fill="FFFFFF" w:themeFill="background1"/>
          </w:tcPr>
          <w:p w14:paraId="5942B32C" w14:textId="77777777" w:rsidR="0016059D" w:rsidRPr="0016059D" w:rsidRDefault="0016059D" w:rsidP="0016059D">
            <w:pPr>
              <w:spacing w:after="0" w:line="240" w:lineRule="auto"/>
              <w:jc w:val="center"/>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Timeframe</w:t>
            </w:r>
          </w:p>
        </w:tc>
      </w:tr>
      <w:tr w:rsidR="0016059D" w:rsidRPr="0016059D" w14:paraId="5D62F813" w14:textId="77777777" w:rsidTr="00EE3D23">
        <w:tc>
          <w:tcPr>
            <w:tcW w:w="3681" w:type="dxa"/>
            <w:tcBorders>
              <w:bottom w:val="single" w:sz="4" w:space="0" w:color="auto"/>
            </w:tcBorders>
          </w:tcPr>
          <w:p w14:paraId="3734298C" w14:textId="3B5AD001" w:rsidR="0016059D" w:rsidRPr="00F40847" w:rsidRDefault="0016059D" w:rsidP="0016059D">
            <w:pPr>
              <w:spacing w:after="0" w:line="240" w:lineRule="auto"/>
              <w:rPr>
                <w:rFonts w:ascii="Arial" w:eastAsia="Calibri" w:hAnsi="Arial" w:cs="Arial"/>
                <w:iCs/>
                <w:kern w:val="0"/>
                <w:sz w:val="28"/>
                <w:szCs w:val="28"/>
                <w14:ligatures w14:val="none"/>
              </w:rPr>
            </w:pPr>
            <w:r w:rsidRPr="00F40847">
              <w:rPr>
                <w:rFonts w:ascii="Arial" w:eastAsia="Calibri" w:hAnsi="Arial" w:cs="Arial"/>
                <w:iCs/>
                <w:kern w:val="0"/>
                <w:sz w:val="28"/>
                <w:szCs w:val="28"/>
                <w14:ligatures w14:val="none"/>
              </w:rPr>
              <w:t>Policy</w:t>
            </w:r>
            <w:r w:rsidR="00796DE0" w:rsidRPr="00F40847">
              <w:rPr>
                <w:rFonts w:ascii="Arial" w:eastAsia="Calibri" w:hAnsi="Arial" w:cs="Arial"/>
                <w:iCs/>
                <w:kern w:val="0"/>
                <w:sz w:val="28"/>
                <w:szCs w:val="28"/>
                <w14:ligatures w14:val="none"/>
              </w:rPr>
              <w:t xml:space="preserve"> Engagement</w:t>
            </w:r>
            <w:r w:rsidRPr="00F40847">
              <w:rPr>
                <w:rFonts w:ascii="Arial" w:eastAsia="Calibri" w:hAnsi="Arial" w:cs="Arial"/>
                <w:iCs/>
                <w:kern w:val="0"/>
                <w:sz w:val="28"/>
                <w:szCs w:val="28"/>
                <w14:ligatures w14:val="none"/>
              </w:rPr>
              <w:t xml:space="preserve"> &amp;Equality Officer</w:t>
            </w:r>
          </w:p>
        </w:tc>
        <w:tc>
          <w:tcPr>
            <w:tcW w:w="3827" w:type="dxa"/>
            <w:tcBorders>
              <w:bottom w:val="single" w:sz="4" w:space="0" w:color="auto"/>
            </w:tcBorders>
          </w:tcPr>
          <w:p w14:paraId="375BC00E" w14:textId="77777777" w:rsidR="008E29B0" w:rsidRPr="00C653E2" w:rsidRDefault="008E29B0" w:rsidP="0016059D">
            <w:pPr>
              <w:spacing w:after="0" w:line="240" w:lineRule="auto"/>
              <w:rPr>
                <w:rFonts w:ascii="Arial" w:hAnsi="Arial" w:cs="Arial"/>
                <w:sz w:val="24"/>
                <w:szCs w:val="24"/>
              </w:rPr>
            </w:pPr>
            <w:r w:rsidRPr="00C653E2">
              <w:rPr>
                <w:rFonts w:ascii="Arial" w:hAnsi="Arial" w:cs="Arial"/>
                <w:sz w:val="24"/>
                <w:szCs w:val="24"/>
              </w:rPr>
              <w:t xml:space="preserve">Focussed consultation and engagement with people with disabilities will be carried out </w:t>
            </w:r>
            <w:proofErr w:type="gramStart"/>
            <w:r w:rsidRPr="00C653E2">
              <w:rPr>
                <w:rFonts w:ascii="Arial" w:hAnsi="Arial" w:cs="Arial"/>
                <w:sz w:val="24"/>
                <w:szCs w:val="24"/>
              </w:rPr>
              <w:t>in order to</w:t>
            </w:r>
            <w:proofErr w:type="gramEnd"/>
            <w:r w:rsidRPr="00C653E2">
              <w:rPr>
                <w:rFonts w:ascii="Arial" w:hAnsi="Arial" w:cs="Arial"/>
                <w:sz w:val="24"/>
                <w:szCs w:val="24"/>
              </w:rPr>
              <w:t xml:space="preserve"> understand their needs and requirements. </w:t>
            </w:r>
          </w:p>
          <w:p w14:paraId="1B962843" w14:textId="77777777" w:rsidR="008E29B0" w:rsidRPr="00C653E2" w:rsidRDefault="008E29B0" w:rsidP="0016059D">
            <w:pPr>
              <w:spacing w:after="0" w:line="240" w:lineRule="auto"/>
              <w:rPr>
                <w:rFonts w:ascii="Arial" w:hAnsi="Arial" w:cs="Arial"/>
                <w:sz w:val="24"/>
                <w:szCs w:val="24"/>
              </w:rPr>
            </w:pPr>
          </w:p>
          <w:p w14:paraId="1A116B80" w14:textId="77777777" w:rsidR="00184000" w:rsidRPr="00C653E2" w:rsidRDefault="008E29B0" w:rsidP="0016059D">
            <w:pPr>
              <w:spacing w:after="0" w:line="240" w:lineRule="auto"/>
              <w:rPr>
                <w:rFonts w:ascii="Arial" w:hAnsi="Arial" w:cs="Arial"/>
                <w:sz w:val="24"/>
                <w:szCs w:val="24"/>
              </w:rPr>
            </w:pPr>
            <w:r w:rsidRPr="00C653E2">
              <w:rPr>
                <w:rFonts w:ascii="Arial" w:hAnsi="Arial" w:cs="Arial"/>
                <w:sz w:val="24"/>
                <w:szCs w:val="24"/>
              </w:rPr>
              <w:t xml:space="preserve">This will include a </w:t>
            </w:r>
            <w:proofErr w:type="gramStart"/>
            <w:r w:rsidRPr="00C653E2">
              <w:rPr>
                <w:rFonts w:ascii="Arial" w:hAnsi="Arial" w:cs="Arial"/>
                <w:sz w:val="24"/>
                <w:szCs w:val="24"/>
              </w:rPr>
              <w:t>3 stage</w:t>
            </w:r>
            <w:proofErr w:type="gramEnd"/>
            <w:r w:rsidRPr="00C653E2">
              <w:rPr>
                <w:rFonts w:ascii="Arial" w:hAnsi="Arial" w:cs="Arial"/>
                <w:sz w:val="24"/>
                <w:szCs w:val="24"/>
              </w:rPr>
              <w:t xml:space="preserve"> check in process (commencement, mid-way point and at conclusion) on relevant projects and plan</w:t>
            </w:r>
            <w:r w:rsidR="00184000" w:rsidRPr="00C653E2">
              <w:rPr>
                <w:rFonts w:ascii="Arial" w:hAnsi="Arial" w:cs="Arial"/>
                <w:sz w:val="24"/>
                <w:szCs w:val="24"/>
              </w:rPr>
              <w:t>.</w:t>
            </w:r>
          </w:p>
          <w:p w14:paraId="5E8A926F" w14:textId="77777777" w:rsidR="00184000" w:rsidRPr="00C653E2" w:rsidRDefault="00184000" w:rsidP="0016059D">
            <w:pPr>
              <w:spacing w:after="0" w:line="240" w:lineRule="auto"/>
              <w:rPr>
                <w:rFonts w:ascii="Arial" w:hAnsi="Arial" w:cs="Arial"/>
                <w:sz w:val="24"/>
                <w:szCs w:val="24"/>
              </w:rPr>
            </w:pPr>
          </w:p>
          <w:p w14:paraId="6FB1767A" w14:textId="2955E04C" w:rsidR="008E29B0" w:rsidRPr="00C653E2" w:rsidRDefault="008E29B0" w:rsidP="0016059D">
            <w:pPr>
              <w:spacing w:after="0" w:line="240" w:lineRule="auto"/>
              <w:rPr>
                <w:rFonts w:ascii="Arial" w:eastAsia="Calibri" w:hAnsi="Arial" w:cs="Arial"/>
                <w:iCs/>
                <w:kern w:val="0"/>
                <w:sz w:val="24"/>
                <w:szCs w:val="24"/>
                <w14:ligatures w14:val="none"/>
              </w:rPr>
            </w:pPr>
            <w:r w:rsidRPr="00C653E2">
              <w:rPr>
                <w:rFonts w:ascii="Arial" w:hAnsi="Arial" w:cs="Arial"/>
                <w:sz w:val="24"/>
                <w:szCs w:val="24"/>
              </w:rPr>
              <w:t>Consultation is also inclusive of the statutory agencies representing people who have a disability.</w:t>
            </w:r>
          </w:p>
          <w:p w14:paraId="69CFFFFA" w14:textId="77777777" w:rsidR="0016059D" w:rsidRPr="00C653E2" w:rsidRDefault="0016059D" w:rsidP="0016059D">
            <w:pPr>
              <w:spacing w:after="0" w:line="240" w:lineRule="auto"/>
              <w:rPr>
                <w:rFonts w:ascii="Arial" w:eastAsia="Calibri" w:hAnsi="Arial" w:cs="Arial"/>
                <w:iCs/>
                <w:kern w:val="0"/>
                <w:sz w:val="24"/>
                <w:szCs w:val="24"/>
                <w14:ligatures w14:val="none"/>
              </w:rPr>
            </w:pPr>
          </w:p>
        </w:tc>
        <w:tc>
          <w:tcPr>
            <w:tcW w:w="1985" w:type="dxa"/>
            <w:tcBorders>
              <w:bottom w:val="single" w:sz="4" w:space="0" w:color="auto"/>
            </w:tcBorders>
          </w:tcPr>
          <w:p w14:paraId="6B9C11C7" w14:textId="5451A388" w:rsidR="0016059D" w:rsidRPr="00C653E2" w:rsidRDefault="00184000" w:rsidP="0016059D">
            <w:pPr>
              <w:spacing w:after="0" w:line="240" w:lineRule="auto"/>
              <w:rPr>
                <w:rFonts w:ascii="Arial" w:eastAsia="Calibri" w:hAnsi="Arial" w:cs="Arial"/>
                <w:iCs/>
                <w:kern w:val="0"/>
                <w:sz w:val="24"/>
                <w:szCs w:val="24"/>
                <w14:ligatures w14:val="none"/>
              </w:rPr>
            </w:pPr>
            <w:r w:rsidRPr="00C653E2">
              <w:rPr>
                <w:rFonts w:ascii="Arial" w:eastAsia="Calibri" w:hAnsi="Arial" w:cs="Arial"/>
                <w:iCs/>
                <w:kern w:val="0"/>
                <w:sz w:val="24"/>
                <w:szCs w:val="24"/>
                <w14:ligatures w14:val="none"/>
              </w:rPr>
              <w:t>2026-2031</w:t>
            </w:r>
          </w:p>
        </w:tc>
      </w:tr>
      <w:tr w:rsidR="0016059D" w:rsidRPr="0016059D" w14:paraId="34B5F76A" w14:textId="77777777" w:rsidTr="00796DE0">
        <w:tc>
          <w:tcPr>
            <w:tcW w:w="9493" w:type="dxa"/>
            <w:gridSpan w:val="3"/>
            <w:tcBorders>
              <w:bottom w:val="single" w:sz="4" w:space="0" w:color="auto"/>
            </w:tcBorders>
            <w:shd w:val="clear" w:color="auto" w:fill="FFFFFF" w:themeFill="background1"/>
          </w:tcPr>
          <w:p w14:paraId="38D3E99D" w14:textId="1BE36378" w:rsidR="0016059D" w:rsidRPr="00153569" w:rsidRDefault="0016059D" w:rsidP="0016059D">
            <w:pPr>
              <w:spacing w:after="0" w:line="240" w:lineRule="auto"/>
              <w:rPr>
                <w:rFonts w:ascii="Arial" w:eastAsia="Calibri" w:hAnsi="Arial" w:cs="Arial"/>
                <w:b/>
                <w:iCs/>
                <w:kern w:val="0"/>
                <w:sz w:val="28"/>
                <w:szCs w:val="28"/>
                <w14:ligatures w14:val="none"/>
              </w:rPr>
            </w:pPr>
            <w:r w:rsidRPr="00153569">
              <w:rPr>
                <w:rFonts w:ascii="Arial" w:eastAsia="Calibri" w:hAnsi="Arial" w:cs="Arial"/>
                <w:b/>
                <w:iCs/>
                <w:kern w:val="0"/>
                <w:sz w:val="28"/>
                <w:szCs w:val="28"/>
                <w14:ligatures w14:val="none"/>
              </w:rPr>
              <w:t xml:space="preserve">Action measure </w:t>
            </w:r>
            <w:r w:rsidR="008441A3" w:rsidRPr="00153569">
              <w:rPr>
                <w:rFonts w:ascii="Arial" w:eastAsia="Calibri" w:hAnsi="Arial" w:cs="Arial"/>
                <w:b/>
                <w:iCs/>
                <w:kern w:val="0"/>
                <w:sz w:val="28"/>
                <w:szCs w:val="28"/>
                <w14:ligatures w14:val="none"/>
              </w:rPr>
              <w:t>5</w:t>
            </w:r>
            <w:r w:rsidRPr="00153569">
              <w:rPr>
                <w:rFonts w:ascii="Arial" w:eastAsia="Calibri" w:hAnsi="Arial" w:cs="Arial"/>
                <w:b/>
                <w:iCs/>
                <w:kern w:val="0"/>
                <w:sz w:val="28"/>
                <w:szCs w:val="28"/>
                <w14:ligatures w14:val="none"/>
              </w:rPr>
              <w:t>:</w:t>
            </w:r>
            <w:r w:rsidRPr="00153569">
              <w:rPr>
                <w:rFonts w:ascii="Calibri" w:eastAsia="Calibri" w:hAnsi="Calibri" w:cs="Times New Roman"/>
                <w:kern w:val="0"/>
                <w14:ligatures w14:val="none"/>
              </w:rPr>
              <w:t xml:space="preserve"> </w:t>
            </w:r>
            <w:r w:rsidRPr="00153569">
              <w:rPr>
                <w:rFonts w:ascii="Arial" w:eastAsia="Calibri" w:hAnsi="Arial" w:cs="Arial"/>
                <w:b/>
                <w:iCs/>
                <w:kern w:val="0"/>
                <w:sz w:val="28"/>
                <w:szCs w:val="28"/>
                <w14:ligatures w14:val="none"/>
              </w:rPr>
              <w:t xml:space="preserve">Any new/substantially renovated play areas meet </w:t>
            </w:r>
            <w:r w:rsidR="001A5788" w:rsidRPr="00153569">
              <w:rPr>
                <w:rFonts w:ascii="Arial" w:eastAsia="Calibri" w:hAnsi="Arial" w:cs="Arial"/>
                <w:b/>
                <w:iCs/>
                <w:kern w:val="0"/>
                <w:sz w:val="28"/>
                <w:szCs w:val="28"/>
                <w14:ligatures w14:val="none"/>
              </w:rPr>
              <w:t xml:space="preserve">recommended </w:t>
            </w:r>
            <w:r w:rsidRPr="00153569">
              <w:rPr>
                <w:rFonts w:ascii="Arial" w:eastAsia="Calibri" w:hAnsi="Arial" w:cs="Arial"/>
                <w:b/>
                <w:iCs/>
                <w:kern w:val="0"/>
                <w:sz w:val="28"/>
                <w:szCs w:val="28"/>
                <w14:ligatures w14:val="none"/>
              </w:rPr>
              <w:t>standards of accessibility</w:t>
            </w:r>
            <w:r w:rsidR="008441A3" w:rsidRPr="00153569">
              <w:rPr>
                <w:rFonts w:ascii="Arial" w:eastAsia="Calibri" w:hAnsi="Arial" w:cs="Arial"/>
                <w:b/>
                <w:iCs/>
                <w:kern w:val="0"/>
                <w:sz w:val="28"/>
                <w:szCs w:val="28"/>
                <w14:ligatures w14:val="none"/>
              </w:rPr>
              <w:t xml:space="preserve"> </w:t>
            </w:r>
          </w:p>
        </w:tc>
      </w:tr>
      <w:tr w:rsidR="0016059D" w:rsidRPr="0016059D" w14:paraId="1209DC5C" w14:textId="77777777" w:rsidTr="00796DE0">
        <w:tc>
          <w:tcPr>
            <w:tcW w:w="3681" w:type="dxa"/>
            <w:tcBorders>
              <w:bottom w:val="single" w:sz="4" w:space="0" w:color="auto"/>
            </w:tcBorders>
            <w:shd w:val="clear" w:color="auto" w:fill="FFFFFF" w:themeFill="background1"/>
          </w:tcPr>
          <w:p w14:paraId="43E16D02"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shd w:val="clear" w:color="auto" w:fill="FFFFFF" w:themeFill="background1"/>
          </w:tcPr>
          <w:p w14:paraId="3A1FB4DA" w14:textId="77777777" w:rsidR="0016059D" w:rsidRPr="00153569" w:rsidRDefault="0016059D" w:rsidP="0016059D">
            <w:pPr>
              <w:spacing w:after="0" w:line="240" w:lineRule="auto"/>
              <w:rPr>
                <w:rFonts w:ascii="Arial" w:eastAsia="Calibri" w:hAnsi="Arial" w:cs="Arial"/>
                <w:b/>
                <w:kern w:val="0"/>
                <w:sz w:val="28"/>
                <w:szCs w:val="28"/>
                <w14:ligatures w14:val="none"/>
              </w:rPr>
            </w:pPr>
            <w:r w:rsidRPr="00153569">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6D69E1D7" w14:textId="77777777" w:rsidR="0016059D" w:rsidRPr="0016059D" w:rsidRDefault="0016059D" w:rsidP="0016059D">
            <w:pPr>
              <w:spacing w:after="0" w:line="240" w:lineRule="auto"/>
              <w:jc w:val="center"/>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Timeframe</w:t>
            </w:r>
          </w:p>
        </w:tc>
      </w:tr>
      <w:tr w:rsidR="0016059D" w:rsidRPr="0016059D" w14:paraId="7A4FD8C3" w14:textId="77777777" w:rsidTr="00EE3D23">
        <w:tc>
          <w:tcPr>
            <w:tcW w:w="3681" w:type="dxa"/>
            <w:tcBorders>
              <w:bottom w:val="single" w:sz="4" w:space="0" w:color="auto"/>
            </w:tcBorders>
          </w:tcPr>
          <w:p w14:paraId="7CE8D7CC" w14:textId="22C90EBE" w:rsidR="0016059D" w:rsidRPr="0016059D" w:rsidRDefault="008441A3" w:rsidP="00796DE0">
            <w:pPr>
              <w:spacing w:after="0" w:line="240" w:lineRule="auto"/>
              <w:rPr>
                <w:rFonts w:ascii="Arial" w:eastAsia="Calibri" w:hAnsi="Arial" w:cs="Arial"/>
                <w:iCs/>
                <w:kern w:val="0"/>
                <w:sz w:val="28"/>
                <w:szCs w:val="28"/>
                <w14:ligatures w14:val="none"/>
              </w:rPr>
            </w:pPr>
            <w:r>
              <w:rPr>
                <w:rFonts w:ascii="Arial" w:eastAsia="Calibri" w:hAnsi="Arial" w:cs="Arial"/>
                <w:iCs/>
                <w:kern w:val="0"/>
                <w:sz w:val="28"/>
                <w:szCs w:val="28"/>
                <w14:ligatures w14:val="none"/>
              </w:rPr>
              <w:t xml:space="preserve">AD </w:t>
            </w:r>
            <w:r w:rsidR="00796DE0">
              <w:rPr>
                <w:rFonts w:ascii="Arial" w:eastAsia="Calibri" w:hAnsi="Arial" w:cs="Arial"/>
                <w:iCs/>
                <w:kern w:val="0"/>
                <w:sz w:val="28"/>
                <w:szCs w:val="28"/>
                <w14:ligatures w14:val="none"/>
              </w:rPr>
              <w:t xml:space="preserve">of Health, Leisure and Wellbeing </w:t>
            </w:r>
          </w:p>
        </w:tc>
        <w:tc>
          <w:tcPr>
            <w:tcW w:w="3827" w:type="dxa"/>
            <w:tcBorders>
              <w:bottom w:val="single" w:sz="4" w:space="0" w:color="auto"/>
            </w:tcBorders>
          </w:tcPr>
          <w:p w14:paraId="0BAB99FC" w14:textId="764A985D" w:rsidR="0016059D" w:rsidRPr="00153569" w:rsidRDefault="0016059D" w:rsidP="0016059D">
            <w:pPr>
              <w:spacing w:after="0" w:line="240" w:lineRule="auto"/>
              <w:rPr>
                <w:rFonts w:ascii="Arial" w:eastAsia="Calibri" w:hAnsi="Arial" w:cs="Arial"/>
                <w:iCs/>
                <w:kern w:val="0"/>
                <w:sz w:val="28"/>
                <w:szCs w:val="28"/>
                <w14:ligatures w14:val="none"/>
              </w:rPr>
            </w:pPr>
            <w:r w:rsidRPr="00153569">
              <w:rPr>
                <w:rFonts w:ascii="Arial" w:eastAsia="Calibri" w:hAnsi="Arial" w:cs="Arial"/>
                <w:iCs/>
                <w:kern w:val="0"/>
                <w:sz w:val="28"/>
                <w:szCs w:val="28"/>
                <w14:ligatures w14:val="none"/>
              </w:rPr>
              <w:t>Better services for people with a disability</w:t>
            </w:r>
            <w:r w:rsidR="001A5788" w:rsidRPr="00153569">
              <w:rPr>
                <w:rFonts w:ascii="Arial" w:eastAsia="Calibri" w:hAnsi="Arial" w:cs="Arial"/>
                <w:iCs/>
                <w:kern w:val="0"/>
                <w:sz w:val="28"/>
                <w:szCs w:val="28"/>
                <w14:ligatures w14:val="none"/>
              </w:rPr>
              <w:t xml:space="preserve"> and their families/carers</w:t>
            </w:r>
          </w:p>
        </w:tc>
        <w:tc>
          <w:tcPr>
            <w:tcW w:w="1985" w:type="dxa"/>
            <w:tcBorders>
              <w:bottom w:val="single" w:sz="4" w:space="0" w:color="auto"/>
            </w:tcBorders>
          </w:tcPr>
          <w:p w14:paraId="513F092D" w14:textId="2BFDF522" w:rsidR="0016059D" w:rsidRPr="0016059D" w:rsidRDefault="008441A3" w:rsidP="0016059D">
            <w:pPr>
              <w:spacing w:after="0" w:line="240" w:lineRule="auto"/>
              <w:rPr>
                <w:rFonts w:ascii="Arial" w:eastAsia="Calibri" w:hAnsi="Arial" w:cs="Arial"/>
                <w:iCs/>
                <w:kern w:val="0"/>
                <w:sz w:val="28"/>
                <w:szCs w:val="28"/>
                <w14:ligatures w14:val="none"/>
              </w:rPr>
            </w:pPr>
            <w:r>
              <w:rPr>
                <w:rFonts w:ascii="Arial" w:eastAsia="Calibri" w:hAnsi="Arial" w:cs="Arial"/>
                <w:iCs/>
                <w:kern w:val="0"/>
                <w:sz w:val="28"/>
                <w:szCs w:val="28"/>
                <w14:ligatures w14:val="none"/>
              </w:rPr>
              <w:t>2026-2031</w:t>
            </w:r>
          </w:p>
        </w:tc>
      </w:tr>
      <w:tr w:rsidR="0016059D" w:rsidRPr="0016059D" w14:paraId="616B4016" w14:textId="77777777" w:rsidTr="00796DE0">
        <w:tc>
          <w:tcPr>
            <w:tcW w:w="9493" w:type="dxa"/>
            <w:gridSpan w:val="3"/>
            <w:tcBorders>
              <w:bottom w:val="single" w:sz="4" w:space="0" w:color="auto"/>
            </w:tcBorders>
            <w:shd w:val="clear" w:color="auto" w:fill="FFFFFF" w:themeFill="background1"/>
          </w:tcPr>
          <w:p w14:paraId="643BB3BD" w14:textId="25C3F8E2" w:rsidR="0016059D" w:rsidRPr="0016059D" w:rsidRDefault="0016059D" w:rsidP="0016059D">
            <w:pPr>
              <w:spacing w:after="0" w:line="240" w:lineRule="auto"/>
              <w:rPr>
                <w:rFonts w:ascii="Arial" w:eastAsia="Calibri" w:hAnsi="Arial" w:cs="Arial"/>
                <w:b/>
                <w:iCs/>
                <w:kern w:val="0"/>
                <w:sz w:val="28"/>
                <w:szCs w:val="28"/>
                <w14:ligatures w14:val="none"/>
              </w:rPr>
            </w:pPr>
            <w:r w:rsidRPr="0016059D">
              <w:rPr>
                <w:rFonts w:ascii="Arial" w:eastAsia="Calibri" w:hAnsi="Arial" w:cs="Arial"/>
                <w:b/>
                <w:iCs/>
                <w:kern w:val="0"/>
                <w:sz w:val="28"/>
                <w:szCs w:val="28"/>
                <w14:ligatures w14:val="none"/>
              </w:rPr>
              <w:t xml:space="preserve">Action measure </w:t>
            </w:r>
            <w:r w:rsidR="008441A3">
              <w:rPr>
                <w:rFonts w:ascii="Arial" w:eastAsia="Calibri" w:hAnsi="Arial" w:cs="Arial"/>
                <w:b/>
                <w:iCs/>
                <w:kern w:val="0"/>
                <w:sz w:val="28"/>
                <w:szCs w:val="28"/>
                <w14:ligatures w14:val="none"/>
              </w:rPr>
              <w:t>6</w:t>
            </w:r>
            <w:r w:rsidRPr="0016059D">
              <w:rPr>
                <w:rFonts w:ascii="Arial" w:eastAsia="Calibri" w:hAnsi="Arial" w:cs="Arial"/>
                <w:b/>
                <w:iCs/>
                <w:kern w:val="0"/>
                <w:sz w:val="28"/>
                <w:szCs w:val="28"/>
                <w14:ligatures w14:val="none"/>
              </w:rPr>
              <w:t>:</w:t>
            </w:r>
            <w:r w:rsidRPr="0016059D">
              <w:rPr>
                <w:rFonts w:ascii="Arial" w:eastAsia="Calibri" w:hAnsi="Arial" w:cs="Arial"/>
                <w:b/>
                <w:kern w:val="0"/>
                <w:sz w:val="28"/>
                <w:szCs w:val="28"/>
                <w14:ligatures w14:val="none"/>
              </w:rPr>
              <w:t xml:space="preserve"> </w:t>
            </w:r>
            <w:r w:rsidR="008441A3" w:rsidRPr="008441A3">
              <w:rPr>
                <w:rFonts w:ascii="Arial" w:eastAsia="Calibri" w:hAnsi="Arial" w:cs="Arial"/>
                <w:b/>
                <w:kern w:val="0"/>
                <w:sz w:val="28"/>
                <w:szCs w:val="28"/>
                <w14:ligatures w14:val="none"/>
              </w:rPr>
              <w:t>Further develop the role of Diversity Champion at officer and elected member level to progress equality duties</w:t>
            </w:r>
          </w:p>
        </w:tc>
      </w:tr>
      <w:tr w:rsidR="0016059D" w:rsidRPr="0016059D" w14:paraId="541F3030" w14:textId="77777777" w:rsidTr="00796DE0">
        <w:tc>
          <w:tcPr>
            <w:tcW w:w="3681" w:type="dxa"/>
            <w:tcBorders>
              <w:bottom w:val="single" w:sz="4" w:space="0" w:color="auto"/>
            </w:tcBorders>
            <w:shd w:val="clear" w:color="auto" w:fill="FFFFFF" w:themeFill="background1"/>
          </w:tcPr>
          <w:p w14:paraId="6A867171"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tcBorders>
              <w:bottom w:val="single" w:sz="4" w:space="0" w:color="auto"/>
            </w:tcBorders>
            <w:shd w:val="clear" w:color="auto" w:fill="FFFFFF" w:themeFill="background1"/>
          </w:tcPr>
          <w:p w14:paraId="42BAFA01"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Performance </w:t>
            </w:r>
          </w:p>
        </w:tc>
        <w:tc>
          <w:tcPr>
            <w:tcW w:w="1985" w:type="dxa"/>
            <w:tcBorders>
              <w:bottom w:val="single" w:sz="4" w:space="0" w:color="auto"/>
            </w:tcBorders>
            <w:shd w:val="clear" w:color="auto" w:fill="FFFFFF" w:themeFill="background1"/>
          </w:tcPr>
          <w:p w14:paraId="1A15DF2B" w14:textId="77777777" w:rsidR="0016059D" w:rsidRPr="0016059D" w:rsidRDefault="0016059D" w:rsidP="0016059D">
            <w:pPr>
              <w:spacing w:after="0" w:line="240" w:lineRule="auto"/>
              <w:jc w:val="center"/>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Timeframe</w:t>
            </w:r>
          </w:p>
        </w:tc>
      </w:tr>
      <w:tr w:rsidR="0016059D" w:rsidRPr="0016059D" w14:paraId="04418C0C" w14:textId="77777777" w:rsidTr="00EE3D23">
        <w:tc>
          <w:tcPr>
            <w:tcW w:w="3681" w:type="dxa"/>
          </w:tcPr>
          <w:p w14:paraId="272C7077" w14:textId="77777777" w:rsidR="00796DE0"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Head of</w:t>
            </w:r>
            <w:r w:rsidR="00796DE0">
              <w:rPr>
                <w:rFonts w:ascii="Arial" w:eastAsia="Calibri" w:hAnsi="Arial" w:cs="Arial"/>
                <w:kern w:val="0"/>
                <w:sz w:val="28"/>
                <w:szCs w:val="28"/>
                <w14:ligatures w14:val="none"/>
              </w:rPr>
              <w:t xml:space="preserve"> Strategic </w:t>
            </w:r>
            <w:r w:rsidRPr="0016059D">
              <w:rPr>
                <w:rFonts w:ascii="Arial" w:eastAsia="Calibri" w:hAnsi="Arial" w:cs="Arial"/>
                <w:kern w:val="0"/>
                <w:sz w:val="28"/>
                <w:szCs w:val="28"/>
                <w14:ligatures w14:val="none"/>
              </w:rPr>
              <w:t>Services</w:t>
            </w:r>
            <w:r w:rsidR="00796DE0">
              <w:rPr>
                <w:rFonts w:ascii="Arial" w:eastAsia="Calibri" w:hAnsi="Arial" w:cs="Arial"/>
                <w:kern w:val="0"/>
                <w:sz w:val="28"/>
                <w:szCs w:val="28"/>
                <w14:ligatures w14:val="none"/>
              </w:rPr>
              <w:t xml:space="preserve"> and Engagement, </w:t>
            </w:r>
          </w:p>
          <w:p w14:paraId="504129B2" w14:textId="10E4736A"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Policy </w:t>
            </w:r>
            <w:r w:rsidR="00796DE0">
              <w:rPr>
                <w:rFonts w:ascii="Arial" w:eastAsia="Calibri" w:hAnsi="Arial" w:cs="Arial"/>
                <w:kern w:val="0"/>
                <w:sz w:val="28"/>
                <w:szCs w:val="28"/>
                <w14:ligatures w14:val="none"/>
              </w:rPr>
              <w:t xml:space="preserve">Engagement </w:t>
            </w:r>
            <w:r w:rsidRPr="0016059D">
              <w:rPr>
                <w:rFonts w:ascii="Arial" w:eastAsia="Calibri" w:hAnsi="Arial" w:cs="Arial"/>
                <w:kern w:val="0"/>
                <w:sz w:val="28"/>
                <w:szCs w:val="28"/>
                <w14:ligatures w14:val="none"/>
              </w:rPr>
              <w:t>&amp;Equality Officer</w:t>
            </w:r>
          </w:p>
        </w:tc>
        <w:tc>
          <w:tcPr>
            <w:tcW w:w="3827" w:type="dxa"/>
          </w:tcPr>
          <w:p w14:paraId="6EE961FC" w14:textId="702E223C" w:rsidR="0016059D" w:rsidRPr="0016059D" w:rsidRDefault="008441A3" w:rsidP="0016059D">
            <w:pPr>
              <w:spacing w:after="0" w:line="240" w:lineRule="auto"/>
              <w:rPr>
                <w:rFonts w:ascii="Arial" w:eastAsia="Calibri" w:hAnsi="Arial" w:cs="Arial"/>
                <w:kern w:val="0"/>
                <w:sz w:val="28"/>
                <w:szCs w:val="28"/>
                <w14:ligatures w14:val="none"/>
              </w:rPr>
            </w:pPr>
            <w:r>
              <w:rPr>
                <w:rFonts w:ascii="Arial" w:eastAsia="Calibri" w:hAnsi="Arial" w:cs="Arial"/>
                <w:kern w:val="0"/>
                <w:sz w:val="28"/>
                <w:szCs w:val="28"/>
                <w14:ligatures w14:val="none"/>
              </w:rPr>
              <w:t>Additional c</w:t>
            </w:r>
            <w:r w:rsidR="0016059D" w:rsidRPr="0016059D">
              <w:rPr>
                <w:rFonts w:ascii="Arial" w:eastAsia="Calibri" w:hAnsi="Arial" w:cs="Arial"/>
                <w:kern w:val="0"/>
                <w:sz w:val="28"/>
                <w:szCs w:val="28"/>
                <w14:ligatures w14:val="none"/>
              </w:rPr>
              <w:t>hampions</w:t>
            </w:r>
            <w:r>
              <w:rPr>
                <w:rFonts w:ascii="Arial" w:eastAsia="Calibri" w:hAnsi="Arial" w:cs="Arial"/>
                <w:kern w:val="0"/>
                <w:sz w:val="28"/>
                <w:szCs w:val="28"/>
                <w14:ligatures w14:val="none"/>
              </w:rPr>
              <w:t xml:space="preserve"> appointed </w:t>
            </w:r>
            <w:r w:rsidR="0016059D" w:rsidRPr="0016059D">
              <w:rPr>
                <w:rFonts w:ascii="Arial" w:eastAsia="Calibri" w:hAnsi="Arial" w:cs="Arial"/>
                <w:kern w:val="0"/>
                <w:sz w:val="28"/>
                <w:szCs w:val="28"/>
                <w14:ligatures w14:val="none"/>
              </w:rPr>
              <w:t>to promote disability issues both internal and external to Council</w:t>
            </w:r>
          </w:p>
          <w:p w14:paraId="0A60F5F7"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44C8AA1F" w14:textId="77777777" w:rsidR="0016059D" w:rsidRPr="0016059D" w:rsidRDefault="0016059D" w:rsidP="0016059D">
            <w:pPr>
              <w:spacing w:after="0" w:line="240" w:lineRule="auto"/>
              <w:rPr>
                <w:rFonts w:ascii="Arial" w:eastAsia="Calibri" w:hAnsi="Arial" w:cs="Arial"/>
                <w:kern w:val="0"/>
                <w:sz w:val="28"/>
                <w:szCs w:val="28"/>
                <w14:ligatures w14:val="none"/>
              </w:rPr>
            </w:pPr>
          </w:p>
        </w:tc>
        <w:tc>
          <w:tcPr>
            <w:tcW w:w="1985" w:type="dxa"/>
          </w:tcPr>
          <w:p w14:paraId="6133333D" w14:textId="6BA02324" w:rsidR="0016059D" w:rsidRPr="0016059D" w:rsidRDefault="008441A3" w:rsidP="0016059D">
            <w:pPr>
              <w:spacing w:after="0" w:line="240" w:lineRule="auto"/>
              <w:rPr>
                <w:rFonts w:ascii="Arial" w:eastAsia="Calibri" w:hAnsi="Arial" w:cs="Arial"/>
                <w:kern w:val="0"/>
                <w:sz w:val="28"/>
                <w:szCs w:val="28"/>
                <w14:ligatures w14:val="none"/>
              </w:rPr>
            </w:pPr>
            <w:r>
              <w:rPr>
                <w:rFonts w:ascii="Arial" w:eastAsia="Calibri" w:hAnsi="Arial" w:cs="Arial"/>
                <w:kern w:val="0"/>
                <w:sz w:val="28"/>
                <w:szCs w:val="28"/>
                <w14:ligatures w14:val="none"/>
              </w:rPr>
              <w:t>2026-2027</w:t>
            </w:r>
          </w:p>
        </w:tc>
      </w:tr>
      <w:tr w:rsidR="0016059D" w:rsidRPr="0016059D" w14:paraId="4551DB99" w14:textId="77777777" w:rsidTr="008441A3">
        <w:tc>
          <w:tcPr>
            <w:tcW w:w="9493" w:type="dxa"/>
            <w:gridSpan w:val="3"/>
            <w:shd w:val="clear" w:color="auto" w:fill="FFFFFF" w:themeFill="background1"/>
          </w:tcPr>
          <w:p w14:paraId="61A65683" w14:textId="6D8F9154" w:rsidR="0016059D" w:rsidRPr="0016059D" w:rsidRDefault="0016059D" w:rsidP="0016059D">
            <w:pPr>
              <w:spacing w:after="0" w:line="240" w:lineRule="auto"/>
              <w:rPr>
                <w:rFonts w:ascii="Arial" w:eastAsia="Calibri" w:hAnsi="Arial" w:cs="Arial"/>
                <w:b/>
                <w:iCs/>
                <w:kern w:val="0"/>
                <w:sz w:val="28"/>
                <w:szCs w:val="28"/>
                <w14:ligatures w14:val="none"/>
              </w:rPr>
            </w:pPr>
            <w:r w:rsidRPr="0016059D">
              <w:rPr>
                <w:rFonts w:ascii="Arial" w:eastAsia="Calibri" w:hAnsi="Arial" w:cs="Arial"/>
                <w:b/>
                <w:iCs/>
                <w:kern w:val="0"/>
                <w:sz w:val="28"/>
                <w:szCs w:val="28"/>
                <w14:ligatures w14:val="none"/>
              </w:rPr>
              <w:t xml:space="preserve">Action measure </w:t>
            </w:r>
            <w:r w:rsidR="008441A3">
              <w:rPr>
                <w:rFonts w:ascii="Arial" w:eastAsia="Calibri" w:hAnsi="Arial" w:cs="Arial"/>
                <w:b/>
                <w:iCs/>
                <w:kern w:val="0"/>
                <w:sz w:val="28"/>
                <w:szCs w:val="28"/>
                <w14:ligatures w14:val="none"/>
              </w:rPr>
              <w:t>7</w:t>
            </w:r>
            <w:r w:rsidRPr="0016059D">
              <w:rPr>
                <w:rFonts w:ascii="Arial" w:eastAsia="Calibri" w:hAnsi="Arial" w:cs="Arial"/>
                <w:b/>
                <w:iCs/>
                <w:kern w:val="0"/>
                <w:sz w:val="28"/>
                <w:szCs w:val="28"/>
                <w14:ligatures w14:val="none"/>
              </w:rPr>
              <w:t>:</w:t>
            </w:r>
            <w:r w:rsidRPr="0016059D">
              <w:rPr>
                <w:rFonts w:ascii="Arial" w:eastAsia="Calibri" w:hAnsi="Arial" w:cs="Arial"/>
                <w:kern w:val="0"/>
                <w:sz w:val="28"/>
                <w:szCs w:val="28"/>
                <w14:ligatures w14:val="none"/>
              </w:rPr>
              <w:t xml:space="preserve"> </w:t>
            </w:r>
            <w:r w:rsidR="008441A3" w:rsidRPr="005B0F4A">
              <w:rPr>
                <w:rFonts w:ascii="Arial" w:eastAsia="Calibri" w:hAnsi="Arial" w:cs="Arial"/>
                <w:b/>
                <w:bCs/>
                <w:kern w:val="0"/>
                <w:sz w:val="28"/>
                <w:szCs w:val="28"/>
                <w14:ligatures w14:val="none"/>
              </w:rPr>
              <w:t>Provide flexible work placements/taster placements for individuals with disabilities with a view to preparing them for paid employment</w:t>
            </w:r>
          </w:p>
        </w:tc>
      </w:tr>
      <w:tr w:rsidR="0016059D" w:rsidRPr="0016059D" w14:paraId="1CEA73A3" w14:textId="77777777" w:rsidTr="008441A3">
        <w:tc>
          <w:tcPr>
            <w:tcW w:w="3681" w:type="dxa"/>
            <w:shd w:val="clear" w:color="auto" w:fill="FFFFFF" w:themeFill="background1"/>
          </w:tcPr>
          <w:p w14:paraId="706247A8"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shd w:val="clear" w:color="auto" w:fill="FFFFFF" w:themeFill="background1"/>
          </w:tcPr>
          <w:p w14:paraId="0563F863"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673CA748" w14:textId="77777777" w:rsidR="0016059D" w:rsidRPr="0016059D" w:rsidRDefault="0016059D" w:rsidP="0016059D">
            <w:pPr>
              <w:spacing w:after="0" w:line="240" w:lineRule="auto"/>
              <w:jc w:val="center"/>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Timeframe</w:t>
            </w:r>
          </w:p>
        </w:tc>
      </w:tr>
      <w:tr w:rsidR="0016059D" w:rsidRPr="0016059D" w14:paraId="3801FAC1" w14:textId="77777777" w:rsidTr="008441A3">
        <w:trPr>
          <w:trHeight w:val="796"/>
        </w:trPr>
        <w:tc>
          <w:tcPr>
            <w:tcW w:w="3681" w:type="dxa"/>
            <w:shd w:val="clear" w:color="auto" w:fill="FFFFFF" w:themeFill="background1"/>
          </w:tcPr>
          <w:p w14:paraId="6962FF11" w14:textId="62522059" w:rsidR="0016059D" w:rsidRPr="0016059D" w:rsidRDefault="008441A3" w:rsidP="0016059D">
            <w:pPr>
              <w:spacing w:after="0" w:line="240" w:lineRule="auto"/>
              <w:rPr>
                <w:rFonts w:ascii="Arial" w:eastAsia="Calibri" w:hAnsi="Arial" w:cs="Arial"/>
                <w:iCs/>
                <w:kern w:val="0"/>
                <w:sz w:val="28"/>
                <w:szCs w:val="28"/>
                <w14:ligatures w14:val="none"/>
              </w:rPr>
            </w:pPr>
            <w:r>
              <w:rPr>
                <w:rFonts w:ascii="Arial" w:eastAsia="Calibri" w:hAnsi="Arial" w:cs="Arial"/>
                <w:iCs/>
                <w:kern w:val="0"/>
                <w:sz w:val="28"/>
                <w:szCs w:val="28"/>
                <w14:ligatures w14:val="none"/>
              </w:rPr>
              <w:lastRenderedPageBreak/>
              <w:t>AD of</w:t>
            </w:r>
            <w:r w:rsidR="0016059D" w:rsidRPr="0016059D">
              <w:rPr>
                <w:rFonts w:ascii="Arial" w:eastAsia="Calibri" w:hAnsi="Arial" w:cs="Arial"/>
                <w:iCs/>
                <w:kern w:val="0"/>
                <w:sz w:val="28"/>
                <w:szCs w:val="28"/>
                <w14:ligatures w14:val="none"/>
              </w:rPr>
              <w:t xml:space="preserve"> Organisational Development</w:t>
            </w:r>
            <w:r>
              <w:rPr>
                <w:rFonts w:ascii="Arial" w:eastAsia="Calibri" w:hAnsi="Arial" w:cs="Arial"/>
                <w:iCs/>
                <w:kern w:val="0"/>
                <w:sz w:val="28"/>
                <w:szCs w:val="28"/>
                <w14:ligatures w14:val="none"/>
              </w:rPr>
              <w:t xml:space="preserve"> Strategy and Performance, </w:t>
            </w:r>
          </w:p>
          <w:p w14:paraId="15E01AA0" w14:textId="77777777" w:rsidR="0016059D" w:rsidRPr="0016059D" w:rsidRDefault="0016059D" w:rsidP="0016059D">
            <w:pPr>
              <w:spacing w:after="0" w:line="240" w:lineRule="auto"/>
              <w:rPr>
                <w:rFonts w:ascii="Arial" w:eastAsia="Calibri" w:hAnsi="Arial" w:cs="Arial"/>
                <w:iCs/>
                <w:kern w:val="0"/>
                <w:sz w:val="28"/>
                <w:szCs w:val="28"/>
                <w14:ligatures w14:val="none"/>
              </w:rPr>
            </w:pPr>
            <w:r w:rsidRPr="0016059D">
              <w:rPr>
                <w:rFonts w:ascii="Arial" w:eastAsia="Calibri" w:hAnsi="Arial" w:cs="Arial"/>
                <w:iCs/>
                <w:kern w:val="0"/>
                <w:sz w:val="28"/>
                <w:szCs w:val="28"/>
                <w14:ligatures w14:val="none"/>
              </w:rPr>
              <w:t>Corporate Learning &amp; Development Manager</w:t>
            </w:r>
          </w:p>
          <w:p w14:paraId="516A31BC" w14:textId="77777777" w:rsidR="0016059D" w:rsidRPr="0016059D" w:rsidRDefault="0016059D" w:rsidP="0016059D">
            <w:pPr>
              <w:spacing w:after="0" w:line="240" w:lineRule="auto"/>
              <w:rPr>
                <w:rFonts w:ascii="Arial" w:eastAsia="Calibri" w:hAnsi="Arial" w:cs="Arial"/>
                <w:iCs/>
                <w:kern w:val="0"/>
                <w:sz w:val="28"/>
                <w:szCs w:val="28"/>
                <w14:ligatures w14:val="none"/>
              </w:rPr>
            </w:pPr>
          </w:p>
        </w:tc>
        <w:tc>
          <w:tcPr>
            <w:tcW w:w="3827" w:type="dxa"/>
            <w:shd w:val="clear" w:color="auto" w:fill="FFFFFF" w:themeFill="background1"/>
          </w:tcPr>
          <w:p w14:paraId="7202C951" w14:textId="423CC1A1" w:rsidR="0016059D" w:rsidRPr="0016059D" w:rsidRDefault="0016059D" w:rsidP="0016059D">
            <w:pPr>
              <w:spacing w:after="0" w:line="240" w:lineRule="auto"/>
              <w:rPr>
                <w:rFonts w:ascii="Arial" w:eastAsia="Calibri" w:hAnsi="Arial" w:cs="Arial"/>
                <w:iCs/>
                <w:kern w:val="0"/>
                <w:sz w:val="28"/>
                <w:szCs w:val="28"/>
                <w14:ligatures w14:val="none"/>
              </w:rPr>
            </w:pPr>
            <w:r w:rsidRPr="0016059D">
              <w:rPr>
                <w:rFonts w:ascii="Arial" w:eastAsia="Calibri" w:hAnsi="Arial" w:cs="Arial"/>
                <w:iCs/>
                <w:kern w:val="0"/>
                <w:sz w:val="28"/>
                <w:szCs w:val="28"/>
                <w14:ligatures w14:val="none"/>
              </w:rPr>
              <w:t>Opportunit</w:t>
            </w:r>
            <w:r w:rsidR="005B0F4A">
              <w:rPr>
                <w:rFonts w:ascii="Arial" w:eastAsia="Calibri" w:hAnsi="Arial" w:cs="Arial"/>
                <w:iCs/>
                <w:kern w:val="0"/>
                <w:sz w:val="28"/>
                <w:szCs w:val="28"/>
                <w14:ligatures w14:val="none"/>
              </w:rPr>
              <w:t>ies</w:t>
            </w:r>
            <w:r w:rsidRPr="0016059D">
              <w:rPr>
                <w:rFonts w:ascii="Arial" w:eastAsia="Calibri" w:hAnsi="Arial" w:cs="Arial"/>
                <w:iCs/>
                <w:kern w:val="0"/>
                <w:sz w:val="28"/>
                <w:szCs w:val="28"/>
                <w14:ligatures w14:val="none"/>
              </w:rPr>
              <w:t xml:space="preserve"> provided for people with a disability </w:t>
            </w:r>
          </w:p>
        </w:tc>
        <w:tc>
          <w:tcPr>
            <w:tcW w:w="1985" w:type="dxa"/>
          </w:tcPr>
          <w:p w14:paraId="6FF22853" w14:textId="22B8826C" w:rsidR="0016059D" w:rsidRPr="0016059D" w:rsidRDefault="008441A3" w:rsidP="0016059D">
            <w:pPr>
              <w:spacing w:after="0" w:line="240" w:lineRule="auto"/>
              <w:rPr>
                <w:rFonts w:ascii="Arial" w:eastAsia="Calibri" w:hAnsi="Arial" w:cs="Arial"/>
                <w:iCs/>
                <w:kern w:val="0"/>
                <w:sz w:val="28"/>
                <w:szCs w:val="28"/>
                <w14:ligatures w14:val="none"/>
              </w:rPr>
            </w:pPr>
            <w:r>
              <w:rPr>
                <w:rFonts w:ascii="Arial" w:eastAsia="Calibri" w:hAnsi="Arial" w:cs="Arial"/>
                <w:iCs/>
                <w:kern w:val="0"/>
                <w:sz w:val="28"/>
                <w:szCs w:val="28"/>
                <w14:ligatures w14:val="none"/>
              </w:rPr>
              <w:t>2026-2031</w:t>
            </w:r>
          </w:p>
        </w:tc>
      </w:tr>
      <w:tr w:rsidR="0016059D" w:rsidRPr="0016059D" w14:paraId="006E5C91" w14:textId="77777777" w:rsidTr="008441A3">
        <w:tc>
          <w:tcPr>
            <w:tcW w:w="9493" w:type="dxa"/>
            <w:gridSpan w:val="3"/>
            <w:shd w:val="clear" w:color="auto" w:fill="FFFFFF" w:themeFill="background1"/>
          </w:tcPr>
          <w:p w14:paraId="0297463E" w14:textId="378F29DB"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Action measure </w:t>
            </w:r>
            <w:r w:rsidR="008441A3">
              <w:rPr>
                <w:rFonts w:ascii="Arial" w:eastAsia="Calibri" w:hAnsi="Arial" w:cs="Arial"/>
                <w:b/>
                <w:kern w:val="0"/>
                <w:sz w:val="28"/>
                <w:szCs w:val="28"/>
                <w14:ligatures w14:val="none"/>
              </w:rPr>
              <w:t>8</w:t>
            </w:r>
            <w:r w:rsidRPr="0016059D">
              <w:rPr>
                <w:rFonts w:ascii="Arial" w:eastAsia="Calibri" w:hAnsi="Arial" w:cs="Arial"/>
                <w:b/>
                <w:kern w:val="0"/>
                <w:sz w:val="28"/>
                <w:szCs w:val="28"/>
                <w14:ligatures w14:val="none"/>
              </w:rPr>
              <w:t>:</w:t>
            </w:r>
            <w:r w:rsidRPr="0016059D">
              <w:rPr>
                <w:rFonts w:ascii="Calibri" w:eastAsia="Calibri" w:hAnsi="Calibri" w:cs="Times New Roman"/>
                <w:b/>
                <w:kern w:val="0"/>
                <w14:ligatures w14:val="none"/>
              </w:rPr>
              <w:t xml:space="preserve"> </w:t>
            </w:r>
            <w:r w:rsidRPr="0016059D">
              <w:rPr>
                <w:rFonts w:ascii="Arial" w:eastAsia="Calibri" w:hAnsi="Arial" w:cs="Arial"/>
                <w:b/>
                <w:kern w:val="0"/>
                <w:sz w:val="28"/>
                <w:szCs w:val="28"/>
                <w14:ligatures w14:val="none"/>
              </w:rPr>
              <w:t>Develop, deliver and implement a programme of awareness training for Council Officers including members of the Senior Management Team</w:t>
            </w:r>
            <w:r w:rsidR="008441A3">
              <w:rPr>
                <w:rFonts w:ascii="Arial" w:eastAsia="Calibri" w:hAnsi="Arial" w:cs="Arial"/>
                <w:b/>
                <w:kern w:val="0"/>
                <w:sz w:val="28"/>
                <w:szCs w:val="28"/>
                <w14:ligatures w14:val="none"/>
              </w:rPr>
              <w:t xml:space="preserve"> and Senior Executive Team</w:t>
            </w:r>
          </w:p>
        </w:tc>
      </w:tr>
      <w:tr w:rsidR="0016059D" w:rsidRPr="0016059D" w14:paraId="4853FC60" w14:textId="77777777" w:rsidTr="008441A3">
        <w:tc>
          <w:tcPr>
            <w:tcW w:w="3681" w:type="dxa"/>
            <w:shd w:val="clear" w:color="auto" w:fill="FFFFFF" w:themeFill="background1"/>
          </w:tcPr>
          <w:p w14:paraId="24E1E851"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shd w:val="clear" w:color="auto" w:fill="FFFFFF" w:themeFill="background1"/>
          </w:tcPr>
          <w:p w14:paraId="099A3A66"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7CBF0C9E" w14:textId="77777777" w:rsidR="0016059D" w:rsidRPr="0016059D" w:rsidRDefault="0016059D" w:rsidP="0016059D">
            <w:pPr>
              <w:spacing w:after="0" w:line="240" w:lineRule="auto"/>
              <w:jc w:val="center"/>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Timeframe</w:t>
            </w:r>
          </w:p>
        </w:tc>
      </w:tr>
      <w:tr w:rsidR="0016059D" w:rsidRPr="0016059D" w14:paraId="4A5212A4" w14:textId="77777777" w:rsidTr="00EE3D23">
        <w:tc>
          <w:tcPr>
            <w:tcW w:w="3681" w:type="dxa"/>
          </w:tcPr>
          <w:p w14:paraId="5905D18E" w14:textId="7E0997B5"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Policy</w:t>
            </w:r>
            <w:r w:rsidR="008441A3">
              <w:rPr>
                <w:rFonts w:ascii="Arial" w:eastAsia="Calibri" w:hAnsi="Arial" w:cs="Arial"/>
                <w:kern w:val="0"/>
                <w:sz w:val="28"/>
                <w:szCs w:val="28"/>
                <w14:ligatures w14:val="none"/>
              </w:rPr>
              <w:t xml:space="preserve"> Engagement</w:t>
            </w:r>
            <w:r w:rsidRPr="0016059D">
              <w:rPr>
                <w:rFonts w:ascii="Arial" w:eastAsia="Calibri" w:hAnsi="Arial" w:cs="Arial"/>
                <w:kern w:val="0"/>
                <w:sz w:val="28"/>
                <w:szCs w:val="28"/>
                <w14:ligatures w14:val="none"/>
              </w:rPr>
              <w:t xml:space="preserve"> &amp;Equality Officer</w:t>
            </w:r>
          </w:p>
        </w:tc>
        <w:tc>
          <w:tcPr>
            <w:tcW w:w="3827" w:type="dxa"/>
          </w:tcPr>
          <w:p w14:paraId="4F4516E4" w14:textId="77777777"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Increased awareness of disability legislation and understanding of the issues relating to the service users</w:t>
            </w:r>
          </w:p>
          <w:p w14:paraId="288C0EA8" w14:textId="77777777" w:rsidR="0016059D" w:rsidRPr="0016059D" w:rsidRDefault="0016059D" w:rsidP="0016059D">
            <w:pPr>
              <w:spacing w:after="0" w:line="240" w:lineRule="auto"/>
              <w:rPr>
                <w:rFonts w:ascii="Arial" w:eastAsia="Calibri" w:hAnsi="Arial" w:cs="Arial"/>
                <w:kern w:val="0"/>
                <w:sz w:val="28"/>
                <w:szCs w:val="28"/>
                <w14:ligatures w14:val="none"/>
              </w:rPr>
            </w:pPr>
          </w:p>
        </w:tc>
        <w:tc>
          <w:tcPr>
            <w:tcW w:w="1985" w:type="dxa"/>
          </w:tcPr>
          <w:p w14:paraId="201B171A" w14:textId="434429A0" w:rsidR="0016059D" w:rsidRPr="0016059D" w:rsidRDefault="004E4AFE" w:rsidP="0016059D">
            <w:pPr>
              <w:spacing w:after="0" w:line="240" w:lineRule="auto"/>
              <w:rPr>
                <w:rFonts w:ascii="Arial" w:eastAsia="Calibri" w:hAnsi="Arial" w:cs="Arial"/>
                <w:kern w:val="0"/>
                <w:sz w:val="28"/>
                <w:szCs w:val="28"/>
                <w14:ligatures w14:val="none"/>
              </w:rPr>
            </w:pPr>
            <w:r>
              <w:rPr>
                <w:rFonts w:ascii="Arial" w:eastAsia="Calibri" w:hAnsi="Arial" w:cs="Arial"/>
                <w:kern w:val="0"/>
                <w:sz w:val="28"/>
                <w:szCs w:val="28"/>
                <w14:ligatures w14:val="none"/>
              </w:rPr>
              <w:t>2026-2031</w:t>
            </w:r>
          </w:p>
        </w:tc>
      </w:tr>
      <w:tr w:rsidR="0016059D" w:rsidRPr="0016059D" w14:paraId="671BE457" w14:textId="77777777" w:rsidTr="00796DE0">
        <w:tc>
          <w:tcPr>
            <w:tcW w:w="9493" w:type="dxa"/>
            <w:gridSpan w:val="3"/>
            <w:shd w:val="clear" w:color="auto" w:fill="FFFFFF" w:themeFill="background1"/>
          </w:tcPr>
          <w:p w14:paraId="49A20162" w14:textId="234F0A94"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Action measure </w:t>
            </w:r>
            <w:r w:rsidR="008441A3">
              <w:rPr>
                <w:rFonts w:ascii="Arial" w:eastAsia="Calibri" w:hAnsi="Arial" w:cs="Arial"/>
                <w:b/>
                <w:kern w:val="0"/>
                <w:sz w:val="28"/>
                <w:szCs w:val="28"/>
                <w14:ligatures w14:val="none"/>
              </w:rPr>
              <w:t>9</w:t>
            </w:r>
            <w:r w:rsidRPr="0016059D">
              <w:rPr>
                <w:rFonts w:ascii="Arial" w:eastAsia="Calibri" w:hAnsi="Arial" w:cs="Arial"/>
                <w:b/>
                <w:kern w:val="0"/>
                <w:sz w:val="28"/>
                <w:szCs w:val="28"/>
                <w14:ligatures w14:val="none"/>
              </w:rPr>
              <w:t>:</w:t>
            </w:r>
            <w:r w:rsidRPr="0016059D">
              <w:rPr>
                <w:rFonts w:ascii="Calibri" w:eastAsia="Calibri" w:hAnsi="Calibri" w:cs="Times New Roman"/>
                <w:b/>
                <w:kern w:val="0"/>
                <w14:ligatures w14:val="none"/>
              </w:rPr>
              <w:t xml:space="preserve"> </w:t>
            </w:r>
            <w:r w:rsidRPr="0016059D">
              <w:rPr>
                <w:rFonts w:ascii="Arial" w:eastAsia="Calibri" w:hAnsi="Arial" w:cs="Arial"/>
                <w:b/>
                <w:kern w:val="0"/>
                <w:sz w:val="28"/>
                <w:szCs w:val="28"/>
                <w14:ligatures w14:val="none"/>
              </w:rPr>
              <w:t>Develop, deliver and implement a programme of awareness training for Elected Members</w:t>
            </w:r>
          </w:p>
        </w:tc>
      </w:tr>
      <w:tr w:rsidR="0016059D" w:rsidRPr="0016059D" w14:paraId="6CDB599E" w14:textId="77777777" w:rsidTr="00796DE0">
        <w:tc>
          <w:tcPr>
            <w:tcW w:w="3681" w:type="dxa"/>
            <w:tcBorders>
              <w:bottom w:val="single" w:sz="4" w:space="0" w:color="auto"/>
            </w:tcBorders>
            <w:shd w:val="clear" w:color="auto" w:fill="FFFFFF" w:themeFill="background1"/>
          </w:tcPr>
          <w:p w14:paraId="3413D258"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shd w:val="clear" w:color="auto" w:fill="FFFFFF" w:themeFill="background1"/>
          </w:tcPr>
          <w:p w14:paraId="777953A8" w14:textId="77777777" w:rsidR="0016059D" w:rsidRPr="0016059D" w:rsidRDefault="0016059D" w:rsidP="0016059D">
            <w:pPr>
              <w:spacing w:after="0" w:line="240" w:lineRule="auto"/>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048B3E22" w14:textId="77777777" w:rsidR="0016059D" w:rsidRPr="0016059D" w:rsidRDefault="0016059D" w:rsidP="0016059D">
            <w:pPr>
              <w:spacing w:after="0" w:line="240" w:lineRule="auto"/>
              <w:jc w:val="center"/>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Timeframe</w:t>
            </w:r>
          </w:p>
        </w:tc>
      </w:tr>
      <w:tr w:rsidR="0016059D" w:rsidRPr="0016059D" w14:paraId="008E04C1" w14:textId="77777777" w:rsidTr="00EE3D23">
        <w:tc>
          <w:tcPr>
            <w:tcW w:w="3681" w:type="dxa"/>
          </w:tcPr>
          <w:p w14:paraId="29DC1AB9" w14:textId="77777777" w:rsidR="00796DE0" w:rsidRDefault="00796DE0" w:rsidP="00796DE0">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Head of</w:t>
            </w:r>
            <w:r>
              <w:rPr>
                <w:rFonts w:ascii="Arial" w:eastAsia="Calibri" w:hAnsi="Arial" w:cs="Arial"/>
                <w:kern w:val="0"/>
                <w:sz w:val="28"/>
                <w:szCs w:val="28"/>
                <w14:ligatures w14:val="none"/>
              </w:rPr>
              <w:t xml:space="preserve"> Strategic </w:t>
            </w:r>
            <w:r w:rsidRPr="0016059D">
              <w:rPr>
                <w:rFonts w:ascii="Arial" w:eastAsia="Calibri" w:hAnsi="Arial" w:cs="Arial"/>
                <w:kern w:val="0"/>
                <w:sz w:val="28"/>
                <w:szCs w:val="28"/>
                <w14:ligatures w14:val="none"/>
              </w:rPr>
              <w:t>Services</w:t>
            </w:r>
            <w:r>
              <w:rPr>
                <w:rFonts w:ascii="Arial" w:eastAsia="Calibri" w:hAnsi="Arial" w:cs="Arial"/>
                <w:kern w:val="0"/>
                <w:sz w:val="28"/>
                <w:szCs w:val="28"/>
                <w14:ligatures w14:val="none"/>
              </w:rPr>
              <w:t xml:space="preserve"> and Engagement, </w:t>
            </w:r>
          </w:p>
          <w:p w14:paraId="3738551B" w14:textId="7BF9F78E" w:rsidR="0016059D" w:rsidRPr="0016059D" w:rsidRDefault="00796DE0" w:rsidP="00796DE0">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 xml:space="preserve">Policy </w:t>
            </w:r>
            <w:r>
              <w:rPr>
                <w:rFonts w:ascii="Arial" w:eastAsia="Calibri" w:hAnsi="Arial" w:cs="Arial"/>
                <w:kern w:val="0"/>
                <w:sz w:val="28"/>
                <w:szCs w:val="28"/>
                <w14:ligatures w14:val="none"/>
              </w:rPr>
              <w:t xml:space="preserve">Engagement </w:t>
            </w:r>
            <w:r w:rsidRPr="0016059D">
              <w:rPr>
                <w:rFonts w:ascii="Arial" w:eastAsia="Calibri" w:hAnsi="Arial" w:cs="Arial"/>
                <w:kern w:val="0"/>
                <w:sz w:val="28"/>
                <w:szCs w:val="28"/>
                <w14:ligatures w14:val="none"/>
              </w:rPr>
              <w:t>&amp;Equality Officer</w:t>
            </w:r>
          </w:p>
        </w:tc>
        <w:tc>
          <w:tcPr>
            <w:tcW w:w="3827" w:type="dxa"/>
          </w:tcPr>
          <w:p w14:paraId="0725C993" w14:textId="77777777" w:rsidR="0016059D" w:rsidRPr="0016059D" w:rsidRDefault="0016059D" w:rsidP="0016059D">
            <w:pPr>
              <w:spacing w:after="0" w:line="240" w:lineRule="auto"/>
              <w:rPr>
                <w:rFonts w:ascii="Arial" w:eastAsia="Calibri" w:hAnsi="Arial" w:cs="Arial"/>
                <w:kern w:val="0"/>
                <w:sz w:val="28"/>
                <w:szCs w:val="28"/>
                <w14:ligatures w14:val="none"/>
              </w:rPr>
            </w:pPr>
            <w:r w:rsidRPr="0016059D">
              <w:rPr>
                <w:rFonts w:ascii="Arial" w:eastAsia="Calibri" w:hAnsi="Arial" w:cs="Arial"/>
                <w:kern w:val="0"/>
                <w:sz w:val="28"/>
                <w:szCs w:val="28"/>
                <w14:ligatures w14:val="none"/>
              </w:rPr>
              <w:t>Increased awareness of disability legislation and understanding of the issues relating to the service users</w:t>
            </w:r>
          </w:p>
          <w:p w14:paraId="4FB2BAEF" w14:textId="77777777" w:rsidR="0016059D" w:rsidRPr="0016059D" w:rsidRDefault="0016059D" w:rsidP="0016059D">
            <w:pPr>
              <w:spacing w:after="0" w:line="240" w:lineRule="auto"/>
              <w:rPr>
                <w:rFonts w:ascii="Arial" w:eastAsia="Calibri" w:hAnsi="Arial" w:cs="Arial"/>
                <w:kern w:val="0"/>
                <w:sz w:val="28"/>
                <w:szCs w:val="28"/>
                <w14:ligatures w14:val="none"/>
              </w:rPr>
            </w:pPr>
          </w:p>
        </w:tc>
        <w:tc>
          <w:tcPr>
            <w:tcW w:w="1985" w:type="dxa"/>
          </w:tcPr>
          <w:p w14:paraId="16BA34F3" w14:textId="7B124ADF" w:rsidR="0016059D" w:rsidRPr="0016059D" w:rsidRDefault="005B0F4A" w:rsidP="0016059D">
            <w:pPr>
              <w:spacing w:after="0" w:line="240" w:lineRule="auto"/>
              <w:rPr>
                <w:rFonts w:ascii="Arial" w:eastAsia="Calibri" w:hAnsi="Arial" w:cs="Arial"/>
                <w:kern w:val="0"/>
                <w:sz w:val="28"/>
                <w:szCs w:val="28"/>
                <w14:ligatures w14:val="none"/>
              </w:rPr>
            </w:pPr>
            <w:r w:rsidRPr="005B0F4A">
              <w:rPr>
                <w:rFonts w:ascii="Arial" w:eastAsia="Calibri" w:hAnsi="Arial" w:cs="Arial"/>
                <w:kern w:val="0"/>
                <w:sz w:val="28"/>
                <w:szCs w:val="28"/>
                <w14:ligatures w14:val="none"/>
              </w:rPr>
              <w:t>2026-2031</w:t>
            </w:r>
          </w:p>
        </w:tc>
      </w:tr>
      <w:tr w:rsidR="005B0F4A" w:rsidRPr="0016059D" w14:paraId="43FFC3D7" w14:textId="77777777" w:rsidTr="00E6381B">
        <w:tc>
          <w:tcPr>
            <w:tcW w:w="9493" w:type="dxa"/>
            <w:gridSpan w:val="3"/>
          </w:tcPr>
          <w:p w14:paraId="16CCA5C2" w14:textId="38E6A35E" w:rsidR="005B0F4A" w:rsidRPr="005B0F4A" w:rsidRDefault="005B0F4A" w:rsidP="0016059D">
            <w:pPr>
              <w:spacing w:after="0" w:line="240" w:lineRule="auto"/>
              <w:rPr>
                <w:rFonts w:ascii="Arial" w:eastAsia="Calibri" w:hAnsi="Arial" w:cs="Arial"/>
                <w:b/>
                <w:bCs/>
                <w:kern w:val="0"/>
                <w:sz w:val="28"/>
                <w:szCs w:val="28"/>
                <w14:ligatures w14:val="none"/>
              </w:rPr>
            </w:pPr>
            <w:r w:rsidRPr="005B0F4A">
              <w:rPr>
                <w:rFonts w:ascii="Arial" w:eastAsia="Calibri" w:hAnsi="Arial" w:cs="Arial"/>
                <w:b/>
                <w:bCs/>
                <w:kern w:val="0"/>
                <w:sz w:val="28"/>
                <w:szCs w:val="28"/>
                <w14:ligatures w14:val="none"/>
              </w:rPr>
              <w:t>Action measure 10: Develop and implement effective means of communication for people with additional communication requirements</w:t>
            </w:r>
          </w:p>
        </w:tc>
      </w:tr>
      <w:tr w:rsidR="005B0F4A" w:rsidRPr="0016059D" w14:paraId="615061A3" w14:textId="77777777" w:rsidTr="007265FA">
        <w:tc>
          <w:tcPr>
            <w:tcW w:w="3681" w:type="dxa"/>
            <w:tcBorders>
              <w:bottom w:val="single" w:sz="4" w:space="0" w:color="auto"/>
            </w:tcBorders>
            <w:shd w:val="clear" w:color="auto" w:fill="FFFFFF" w:themeFill="background1"/>
          </w:tcPr>
          <w:p w14:paraId="7C4CB1C9" w14:textId="037F38EB" w:rsidR="005B0F4A" w:rsidRPr="0016059D" w:rsidRDefault="005B0F4A" w:rsidP="005B0F4A">
            <w:pPr>
              <w:spacing w:after="0" w:line="240" w:lineRule="auto"/>
              <w:rPr>
                <w:rFonts w:ascii="Arial" w:eastAsia="Calibri" w:hAnsi="Arial" w:cs="Arial"/>
                <w:kern w:val="0"/>
                <w:sz w:val="28"/>
                <w:szCs w:val="28"/>
                <w14:ligatures w14:val="none"/>
              </w:rPr>
            </w:pPr>
            <w:r w:rsidRPr="0016059D">
              <w:rPr>
                <w:rFonts w:ascii="Arial" w:eastAsia="Calibri" w:hAnsi="Arial" w:cs="Arial"/>
                <w:b/>
                <w:kern w:val="0"/>
                <w:sz w:val="28"/>
                <w:szCs w:val="28"/>
                <w14:ligatures w14:val="none"/>
              </w:rPr>
              <w:t>Responsibility</w:t>
            </w:r>
          </w:p>
        </w:tc>
        <w:tc>
          <w:tcPr>
            <w:tcW w:w="3827" w:type="dxa"/>
            <w:shd w:val="clear" w:color="auto" w:fill="FFFFFF" w:themeFill="background1"/>
          </w:tcPr>
          <w:p w14:paraId="254D634F" w14:textId="42B73CDA" w:rsidR="005B0F4A" w:rsidRPr="0016059D" w:rsidRDefault="005B0F4A" w:rsidP="005B0F4A">
            <w:pPr>
              <w:spacing w:after="0" w:line="240" w:lineRule="auto"/>
              <w:rPr>
                <w:rFonts w:ascii="Arial" w:eastAsia="Calibri" w:hAnsi="Arial" w:cs="Arial"/>
                <w:kern w:val="0"/>
                <w:sz w:val="28"/>
                <w:szCs w:val="28"/>
                <w14:ligatures w14:val="none"/>
              </w:rPr>
            </w:pPr>
            <w:r w:rsidRPr="0016059D">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24E787C5" w14:textId="0AA65ADB" w:rsidR="005B0F4A" w:rsidRPr="005B0F4A" w:rsidRDefault="005B0F4A" w:rsidP="005B0F4A">
            <w:pPr>
              <w:spacing w:after="0" w:line="240" w:lineRule="auto"/>
              <w:rPr>
                <w:rFonts w:ascii="Arial" w:eastAsia="Calibri" w:hAnsi="Arial" w:cs="Arial"/>
                <w:kern w:val="0"/>
                <w:sz w:val="28"/>
                <w:szCs w:val="28"/>
                <w14:ligatures w14:val="none"/>
              </w:rPr>
            </w:pPr>
            <w:r w:rsidRPr="0016059D">
              <w:rPr>
                <w:rFonts w:ascii="Arial" w:eastAsia="Calibri" w:hAnsi="Arial" w:cs="Arial"/>
                <w:b/>
                <w:kern w:val="0"/>
                <w:sz w:val="28"/>
                <w:szCs w:val="28"/>
                <w14:ligatures w14:val="none"/>
              </w:rPr>
              <w:t>Timeframe</w:t>
            </w:r>
          </w:p>
        </w:tc>
      </w:tr>
      <w:tr w:rsidR="00514D61" w:rsidRPr="0016059D" w14:paraId="362BB63D" w14:textId="77777777" w:rsidTr="00A64DC7">
        <w:tc>
          <w:tcPr>
            <w:tcW w:w="3681" w:type="dxa"/>
          </w:tcPr>
          <w:p w14:paraId="18926E2F" w14:textId="77777777" w:rsidR="00514D61" w:rsidRPr="005B0F4A" w:rsidRDefault="00514D61" w:rsidP="00514D61">
            <w:pPr>
              <w:spacing w:after="0" w:line="240" w:lineRule="auto"/>
              <w:rPr>
                <w:rFonts w:ascii="Arial" w:eastAsia="Calibri" w:hAnsi="Arial" w:cs="Arial"/>
                <w:kern w:val="0"/>
                <w:sz w:val="28"/>
                <w:szCs w:val="28"/>
                <w14:ligatures w14:val="none"/>
              </w:rPr>
            </w:pPr>
            <w:r w:rsidRPr="005B0F4A">
              <w:rPr>
                <w:rFonts w:ascii="Arial" w:eastAsia="Calibri" w:hAnsi="Arial" w:cs="Arial"/>
                <w:kern w:val="0"/>
                <w:sz w:val="28"/>
                <w:szCs w:val="28"/>
                <w14:ligatures w14:val="none"/>
              </w:rPr>
              <w:t xml:space="preserve">Head of Strategic Services and Engagement, </w:t>
            </w:r>
          </w:p>
          <w:p w14:paraId="5C96CB36" w14:textId="4499BCB8" w:rsidR="00514D61" w:rsidRPr="0016059D" w:rsidRDefault="00514D61" w:rsidP="00514D61">
            <w:pPr>
              <w:spacing w:after="0" w:line="240" w:lineRule="auto"/>
              <w:rPr>
                <w:rFonts w:ascii="Arial" w:eastAsia="Calibri" w:hAnsi="Arial" w:cs="Arial"/>
                <w:b/>
                <w:kern w:val="0"/>
                <w:sz w:val="28"/>
                <w:szCs w:val="28"/>
                <w14:ligatures w14:val="none"/>
              </w:rPr>
            </w:pPr>
            <w:r w:rsidRPr="005B0F4A">
              <w:rPr>
                <w:rFonts w:ascii="Arial" w:eastAsia="Calibri" w:hAnsi="Arial" w:cs="Arial"/>
                <w:kern w:val="0"/>
                <w:sz w:val="28"/>
                <w:szCs w:val="28"/>
                <w14:ligatures w14:val="none"/>
              </w:rPr>
              <w:t>Policy Engagement &amp;Equality Officer</w:t>
            </w:r>
          </w:p>
        </w:tc>
        <w:tc>
          <w:tcPr>
            <w:tcW w:w="3827" w:type="dxa"/>
          </w:tcPr>
          <w:p w14:paraId="1FFEB2DB" w14:textId="58E9A8CC" w:rsidR="00514D61" w:rsidRPr="0016059D" w:rsidRDefault="00514D61" w:rsidP="00514D61">
            <w:pPr>
              <w:spacing w:after="0" w:line="240" w:lineRule="auto"/>
              <w:rPr>
                <w:rFonts w:ascii="Arial" w:eastAsia="Calibri" w:hAnsi="Arial" w:cs="Arial"/>
                <w:b/>
                <w:kern w:val="0"/>
                <w:sz w:val="28"/>
                <w:szCs w:val="28"/>
                <w14:ligatures w14:val="none"/>
              </w:rPr>
            </w:pPr>
            <w:r w:rsidRPr="005B0F4A">
              <w:rPr>
                <w:rFonts w:ascii="Arial" w:eastAsia="Calibri" w:hAnsi="Arial" w:cs="Arial"/>
                <w:kern w:val="0"/>
                <w:sz w:val="28"/>
                <w:szCs w:val="28"/>
                <w14:ligatures w14:val="none"/>
              </w:rPr>
              <w:t>Effective means of communication formats developed</w:t>
            </w:r>
            <w:r>
              <w:rPr>
                <w:rFonts w:ascii="Arial" w:eastAsia="Calibri" w:hAnsi="Arial" w:cs="Arial"/>
                <w:kern w:val="0"/>
                <w:sz w:val="28"/>
                <w:szCs w:val="28"/>
                <w14:ligatures w14:val="none"/>
              </w:rPr>
              <w:t xml:space="preserve"> and promoted </w:t>
            </w:r>
            <w:r w:rsidRPr="005B0F4A">
              <w:rPr>
                <w:rFonts w:ascii="Arial" w:eastAsia="Calibri" w:hAnsi="Arial" w:cs="Arial"/>
                <w:kern w:val="0"/>
                <w:sz w:val="28"/>
                <w:szCs w:val="28"/>
                <w14:ligatures w14:val="none"/>
              </w:rPr>
              <w:t xml:space="preserve">throughout facilities across the </w:t>
            </w:r>
            <w:proofErr w:type="gramStart"/>
            <w:r w:rsidRPr="005B0F4A">
              <w:rPr>
                <w:rFonts w:ascii="Arial" w:eastAsia="Calibri" w:hAnsi="Arial" w:cs="Arial"/>
                <w:kern w:val="0"/>
                <w:sz w:val="28"/>
                <w:szCs w:val="28"/>
                <w14:ligatures w14:val="none"/>
              </w:rPr>
              <w:t>District</w:t>
            </w:r>
            <w:proofErr w:type="gramEnd"/>
          </w:p>
        </w:tc>
        <w:tc>
          <w:tcPr>
            <w:tcW w:w="1985" w:type="dxa"/>
          </w:tcPr>
          <w:p w14:paraId="0920460A" w14:textId="16FD7EAA" w:rsidR="00514D61" w:rsidRPr="0016059D" w:rsidRDefault="00514D61" w:rsidP="00514D61">
            <w:pPr>
              <w:spacing w:after="0" w:line="240" w:lineRule="auto"/>
              <w:rPr>
                <w:rFonts w:ascii="Arial" w:eastAsia="Calibri" w:hAnsi="Arial" w:cs="Arial"/>
                <w:b/>
                <w:kern w:val="0"/>
                <w:sz w:val="28"/>
                <w:szCs w:val="28"/>
                <w14:ligatures w14:val="none"/>
              </w:rPr>
            </w:pPr>
            <w:r w:rsidRPr="005B0F4A">
              <w:rPr>
                <w:rFonts w:ascii="Arial" w:eastAsia="Calibri" w:hAnsi="Arial" w:cs="Arial"/>
                <w:kern w:val="0"/>
                <w:sz w:val="28"/>
                <w:szCs w:val="28"/>
                <w14:ligatures w14:val="none"/>
              </w:rPr>
              <w:t>2026-20</w:t>
            </w:r>
            <w:r>
              <w:rPr>
                <w:rFonts w:ascii="Arial" w:eastAsia="Calibri" w:hAnsi="Arial" w:cs="Arial"/>
                <w:kern w:val="0"/>
                <w:sz w:val="28"/>
                <w:szCs w:val="28"/>
                <w14:ligatures w14:val="none"/>
              </w:rPr>
              <w:t>28</w:t>
            </w:r>
          </w:p>
        </w:tc>
      </w:tr>
      <w:tr w:rsidR="00DD2750" w:rsidRPr="0016059D" w14:paraId="7B808517" w14:textId="77777777" w:rsidTr="0098147A">
        <w:tc>
          <w:tcPr>
            <w:tcW w:w="9493" w:type="dxa"/>
            <w:gridSpan w:val="3"/>
            <w:tcBorders>
              <w:bottom w:val="single" w:sz="4" w:space="0" w:color="auto"/>
            </w:tcBorders>
            <w:shd w:val="clear" w:color="auto" w:fill="FFFFFF" w:themeFill="background1"/>
          </w:tcPr>
          <w:p w14:paraId="01642F8A" w14:textId="0000645B" w:rsidR="00DD2750" w:rsidRPr="00153569" w:rsidRDefault="00DD2750" w:rsidP="005B0F4A">
            <w:pPr>
              <w:spacing w:after="0" w:line="240" w:lineRule="auto"/>
              <w:rPr>
                <w:rFonts w:ascii="Arial" w:eastAsia="Calibri" w:hAnsi="Arial" w:cs="Arial"/>
                <w:b/>
                <w:kern w:val="0"/>
                <w:sz w:val="28"/>
                <w:szCs w:val="28"/>
                <w14:ligatures w14:val="none"/>
              </w:rPr>
            </w:pPr>
            <w:r w:rsidRPr="00153569">
              <w:rPr>
                <w:rFonts w:ascii="Arial" w:eastAsia="Calibri" w:hAnsi="Arial" w:cs="Arial"/>
                <w:b/>
                <w:kern w:val="0"/>
                <w:sz w:val="28"/>
                <w:szCs w:val="28"/>
                <w14:ligatures w14:val="none"/>
              </w:rPr>
              <w:t>Action measure 11:</w:t>
            </w:r>
            <w:r w:rsidR="00526BD1" w:rsidRPr="00153569">
              <w:rPr>
                <w:rFonts w:ascii="Arial" w:eastAsia="Calibri" w:hAnsi="Arial" w:cs="Arial"/>
                <w:b/>
                <w:kern w:val="0"/>
                <w:sz w:val="28"/>
                <w:szCs w:val="28"/>
                <w14:ligatures w14:val="none"/>
              </w:rPr>
              <w:t xml:space="preserve"> Develop a dedicated webpage on the Council’s website that signposts customers to all available accessible services/programmes/activities</w:t>
            </w:r>
          </w:p>
        </w:tc>
      </w:tr>
      <w:tr w:rsidR="00DD2750" w:rsidRPr="0016059D" w14:paraId="7F0B5D48" w14:textId="77777777" w:rsidTr="007265FA">
        <w:tc>
          <w:tcPr>
            <w:tcW w:w="3681" w:type="dxa"/>
            <w:tcBorders>
              <w:bottom w:val="single" w:sz="4" w:space="0" w:color="auto"/>
            </w:tcBorders>
            <w:shd w:val="clear" w:color="auto" w:fill="FFFFFF" w:themeFill="background1"/>
          </w:tcPr>
          <w:p w14:paraId="2D330E8D" w14:textId="27BE2DAC" w:rsidR="00DD2750" w:rsidRPr="00153569" w:rsidRDefault="00DD2750" w:rsidP="00DD2750">
            <w:pPr>
              <w:spacing w:after="0" w:line="240" w:lineRule="auto"/>
              <w:rPr>
                <w:rFonts w:ascii="Arial" w:eastAsia="Calibri" w:hAnsi="Arial" w:cs="Arial"/>
                <w:b/>
                <w:kern w:val="0"/>
                <w:sz w:val="28"/>
                <w:szCs w:val="28"/>
                <w14:ligatures w14:val="none"/>
              </w:rPr>
            </w:pPr>
            <w:r w:rsidRPr="00153569">
              <w:rPr>
                <w:rFonts w:ascii="Arial" w:eastAsia="Calibri" w:hAnsi="Arial" w:cs="Arial"/>
                <w:b/>
                <w:kern w:val="0"/>
                <w:sz w:val="28"/>
                <w:szCs w:val="28"/>
                <w14:ligatures w14:val="none"/>
              </w:rPr>
              <w:t>Responsibility</w:t>
            </w:r>
          </w:p>
        </w:tc>
        <w:tc>
          <w:tcPr>
            <w:tcW w:w="3827" w:type="dxa"/>
            <w:shd w:val="clear" w:color="auto" w:fill="FFFFFF" w:themeFill="background1"/>
          </w:tcPr>
          <w:p w14:paraId="1AC1F7D0" w14:textId="45EAD9DA" w:rsidR="00DD2750" w:rsidRPr="00153569" w:rsidRDefault="00DD2750" w:rsidP="00DD2750">
            <w:pPr>
              <w:spacing w:after="0" w:line="240" w:lineRule="auto"/>
              <w:rPr>
                <w:rFonts w:ascii="Arial" w:eastAsia="Calibri" w:hAnsi="Arial" w:cs="Arial"/>
                <w:b/>
                <w:kern w:val="0"/>
                <w:sz w:val="28"/>
                <w:szCs w:val="28"/>
                <w14:ligatures w14:val="none"/>
              </w:rPr>
            </w:pPr>
            <w:r w:rsidRPr="00153569">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1E4CB012" w14:textId="5DB46D24" w:rsidR="00DD2750" w:rsidRPr="00153569" w:rsidRDefault="00DD2750" w:rsidP="00DD2750">
            <w:pPr>
              <w:spacing w:after="0" w:line="240" w:lineRule="auto"/>
              <w:rPr>
                <w:rFonts w:ascii="Arial" w:eastAsia="Calibri" w:hAnsi="Arial" w:cs="Arial"/>
                <w:b/>
                <w:kern w:val="0"/>
                <w:sz w:val="28"/>
                <w:szCs w:val="28"/>
                <w14:ligatures w14:val="none"/>
              </w:rPr>
            </w:pPr>
            <w:r w:rsidRPr="00153569">
              <w:rPr>
                <w:rFonts w:ascii="Arial" w:eastAsia="Calibri" w:hAnsi="Arial" w:cs="Arial"/>
                <w:b/>
                <w:kern w:val="0"/>
                <w:sz w:val="28"/>
                <w:szCs w:val="28"/>
                <w14:ligatures w14:val="none"/>
              </w:rPr>
              <w:t>Timeframe</w:t>
            </w:r>
          </w:p>
        </w:tc>
      </w:tr>
      <w:tr w:rsidR="00514D61" w:rsidRPr="0016059D" w14:paraId="3222BFEC" w14:textId="77777777" w:rsidTr="007265FA">
        <w:tc>
          <w:tcPr>
            <w:tcW w:w="3681" w:type="dxa"/>
            <w:tcBorders>
              <w:bottom w:val="single" w:sz="4" w:space="0" w:color="auto"/>
            </w:tcBorders>
            <w:shd w:val="clear" w:color="auto" w:fill="FFFFFF" w:themeFill="background1"/>
          </w:tcPr>
          <w:p w14:paraId="7BEC0897" w14:textId="1AE73199" w:rsidR="00514D61" w:rsidRPr="00153569" w:rsidRDefault="00E01173" w:rsidP="005B0F4A">
            <w:pPr>
              <w:spacing w:after="0" w:line="240" w:lineRule="auto"/>
              <w:rPr>
                <w:rFonts w:ascii="Arial" w:eastAsia="Calibri" w:hAnsi="Arial" w:cs="Arial"/>
                <w:bCs/>
                <w:kern w:val="0"/>
                <w:sz w:val="28"/>
                <w:szCs w:val="28"/>
                <w14:ligatures w14:val="none"/>
              </w:rPr>
            </w:pPr>
            <w:r w:rsidRPr="00153569">
              <w:rPr>
                <w:rFonts w:ascii="Arial" w:eastAsia="Calibri" w:hAnsi="Arial" w:cs="Arial"/>
                <w:bCs/>
                <w:kern w:val="0"/>
                <w:sz w:val="28"/>
                <w:szCs w:val="28"/>
                <w14:ligatures w14:val="none"/>
              </w:rPr>
              <w:t>Marketing and Communications Development Manager</w:t>
            </w:r>
            <w:r w:rsidR="00E037C6" w:rsidRPr="00153569">
              <w:rPr>
                <w:rFonts w:ascii="Arial" w:eastAsia="Calibri" w:hAnsi="Arial" w:cs="Arial"/>
                <w:bCs/>
                <w:kern w:val="0"/>
                <w:sz w:val="28"/>
                <w:szCs w:val="28"/>
                <w14:ligatures w14:val="none"/>
              </w:rPr>
              <w:t xml:space="preserve"> and All Relevant Service Leads </w:t>
            </w:r>
          </w:p>
        </w:tc>
        <w:tc>
          <w:tcPr>
            <w:tcW w:w="3827" w:type="dxa"/>
            <w:shd w:val="clear" w:color="auto" w:fill="FFFFFF" w:themeFill="background1"/>
          </w:tcPr>
          <w:p w14:paraId="29127A9A" w14:textId="6BD41CA1" w:rsidR="00514D61" w:rsidRPr="00153569" w:rsidRDefault="00560B22" w:rsidP="005B0F4A">
            <w:pPr>
              <w:spacing w:after="0" w:line="240" w:lineRule="auto"/>
              <w:rPr>
                <w:rFonts w:ascii="Arial" w:eastAsia="Calibri" w:hAnsi="Arial" w:cs="Arial"/>
                <w:bCs/>
                <w:kern w:val="0"/>
                <w:sz w:val="28"/>
                <w:szCs w:val="28"/>
                <w14:ligatures w14:val="none"/>
              </w:rPr>
            </w:pPr>
            <w:r w:rsidRPr="00153569">
              <w:rPr>
                <w:rFonts w:ascii="Arial" w:eastAsia="Calibri" w:hAnsi="Arial" w:cs="Arial"/>
                <w:bCs/>
                <w:kern w:val="0"/>
                <w:sz w:val="28"/>
                <w:szCs w:val="28"/>
                <w14:ligatures w14:val="none"/>
              </w:rPr>
              <w:t>Current and up</w:t>
            </w:r>
            <w:r w:rsidR="00366E8E" w:rsidRPr="00153569">
              <w:rPr>
                <w:rFonts w:ascii="Arial" w:eastAsia="Calibri" w:hAnsi="Arial" w:cs="Arial"/>
                <w:bCs/>
                <w:kern w:val="0"/>
                <w:sz w:val="28"/>
                <w:szCs w:val="28"/>
                <w14:ligatures w14:val="none"/>
              </w:rPr>
              <w:t xml:space="preserve"> to </w:t>
            </w:r>
            <w:r w:rsidRPr="00153569">
              <w:rPr>
                <w:rFonts w:ascii="Arial" w:eastAsia="Calibri" w:hAnsi="Arial" w:cs="Arial"/>
                <w:bCs/>
                <w:kern w:val="0"/>
                <w:sz w:val="28"/>
                <w:szCs w:val="28"/>
                <w14:ligatures w14:val="none"/>
              </w:rPr>
              <w:t>date information will be available</w:t>
            </w:r>
            <w:r w:rsidR="0071109E" w:rsidRPr="00153569">
              <w:rPr>
                <w:rFonts w:ascii="Arial" w:eastAsia="Calibri" w:hAnsi="Arial" w:cs="Arial"/>
                <w:bCs/>
                <w:kern w:val="0"/>
                <w:sz w:val="28"/>
                <w:szCs w:val="28"/>
                <w14:ligatures w14:val="none"/>
              </w:rPr>
              <w:t xml:space="preserve"> online</w:t>
            </w:r>
            <w:r w:rsidRPr="00153569">
              <w:rPr>
                <w:rFonts w:ascii="Arial" w:eastAsia="Calibri" w:hAnsi="Arial" w:cs="Arial"/>
                <w:bCs/>
                <w:kern w:val="0"/>
                <w:sz w:val="28"/>
                <w:szCs w:val="28"/>
                <w14:ligatures w14:val="none"/>
              </w:rPr>
              <w:t xml:space="preserve"> </w:t>
            </w:r>
            <w:proofErr w:type="gramStart"/>
            <w:r w:rsidRPr="00153569">
              <w:rPr>
                <w:rFonts w:ascii="Arial" w:eastAsia="Calibri" w:hAnsi="Arial" w:cs="Arial"/>
                <w:bCs/>
                <w:kern w:val="0"/>
                <w:sz w:val="28"/>
                <w:szCs w:val="28"/>
                <w14:ligatures w14:val="none"/>
              </w:rPr>
              <w:t>in order to</w:t>
            </w:r>
            <w:proofErr w:type="gramEnd"/>
            <w:r w:rsidRPr="00153569">
              <w:rPr>
                <w:rFonts w:ascii="Arial" w:eastAsia="Calibri" w:hAnsi="Arial" w:cs="Arial"/>
                <w:bCs/>
                <w:kern w:val="0"/>
                <w:sz w:val="28"/>
                <w:szCs w:val="28"/>
                <w14:ligatures w14:val="none"/>
              </w:rPr>
              <w:t xml:space="preserve"> ensure customers are aware of </w:t>
            </w:r>
            <w:r w:rsidR="00366E8E" w:rsidRPr="00153569">
              <w:rPr>
                <w:rFonts w:ascii="Arial" w:eastAsia="Calibri" w:hAnsi="Arial" w:cs="Arial"/>
                <w:bCs/>
                <w:kern w:val="0"/>
                <w:sz w:val="28"/>
                <w:szCs w:val="28"/>
                <w14:ligatures w14:val="none"/>
              </w:rPr>
              <w:t xml:space="preserve">the inclusive aspects of </w:t>
            </w:r>
            <w:r w:rsidR="0071109E" w:rsidRPr="00153569">
              <w:rPr>
                <w:rFonts w:ascii="Arial" w:eastAsia="Calibri" w:hAnsi="Arial" w:cs="Arial"/>
                <w:bCs/>
                <w:kern w:val="0"/>
                <w:sz w:val="28"/>
                <w:szCs w:val="28"/>
                <w14:ligatures w14:val="none"/>
              </w:rPr>
              <w:t xml:space="preserve">available </w:t>
            </w:r>
            <w:r w:rsidR="00366E8E" w:rsidRPr="00153569">
              <w:rPr>
                <w:rFonts w:ascii="Arial" w:eastAsia="Calibri" w:hAnsi="Arial" w:cs="Arial"/>
                <w:bCs/>
                <w:kern w:val="0"/>
                <w:sz w:val="28"/>
                <w:szCs w:val="28"/>
                <w14:ligatures w14:val="none"/>
              </w:rPr>
              <w:t>services/programmes/activities</w:t>
            </w:r>
          </w:p>
        </w:tc>
        <w:tc>
          <w:tcPr>
            <w:tcW w:w="1985" w:type="dxa"/>
            <w:shd w:val="clear" w:color="auto" w:fill="FFFFFF" w:themeFill="background1"/>
          </w:tcPr>
          <w:p w14:paraId="44F62629" w14:textId="5B4886C2" w:rsidR="00514D61" w:rsidRPr="00153569" w:rsidRDefault="00DD2750" w:rsidP="005B0F4A">
            <w:pPr>
              <w:spacing w:after="0" w:line="240" w:lineRule="auto"/>
              <w:rPr>
                <w:rFonts w:ascii="Arial" w:eastAsia="Calibri" w:hAnsi="Arial" w:cs="Arial"/>
                <w:bCs/>
                <w:kern w:val="0"/>
                <w:sz w:val="28"/>
                <w:szCs w:val="28"/>
                <w14:ligatures w14:val="none"/>
              </w:rPr>
            </w:pPr>
            <w:r w:rsidRPr="00153569">
              <w:rPr>
                <w:rFonts w:ascii="Arial" w:eastAsia="Calibri" w:hAnsi="Arial" w:cs="Arial"/>
                <w:bCs/>
                <w:kern w:val="0"/>
                <w:sz w:val="28"/>
                <w:szCs w:val="28"/>
                <w14:ligatures w14:val="none"/>
              </w:rPr>
              <w:t>2026-2028</w:t>
            </w:r>
          </w:p>
        </w:tc>
      </w:tr>
      <w:tr w:rsidR="00DD2750" w:rsidRPr="0016059D" w14:paraId="17C229B8" w14:textId="77777777" w:rsidTr="0034607A">
        <w:tc>
          <w:tcPr>
            <w:tcW w:w="9493" w:type="dxa"/>
            <w:gridSpan w:val="3"/>
            <w:tcBorders>
              <w:bottom w:val="single" w:sz="4" w:space="0" w:color="auto"/>
            </w:tcBorders>
            <w:shd w:val="clear" w:color="auto" w:fill="FFFFFF" w:themeFill="background1"/>
          </w:tcPr>
          <w:p w14:paraId="54FA0C99" w14:textId="573CE2A9" w:rsidR="00DD2750" w:rsidRPr="00153569" w:rsidRDefault="00DD2750" w:rsidP="005B0F4A">
            <w:pPr>
              <w:spacing w:after="0" w:line="240" w:lineRule="auto"/>
              <w:rPr>
                <w:rFonts w:ascii="Arial" w:eastAsia="Calibri" w:hAnsi="Arial" w:cs="Arial"/>
                <w:b/>
                <w:kern w:val="0"/>
                <w:sz w:val="28"/>
                <w:szCs w:val="28"/>
                <w14:ligatures w14:val="none"/>
              </w:rPr>
            </w:pPr>
            <w:r w:rsidRPr="00153569">
              <w:rPr>
                <w:rFonts w:ascii="Arial" w:eastAsia="Calibri" w:hAnsi="Arial" w:cs="Arial"/>
                <w:b/>
                <w:kern w:val="0"/>
                <w:sz w:val="28"/>
                <w:szCs w:val="28"/>
                <w14:ligatures w14:val="none"/>
              </w:rPr>
              <w:lastRenderedPageBreak/>
              <w:t>Action measure 12:</w:t>
            </w:r>
            <w:r w:rsidR="00BF2EB8" w:rsidRPr="00153569">
              <w:t xml:space="preserve"> </w:t>
            </w:r>
            <w:r w:rsidR="00BF2EB8" w:rsidRPr="00153569">
              <w:rPr>
                <w:rFonts w:ascii="Arial" w:eastAsia="Calibri" w:hAnsi="Arial" w:cs="Arial"/>
                <w:b/>
                <w:kern w:val="0"/>
                <w:sz w:val="28"/>
                <w:szCs w:val="28"/>
                <w14:ligatures w14:val="none"/>
              </w:rPr>
              <w:t>Review of the Council’s Accessible Capital Projects Guidance</w:t>
            </w:r>
          </w:p>
        </w:tc>
      </w:tr>
      <w:tr w:rsidR="00DD2750" w:rsidRPr="0016059D" w14:paraId="3434F7EF" w14:textId="77777777" w:rsidTr="00116319">
        <w:tc>
          <w:tcPr>
            <w:tcW w:w="3681" w:type="dxa"/>
            <w:tcBorders>
              <w:bottom w:val="single" w:sz="4" w:space="0" w:color="auto"/>
            </w:tcBorders>
            <w:shd w:val="clear" w:color="auto" w:fill="FFFFFF" w:themeFill="background1"/>
          </w:tcPr>
          <w:p w14:paraId="2748976F" w14:textId="77BE3F14" w:rsidR="00DD2750" w:rsidRPr="00153569" w:rsidRDefault="00DD2750" w:rsidP="00DD2750">
            <w:pPr>
              <w:spacing w:after="0" w:line="240" w:lineRule="auto"/>
              <w:rPr>
                <w:rFonts w:ascii="Arial" w:eastAsia="Calibri" w:hAnsi="Arial" w:cs="Arial"/>
                <w:kern w:val="0"/>
                <w:sz w:val="28"/>
                <w:szCs w:val="28"/>
                <w14:ligatures w14:val="none"/>
              </w:rPr>
            </w:pPr>
            <w:r w:rsidRPr="00153569">
              <w:rPr>
                <w:rFonts w:ascii="Arial" w:eastAsia="Calibri" w:hAnsi="Arial" w:cs="Arial"/>
                <w:b/>
                <w:kern w:val="0"/>
                <w:sz w:val="28"/>
                <w:szCs w:val="28"/>
                <w14:ligatures w14:val="none"/>
              </w:rPr>
              <w:t>Responsibility</w:t>
            </w:r>
          </w:p>
        </w:tc>
        <w:tc>
          <w:tcPr>
            <w:tcW w:w="3827" w:type="dxa"/>
            <w:shd w:val="clear" w:color="auto" w:fill="FFFFFF" w:themeFill="background1"/>
          </w:tcPr>
          <w:p w14:paraId="26E6433C" w14:textId="5886D32E" w:rsidR="00DD2750" w:rsidRPr="00153569" w:rsidRDefault="00DD2750" w:rsidP="00DD2750">
            <w:pPr>
              <w:spacing w:after="0" w:line="240" w:lineRule="auto"/>
              <w:rPr>
                <w:rFonts w:ascii="Arial" w:eastAsia="Calibri" w:hAnsi="Arial" w:cs="Arial"/>
                <w:kern w:val="0"/>
                <w:sz w:val="28"/>
                <w:szCs w:val="28"/>
                <w14:ligatures w14:val="none"/>
              </w:rPr>
            </w:pPr>
            <w:r w:rsidRPr="00153569">
              <w:rPr>
                <w:rFonts w:ascii="Arial" w:eastAsia="Calibri" w:hAnsi="Arial" w:cs="Arial"/>
                <w:b/>
                <w:kern w:val="0"/>
                <w:sz w:val="28"/>
                <w:szCs w:val="28"/>
                <w14:ligatures w14:val="none"/>
              </w:rPr>
              <w:t xml:space="preserve">Performance </w:t>
            </w:r>
          </w:p>
        </w:tc>
        <w:tc>
          <w:tcPr>
            <w:tcW w:w="1985" w:type="dxa"/>
            <w:shd w:val="clear" w:color="auto" w:fill="FFFFFF" w:themeFill="background1"/>
          </w:tcPr>
          <w:p w14:paraId="6AAE1A54" w14:textId="476081B9" w:rsidR="00DD2750" w:rsidRPr="00153569" w:rsidRDefault="00DD2750" w:rsidP="00DD2750">
            <w:pPr>
              <w:spacing w:after="0" w:line="240" w:lineRule="auto"/>
              <w:rPr>
                <w:rFonts w:ascii="Arial" w:eastAsia="Calibri" w:hAnsi="Arial" w:cs="Arial"/>
                <w:kern w:val="0"/>
                <w:sz w:val="28"/>
                <w:szCs w:val="28"/>
                <w14:ligatures w14:val="none"/>
              </w:rPr>
            </w:pPr>
            <w:r w:rsidRPr="00153569">
              <w:rPr>
                <w:rFonts w:ascii="Arial" w:eastAsia="Calibri" w:hAnsi="Arial" w:cs="Arial"/>
                <w:b/>
                <w:kern w:val="0"/>
                <w:sz w:val="28"/>
                <w:szCs w:val="28"/>
                <w14:ligatures w14:val="none"/>
              </w:rPr>
              <w:t>Timeframe</w:t>
            </w:r>
          </w:p>
        </w:tc>
      </w:tr>
      <w:tr w:rsidR="00DD2750" w:rsidRPr="0016059D" w14:paraId="4633CB84" w14:textId="77777777" w:rsidTr="00EE3D23">
        <w:tc>
          <w:tcPr>
            <w:tcW w:w="3681" w:type="dxa"/>
          </w:tcPr>
          <w:p w14:paraId="42ED521C" w14:textId="77777777" w:rsidR="00BF2EB8" w:rsidRPr="00153569" w:rsidRDefault="00BF2EB8" w:rsidP="00BF2EB8">
            <w:pPr>
              <w:spacing w:after="0" w:line="240" w:lineRule="auto"/>
              <w:rPr>
                <w:rFonts w:ascii="Arial" w:eastAsia="Calibri" w:hAnsi="Arial" w:cs="Arial"/>
                <w:kern w:val="0"/>
                <w:sz w:val="28"/>
                <w:szCs w:val="28"/>
                <w14:ligatures w14:val="none"/>
              </w:rPr>
            </w:pPr>
            <w:r w:rsidRPr="00153569">
              <w:rPr>
                <w:rFonts w:ascii="Arial" w:eastAsia="Calibri" w:hAnsi="Arial" w:cs="Arial"/>
                <w:kern w:val="0"/>
                <w:sz w:val="28"/>
                <w:szCs w:val="28"/>
                <w14:ligatures w14:val="none"/>
              </w:rPr>
              <w:t xml:space="preserve">Head of Strategic Services and Engagement, </w:t>
            </w:r>
          </w:p>
          <w:p w14:paraId="77246D12" w14:textId="2573CEBF" w:rsidR="00DD2750" w:rsidRPr="00153569" w:rsidRDefault="00BF2EB8" w:rsidP="00BF2EB8">
            <w:pPr>
              <w:spacing w:after="0" w:line="240" w:lineRule="auto"/>
              <w:rPr>
                <w:rFonts w:ascii="Arial" w:eastAsia="Calibri" w:hAnsi="Arial" w:cs="Arial"/>
                <w:kern w:val="0"/>
                <w:sz w:val="28"/>
                <w:szCs w:val="28"/>
                <w14:ligatures w14:val="none"/>
              </w:rPr>
            </w:pPr>
            <w:r w:rsidRPr="00153569">
              <w:rPr>
                <w:rFonts w:ascii="Arial" w:eastAsia="Calibri" w:hAnsi="Arial" w:cs="Arial"/>
                <w:kern w:val="0"/>
                <w:sz w:val="28"/>
                <w:szCs w:val="28"/>
                <w14:ligatures w14:val="none"/>
              </w:rPr>
              <w:t>Policy Engagement &amp;Equality Officer</w:t>
            </w:r>
          </w:p>
        </w:tc>
        <w:tc>
          <w:tcPr>
            <w:tcW w:w="3827" w:type="dxa"/>
          </w:tcPr>
          <w:p w14:paraId="4B794898" w14:textId="46176960" w:rsidR="00DD2750" w:rsidRPr="00153569" w:rsidRDefault="00BF2EB8" w:rsidP="0016059D">
            <w:pPr>
              <w:spacing w:after="0" w:line="240" w:lineRule="auto"/>
              <w:rPr>
                <w:rFonts w:ascii="Arial" w:eastAsia="Calibri" w:hAnsi="Arial" w:cs="Arial"/>
                <w:kern w:val="0"/>
                <w:sz w:val="28"/>
                <w:szCs w:val="28"/>
                <w14:ligatures w14:val="none"/>
              </w:rPr>
            </w:pPr>
            <w:r w:rsidRPr="00153569">
              <w:rPr>
                <w:rFonts w:ascii="Arial" w:eastAsia="Calibri" w:hAnsi="Arial" w:cs="Arial"/>
                <w:kern w:val="0"/>
                <w:sz w:val="28"/>
                <w:szCs w:val="28"/>
                <w14:ligatures w14:val="none"/>
              </w:rPr>
              <w:t>Guidance updated to reflect the needs of residents</w:t>
            </w:r>
          </w:p>
        </w:tc>
        <w:tc>
          <w:tcPr>
            <w:tcW w:w="1985" w:type="dxa"/>
          </w:tcPr>
          <w:p w14:paraId="06E2CF35" w14:textId="5A23B0BA" w:rsidR="00DD2750" w:rsidRPr="00153569" w:rsidRDefault="00DD2750" w:rsidP="0016059D">
            <w:pPr>
              <w:spacing w:after="0" w:line="240" w:lineRule="auto"/>
              <w:rPr>
                <w:rFonts w:ascii="Arial" w:eastAsia="Calibri" w:hAnsi="Arial" w:cs="Arial"/>
                <w:kern w:val="0"/>
                <w:sz w:val="28"/>
                <w:szCs w:val="28"/>
                <w14:ligatures w14:val="none"/>
              </w:rPr>
            </w:pPr>
            <w:r w:rsidRPr="00153569">
              <w:rPr>
                <w:rFonts w:ascii="Arial" w:eastAsia="Calibri" w:hAnsi="Arial" w:cs="Arial"/>
                <w:kern w:val="0"/>
                <w:sz w:val="28"/>
                <w:szCs w:val="28"/>
                <w14:ligatures w14:val="none"/>
              </w:rPr>
              <w:t>20</w:t>
            </w:r>
            <w:r w:rsidR="00BF2EB8" w:rsidRPr="00153569">
              <w:rPr>
                <w:rFonts w:ascii="Arial" w:eastAsia="Calibri" w:hAnsi="Arial" w:cs="Arial"/>
                <w:kern w:val="0"/>
                <w:sz w:val="28"/>
                <w:szCs w:val="28"/>
                <w14:ligatures w14:val="none"/>
              </w:rPr>
              <w:t>27</w:t>
            </w:r>
          </w:p>
        </w:tc>
      </w:tr>
    </w:tbl>
    <w:p w14:paraId="3F49CE87" w14:textId="77777777" w:rsidR="0016059D" w:rsidRDefault="0016059D" w:rsidP="0016059D">
      <w:pPr>
        <w:spacing w:after="0" w:line="240" w:lineRule="auto"/>
        <w:rPr>
          <w:rFonts w:ascii="Arial" w:eastAsia="Calibri" w:hAnsi="Arial" w:cs="Arial"/>
          <w:b/>
          <w:kern w:val="0"/>
          <w:sz w:val="28"/>
          <w:szCs w:val="28"/>
          <w14:ligatures w14:val="none"/>
        </w:rPr>
      </w:pPr>
    </w:p>
    <w:p w14:paraId="6CBC97CE" w14:textId="77777777" w:rsidR="00BF2EB8" w:rsidRDefault="00BF2EB8" w:rsidP="0016059D">
      <w:pPr>
        <w:spacing w:after="0" w:line="240" w:lineRule="auto"/>
        <w:rPr>
          <w:rFonts w:ascii="Arial" w:eastAsia="Calibri" w:hAnsi="Arial" w:cs="Arial"/>
          <w:b/>
          <w:kern w:val="0"/>
          <w:sz w:val="28"/>
          <w:szCs w:val="28"/>
          <w14:ligatures w14:val="none"/>
        </w:rPr>
      </w:pPr>
    </w:p>
    <w:p w14:paraId="3CC09BC4" w14:textId="77777777" w:rsidR="00BF2EB8" w:rsidRDefault="00BF2EB8" w:rsidP="0016059D">
      <w:pPr>
        <w:spacing w:after="0" w:line="240" w:lineRule="auto"/>
        <w:rPr>
          <w:rFonts w:ascii="Arial" w:eastAsia="Calibri" w:hAnsi="Arial" w:cs="Arial"/>
          <w:b/>
          <w:kern w:val="0"/>
          <w:sz w:val="28"/>
          <w:szCs w:val="28"/>
          <w14:ligatures w14:val="none"/>
        </w:rPr>
      </w:pPr>
    </w:p>
    <w:p w14:paraId="488C7F48" w14:textId="77777777" w:rsidR="00BF2EB8" w:rsidRPr="0016059D" w:rsidRDefault="00BF2EB8" w:rsidP="0016059D">
      <w:pPr>
        <w:spacing w:after="0" w:line="240" w:lineRule="auto"/>
        <w:rPr>
          <w:rFonts w:ascii="Arial" w:eastAsia="Calibri" w:hAnsi="Arial" w:cs="Arial"/>
          <w:b/>
          <w:kern w:val="0"/>
          <w:sz w:val="28"/>
          <w:szCs w:val="28"/>
          <w14:ligatures w14:val="none"/>
        </w:rPr>
      </w:pPr>
    </w:p>
    <w:p w14:paraId="0D84DBD3" w14:textId="77777777" w:rsidR="0016059D" w:rsidRPr="0016059D" w:rsidRDefault="0016059D" w:rsidP="0016059D">
      <w:pPr>
        <w:numPr>
          <w:ilvl w:val="0"/>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How the disability action plan will be published</w:t>
      </w:r>
    </w:p>
    <w:p w14:paraId="3CF1EBC5"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27EEAE4C" w14:textId="77777777" w:rsidR="0016059D" w:rsidRPr="0016059D"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kern w:val="0"/>
          <w:sz w:val="28"/>
          <w:szCs w:val="28"/>
          <w14:ligatures w14:val="none"/>
        </w:rPr>
        <w:t>Following submission to the Equality Commission for Northern Ireland, this Plan will be available by contacting:</w:t>
      </w:r>
      <w:r w:rsidRPr="0016059D">
        <w:rPr>
          <w:rFonts w:ascii="Arial" w:eastAsia="Calibri" w:hAnsi="Arial" w:cs="Arial"/>
          <w:b/>
          <w:kern w:val="0"/>
          <w:sz w:val="28"/>
          <w:szCs w:val="28"/>
          <w14:ligatures w14:val="none"/>
        </w:rPr>
        <w:t xml:space="preserve"> </w:t>
      </w:r>
    </w:p>
    <w:p w14:paraId="0AA16943" w14:textId="77777777" w:rsidR="0016059D" w:rsidRPr="0016059D" w:rsidRDefault="0016059D" w:rsidP="0016059D">
      <w:pPr>
        <w:spacing w:after="0" w:line="240" w:lineRule="auto"/>
        <w:rPr>
          <w:rFonts w:ascii="Arial" w:eastAsia="Calibri" w:hAnsi="Arial" w:cs="Arial"/>
          <w:b/>
          <w:kern w:val="0"/>
          <w:sz w:val="28"/>
          <w:szCs w:val="28"/>
          <w14:ligatures w14:val="none"/>
        </w:rPr>
      </w:pPr>
    </w:p>
    <w:p w14:paraId="6D4FE609" w14:textId="77777777" w:rsidR="0016059D" w:rsidRPr="0016059D" w:rsidRDefault="0016059D" w:rsidP="0016059D">
      <w:pPr>
        <w:spacing w:after="0" w:line="240" w:lineRule="auto"/>
        <w:ind w:left="1077"/>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Ann McAleer </w:t>
      </w:r>
    </w:p>
    <w:p w14:paraId="2D38D80A" w14:textId="0E7773AC" w:rsidR="0016059D" w:rsidRPr="0016059D" w:rsidRDefault="0016059D" w:rsidP="0016059D">
      <w:pPr>
        <w:spacing w:after="0" w:line="240" w:lineRule="auto"/>
        <w:ind w:left="1077"/>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Policy</w:t>
      </w:r>
      <w:r w:rsidR="00796DE0">
        <w:rPr>
          <w:rFonts w:ascii="Arial" w:eastAsia="Calibri" w:hAnsi="Arial" w:cs="Arial"/>
          <w:b/>
          <w:kern w:val="0"/>
          <w:sz w:val="28"/>
          <w:szCs w:val="28"/>
          <w14:ligatures w14:val="none"/>
        </w:rPr>
        <w:t xml:space="preserve"> Engagement</w:t>
      </w:r>
      <w:r w:rsidRPr="0016059D">
        <w:rPr>
          <w:rFonts w:ascii="Arial" w:eastAsia="Calibri" w:hAnsi="Arial" w:cs="Arial"/>
          <w:b/>
          <w:kern w:val="0"/>
          <w:sz w:val="28"/>
          <w:szCs w:val="28"/>
          <w14:ligatures w14:val="none"/>
        </w:rPr>
        <w:t xml:space="preserve"> &amp; Equality Officer </w:t>
      </w:r>
    </w:p>
    <w:p w14:paraId="78C4B957" w14:textId="77777777" w:rsidR="0016059D" w:rsidRPr="0016059D" w:rsidRDefault="0016059D" w:rsidP="0016059D">
      <w:pPr>
        <w:spacing w:after="0" w:line="240" w:lineRule="auto"/>
        <w:ind w:left="1077"/>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Mid Ulster District Council</w:t>
      </w:r>
    </w:p>
    <w:p w14:paraId="2E074A46" w14:textId="77777777" w:rsidR="0016059D" w:rsidRPr="0016059D" w:rsidRDefault="0016059D" w:rsidP="0016059D">
      <w:pPr>
        <w:spacing w:after="0" w:line="240" w:lineRule="auto"/>
        <w:ind w:left="1077"/>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Dungannon Office </w:t>
      </w:r>
    </w:p>
    <w:p w14:paraId="68B92915" w14:textId="77777777" w:rsidR="0016059D" w:rsidRPr="0016059D" w:rsidRDefault="0016059D" w:rsidP="0016059D">
      <w:pPr>
        <w:spacing w:after="0" w:line="240" w:lineRule="auto"/>
        <w:ind w:left="1077"/>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Circular Road </w:t>
      </w:r>
    </w:p>
    <w:p w14:paraId="2269F9AD" w14:textId="77777777" w:rsidR="0016059D" w:rsidRPr="0016059D" w:rsidRDefault="0016059D" w:rsidP="0016059D">
      <w:pPr>
        <w:spacing w:after="0" w:line="240" w:lineRule="auto"/>
        <w:ind w:left="1077"/>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 xml:space="preserve">Dungannon BT71 6DT </w:t>
      </w:r>
    </w:p>
    <w:p w14:paraId="569C1CAA" w14:textId="77777777" w:rsidR="0016059D" w:rsidRPr="0016059D" w:rsidRDefault="0016059D" w:rsidP="0016059D">
      <w:pPr>
        <w:spacing w:after="0" w:line="240" w:lineRule="auto"/>
        <w:ind w:left="1077"/>
        <w:rPr>
          <w:rFonts w:ascii="Arial" w:eastAsia="Calibri" w:hAnsi="Arial" w:cs="Arial"/>
          <w:b/>
          <w:kern w:val="0"/>
          <w:sz w:val="24"/>
          <w:szCs w:val="28"/>
          <w14:ligatures w14:val="none"/>
        </w:rPr>
      </w:pPr>
    </w:p>
    <w:p w14:paraId="3E049627" w14:textId="77777777" w:rsidR="0016059D" w:rsidRPr="0016059D" w:rsidRDefault="0016059D" w:rsidP="0016059D">
      <w:pPr>
        <w:spacing w:after="0" w:line="240" w:lineRule="auto"/>
        <w:ind w:left="1077"/>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Tel: 03000 132 132</w:t>
      </w:r>
    </w:p>
    <w:p w14:paraId="51011B53" w14:textId="77777777" w:rsidR="0016059D" w:rsidRPr="0016059D" w:rsidRDefault="0016059D" w:rsidP="0016059D">
      <w:pPr>
        <w:spacing w:after="0" w:line="240" w:lineRule="auto"/>
        <w:ind w:left="1077"/>
        <w:rPr>
          <w:rFonts w:ascii="Arial" w:eastAsia="Calibri" w:hAnsi="Arial" w:cs="Arial"/>
          <w:b/>
          <w:kern w:val="0"/>
          <w:sz w:val="24"/>
          <w:szCs w:val="28"/>
          <w14:ligatures w14:val="none"/>
        </w:rPr>
      </w:pPr>
    </w:p>
    <w:p w14:paraId="32823218" w14:textId="77777777" w:rsidR="0016059D" w:rsidRPr="0016059D" w:rsidRDefault="0016059D" w:rsidP="0016059D">
      <w:pPr>
        <w:spacing w:after="0" w:line="240" w:lineRule="auto"/>
        <w:ind w:left="1077"/>
        <w:rPr>
          <w:rFonts w:ascii="Arial" w:eastAsia="Calibri" w:hAnsi="Arial" w:cs="Arial"/>
          <w:b/>
          <w:kern w:val="0"/>
          <w:sz w:val="28"/>
          <w:szCs w:val="28"/>
          <w14:ligatures w14:val="none"/>
        </w:rPr>
      </w:pPr>
      <w:r w:rsidRPr="0016059D">
        <w:rPr>
          <w:rFonts w:ascii="Arial" w:eastAsia="Calibri" w:hAnsi="Arial" w:cs="Arial"/>
          <w:b/>
          <w:kern w:val="0"/>
          <w:sz w:val="28"/>
          <w:szCs w:val="28"/>
          <w14:ligatures w14:val="none"/>
        </w:rPr>
        <w:t>E: ann.mcaleer@midulstercouncil.org</w:t>
      </w:r>
    </w:p>
    <w:p w14:paraId="47C88E9F" w14:textId="77777777" w:rsidR="0016059D" w:rsidRPr="0016059D" w:rsidRDefault="0016059D" w:rsidP="0016059D">
      <w:pPr>
        <w:spacing w:after="0" w:line="240" w:lineRule="auto"/>
        <w:ind w:left="1080"/>
        <w:contextualSpacing/>
        <w:rPr>
          <w:rFonts w:ascii="Arial" w:eastAsia="Calibri" w:hAnsi="Arial" w:cs="Arial"/>
          <w:b/>
          <w:kern w:val="0"/>
          <w:sz w:val="24"/>
          <w:szCs w:val="28"/>
          <w14:ligatures w14:val="none"/>
        </w:rPr>
      </w:pPr>
    </w:p>
    <w:p w14:paraId="741443AC" w14:textId="77777777" w:rsidR="0016059D" w:rsidRPr="0016059D"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kern w:val="0"/>
          <w:sz w:val="28"/>
          <w:szCs w:val="28"/>
          <w14:ligatures w14:val="none"/>
        </w:rPr>
        <w:t>The availability of the Disability Action Plan will be advertised in the press and can be accessed on Council’s website:</w:t>
      </w:r>
    </w:p>
    <w:p w14:paraId="48751C7D" w14:textId="77777777" w:rsidR="0016059D" w:rsidRPr="0016059D" w:rsidRDefault="0016059D" w:rsidP="0016059D">
      <w:pPr>
        <w:spacing w:after="0" w:line="240" w:lineRule="auto"/>
        <w:ind w:left="720"/>
        <w:contextualSpacing/>
        <w:rPr>
          <w:rFonts w:ascii="Arial" w:eastAsia="Calibri" w:hAnsi="Arial" w:cs="Arial"/>
          <w:b/>
          <w:kern w:val="0"/>
          <w:sz w:val="28"/>
          <w:szCs w:val="28"/>
          <w14:ligatures w14:val="none"/>
        </w:rPr>
      </w:pPr>
    </w:p>
    <w:p w14:paraId="4FD2BCC1" w14:textId="77777777" w:rsidR="0016059D" w:rsidRPr="0016059D" w:rsidRDefault="0016059D" w:rsidP="0016059D">
      <w:pPr>
        <w:spacing w:after="0" w:line="240" w:lineRule="auto"/>
        <w:ind w:left="1080"/>
        <w:contextualSpacing/>
        <w:jc w:val="center"/>
        <w:rPr>
          <w:rFonts w:ascii="Arial" w:eastAsia="Calibri" w:hAnsi="Arial" w:cs="Arial"/>
          <w:b/>
          <w:kern w:val="0"/>
          <w:sz w:val="28"/>
          <w:szCs w:val="28"/>
          <w14:ligatures w14:val="none"/>
        </w:rPr>
      </w:pPr>
      <w:hyperlink r:id="rId15" w:history="1">
        <w:r w:rsidRPr="0016059D">
          <w:rPr>
            <w:rFonts w:ascii="Arial" w:eastAsia="Calibri" w:hAnsi="Arial" w:cs="Arial"/>
            <w:b/>
            <w:color w:val="0000FF"/>
            <w:kern w:val="0"/>
            <w:sz w:val="28"/>
            <w:szCs w:val="28"/>
            <w:u w:val="single"/>
            <w14:ligatures w14:val="none"/>
          </w:rPr>
          <w:t>www.midulstercouncil.org/equality</w:t>
        </w:r>
      </w:hyperlink>
    </w:p>
    <w:p w14:paraId="62A00DAE" w14:textId="77777777" w:rsidR="0016059D" w:rsidRPr="0016059D" w:rsidRDefault="0016059D" w:rsidP="0016059D">
      <w:pPr>
        <w:spacing w:after="0" w:line="240" w:lineRule="auto"/>
        <w:rPr>
          <w:rFonts w:ascii="Arial" w:eastAsia="Calibri" w:hAnsi="Arial" w:cs="Arial"/>
          <w:kern w:val="0"/>
          <w:sz w:val="28"/>
          <w:szCs w:val="28"/>
          <w14:ligatures w14:val="none"/>
        </w:rPr>
      </w:pPr>
    </w:p>
    <w:p w14:paraId="3139B6AF" w14:textId="77777777" w:rsidR="0016059D" w:rsidRPr="0016059D"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kern w:val="0"/>
          <w:sz w:val="28"/>
          <w:szCs w:val="28"/>
          <w14:ligatures w14:val="none"/>
        </w:rPr>
        <w:t xml:space="preserve">The Council will, through our on-going work with people with disabilities and people with learning disabilities, find appropriate ways of communicating the Plan. The Plan will be produced in clear print and plain </w:t>
      </w:r>
      <w:proofErr w:type="gramStart"/>
      <w:r w:rsidRPr="0016059D">
        <w:rPr>
          <w:rFonts w:ascii="Arial" w:eastAsia="Calibri" w:hAnsi="Arial" w:cs="Arial"/>
          <w:kern w:val="0"/>
          <w:sz w:val="28"/>
          <w:szCs w:val="28"/>
          <w14:ligatures w14:val="none"/>
        </w:rPr>
        <w:t>language, and</w:t>
      </w:r>
      <w:proofErr w:type="gramEnd"/>
      <w:r w:rsidRPr="0016059D">
        <w:rPr>
          <w:rFonts w:ascii="Arial" w:eastAsia="Calibri" w:hAnsi="Arial" w:cs="Arial"/>
          <w:kern w:val="0"/>
          <w:sz w:val="28"/>
          <w:szCs w:val="28"/>
          <w14:ligatures w14:val="none"/>
        </w:rPr>
        <w:t xml:space="preserve"> will be available in alternative formats on request.</w:t>
      </w:r>
    </w:p>
    <w:p w14:paraId="0E2235B0" w14:textId="77777777" w:rsidR="0016059D" w:rsidRPr="0016059D" w:rsidRDefault="0016059D" w:rsidP="0016059D">
      <w:pPr>
        <w:spacing w:after="0" w:line="240" w:lineRule="auto"/>
        <w:ind w:left="1080"/>
        <w:contextualSpacing/>
        <w:rPr>
          <w:rFonts w:ascii="Arial" w:eastAsia="Calibri" w:hAnsi="Arial" w:cs="Arial"/>
          <w:b/>
          <w:kern w:val="0"/>
          <w:sz w:val="24"/>
          <w:szCs w:val="28"/>
          <w14:ligatures w14:val="none"/>
        </w:rPr>
      </w:pPr>
    </w:p>
    <w:p w14:paraId="517259CF" w14:textId="77777777" w:rsidR="0016059D" w:rsidRPr="0016059D"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kern w:val="0"/>
          <w:sz w:val="28"/>
          <w:szCs w:val="28"/>
          <w14:ligatures w14:val="none"/>
        </w:rPr>
        <w:t>The contents of the Disability Action Plan will be highlighted through press releases, advertisements, Council literature and by meeting directly with disability organisations, representative groups and individuals.</w:t>
      </w:r>
    </w:p>
    <w:p w14:paraId="2AEC2EDF" w14:textId="77777777" w:rsidR="0016059D" w:rsidRPr="0016059D" w:rsidRDefault="0016059D" w:rsidP="0016059D">
      <w:pPr>
        <w:spacing w:after="0" w:line="240" w:lineRule="auto"/>
        <w:ind w:left="720"/>
        <w:contextualSpacing/>
        <w:rPr>
          <w:rFonts w:ascii="Arial" w:eastAsia="Calibri" w:hAnsi="Arial" w:cs="Arial"/>
          <w:b/>
          <w:kern w:val="0"/>
          <w:szCs w:val="28"/>
          <w14:ligatures w14:val="none"/>
        </w:rPr>
      </w:pPr>
    </w:p>
    <w:p w14:paraId="41CEDE3A" w14:textId="77777777" w:rsidR="0016059D" w:rsidRPr="0016059D" w:rsidRDefault="0016059D" w:rsidP="0016059D">
      <w:pPr>
        <w:numPr>
          <w:ilvl w:val="1"/>
          <w:numId w:val="7"/>
        </w:numPr>
        <w:spacing w:after="0" w:line="240" w:lineRule="auto"/>
        <w:contextualSpacing/>
        <w:rPr>
          <w:rFonts w:ascii="Arial" w:eastAsia="Calibri" w:hAnsi="Arial" w:cs="Arial"/>
          <w:b/>
          <w:kern w:val="0"/>
          <w:sz w:val="28"/>
          <w:szCs w:val="28"/>
          <w14:ligatures w14:val="none"/>
        </w:rPr>
      </w:pPr>
      <w:r w:rsidRPr="0016059D">
        <w:rPr>
          <w:rFonts w:ascii="Arial" w:eastAsia="Calibri" w:hAnsi="Arial" w:cs="Arial"/>
          <w:kern w:val="0"/>
          <w:sz w:val="28"/>
          <w:szCs w:val="28"/>
          <w14:ligatures w14:val="none"/>
        </w:rPr>
        <w:lastRenderedPageBreak/>
        <w:t>In addition, a summary Plan as well as a full version of the Plan will be available on the intranet or in alternative formats upon request.</w:t>
      </w:r>
    </w:p>
    <w:p w14:paraId="0C2C67CD" w14:textId="77777777" w:rsidR="005D7426" w:rsidRDefault="005D7426"/>
    <w:sectPr w:rsidR="005D74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1449" w14:textId="77777777" w:rsidR="0085410D" w:rsidRDefault="0085410D" w:rsidP="005B0F4A">
      <w:pPr>
        <w:spacing w:after="0" w:line="240" w:lineRule="auto"/>
      </w:pPr>
      <w:r>
        <w:separator/>
      </w:r>
    </w:p>
  </w:endnote>
  <w:endnote w:type="continuationSeparator" w:id="0">
    <w:p w14:paraId="5DF08AB3" w14:textId="77777777" w:rsidR="0085410D" w:rsidRDefault="0085410D" w:rsidP="005B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018E" w14:textId="77777777" w:rsidR="005B0F4A" w:rsidRDefault="005B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04429"/>
      <w:docPartObj>
        <w:docPartGallery w:val="Page Numbers (Bottom of Page)"/>
        <w:docPartUnique/>
      </w:docPartObj>
    </w:sdtPr>
    <w:sdtEndPr>
      <w:rPr>
        <w:noProof/>
      </w:rPr>
    </w:sdtEndPr>
    <w:sdtContent>
      <w:p w14:paraId="1BC67291" w14:textId="77777777" w:rsidR="0016059D" w:rsidRDefault="0016059D">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725EC89" w14:textId="77777777" w:rsidR="0016059D" w:rsidRDefault="00160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D484" w14:textId="77777777" w:rsidR="005B0F4A" w:rsidRDefault="005B0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B226" w14:textId="77777777" w:rsidR="0085410D" w:rsidRDefault="0085410D" w:rsidP="005B0F4A">
      <w:pPr>
        <w:spacing w:after="0" w:line="240" w:lineRule="auto"/>
      </w:pPr>
      <w:r>
        <w:separator/>
      </w:r>
    </w:p>
  </w:footnote>
  <w:footnote w:type="continuationSeparator" w:id="0">
    <w:p w14:paraId="490409C5" w14:textId="77777777" w:rsidR="0085410D" w:rsidRDefault="0085410D" w:rsidP="005B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67E0" w14:textId="7C4A12A6" w:rsidR="005B0F4A" w:rsidRDefault="005B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C466" w14:textId="40BA560D" w:rsidR="0016059D" w:rsidRPr="00F21BED" w:rsidRDefault="0016059D">
    <w:pPr>
      <w:pStyle w:val="Header"/>
      <w:rPr>
        <w:b/>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37D2" w14:textId="419495F8" w:rsidR="005B0F4A" w:rsidRDefault="005B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5088"/>
    <w:multiLevelType w:val="hybridMultilevel"/>
    <w:tmpl w:val="7C507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9A53D2B"/>
    <w:multiLevelType w:val="hybridMultilevel"/>
    <w:tmpl w:val="D1F40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59C3EFB"/>
    <w:multiLevelType w:val="hybridMultilevel"/>
    <w:tmpl w:val="E3D858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82C0F6D"/>
    <w:multiLevelType w:val="hybridMultilevel"/>
    <w:tmpl w:val="1B9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021E9"/>
    <w:multiLevelType w:val="hybridMultilevel"/>
    <w:tmpl w:val="36C0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2676BE"/>
    <w:multiLevelType w:val="hybridMultilevel"/>
    <w:tmpl w:val="5B8C5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96B718A"/>
    <w:multiLevelType w:val="hybridMultilevel"/>
    <w:tmpl w:val="F392E3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6A977BD"/>
    <w:multiLevelType w:val="multilevel"/>
    <w:tmpl w:val="C974F5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 w15:restartNumberingAfterBreak="0">
    <w:nsid w:val="77C6394D"/>
    <w:multiLevelType w:val="multilevel"/>
    <w:tmpl w:val="0A780A64"/>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678968651">
    <w:abstractNumId w:val="1"/>
  </w:num>
  <w:num w:numId="2" w16cid:durableId="1591431599">
    <w:abstractNumId w:val="4"/>
  </w:num>
  <w:num w:numId="3" w16cid:durableId="396513318">
    <w:abstractNumId w:val="0"/>
  </w:num>
  <w:num w:numId="4" w16cid:durableId="169219052">
    <w:abstractNumId w:val="6"/>
  </w:num>
  <w:num w:numId="5" w16cid:durableId="2046253220">
    <w:abstractNumId w:val="2"/>
  </w:num>
  <w:num w:numId="6" w16cid:durableId="487286003">
    <w:abstractNumId w:val="8"/>
  </w:num>
  <w:num w:numId="7" w16cid:durableId="1172524185">
    <w:abstractNumId w:val="7"/>
  </w:num>
  <w:num w:numId="8" w16cid:durableId="1640987514">
    <w:abstractNumId w:val="5"/>
  </w:num>
  <w:num w:numId="9" w16cid:durableId="1493714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9D"/>
    <w:rsid w:val="0001109E"/>
    <w:rsid w:val="000C72F7"/>
    <w:rsid w:val="000F58A5"/>
    <w:rsid w:val="00153569"/>
    <w:rsid w:val="0016059D"/>
    <w:rsid w:val="00161562"/>
    <w:rsid w:val="00184000"/>
    <w:rsid w:val="001A5788"/>
    <w:rsid w:val="0026450B"/>
    <w:rsid w:val="00286AF3"/>
    <w:rsid w:val="002B326B"/>
    <w:rsid w:val="00363BB6"/>
    <w:rsid w:val="00366E8E"/>
    <w:rsid w:val="003675E1"/>
    <w:rsid w:val="003E2131"/>
    <w:rsid w:val="003F7072"/>
    <w:rsid w:val="00483CCB"/>
    <w:rsid w:val="004E4AFE"/>
    <w:rsid w:val="00506CE6"/>
    <w:rsid w:val="00514119"/>
    <w:rsid w:val="00514D61"/>
    <w:rsid w:val="00526BD1"/>
    <w:rsid w:val="00550AF4"/>
    <w:rsid w:val="00560B22"/>
    <w:rsid w:val="005B0F4A"/>
    <w:rsid w:val="005B6326"/>
    <w:rsid w:val="005C6714"/>
    <w:rsid w:val="005D7426"/>
    <w:rsid w:val="005F5CBC"/>
    <w:rsid w:val="00647066"/>
    <w:rsid w:val="00665893"/>
    <w:rsid w:val="00667F98"/>
    <w:rsid w:val="006E3274"/>
    <w:rsid w:val="0071109E"/>
    <w:rsid w:val="00796DE0"/>
    <w:rsid w:val="007B6A40"/>
    <w:rsid w:val="008441A3"/>
    <w:rsid w:val="0085410D"/>
    <w:rsid w:val="008C216E"/>
    <w:rsid w:val="008E29B0"/>
    <w:rsid w:val="008E63DB"/>
    <w:rsid w:val="00B20AF1"/>
    <w:rsid w:val="00B77988"/>
    <w:rsid w:val="00BF2EB8"/>
    <w:rsid w:val="00C131CF"/>
    <w:rsid w:val="00C653E2"/>
    <w:rsid w:val="00D361D2"/>
    <w:rsid w:val="00D81233"/>
    <w:rsid w:val="00D907FF"/>
    <w:rsid w:val="00DB651E"/>
    <w:rsid w:val="00DD2750"/>
    <w:rsid w:val="00E01173"/>
    <w:rsid w:val="00E037C6"/>
    <w:rsid w:val="00E20A73"/>
    <w:rsid w:val="00E33B74"/>
    <w:rsid w:val="00E352B2"/>
    <w:rsid w:val="00EC681C"/>
    <w:rsid w:val="00F2523F"/>
    <w:rsid w:val="00F40847"/>
    <w:rsid w:val="00F70D8B"/>
    <w:rsid w:val="00FF1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E8993"/>
  <w15:chartTrackingRefBased/>
  <w15:docId w15:val="{989F50C6-8250-45C9-B915-B578B1FD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59D"/>
    <w:rPr>
      <w:rFonts w:eastAsiaTheme="majorEastAsia" w:cstheme="majorBidi"/>
      <w:color w:val="272727" w:themeColor="text1" w:themeTint="D8"/>
    </w:rPr>
  </w:style>
  <w:style w:type="paragraph" w:styleId="Title">
    <w:name w:val="Title"/>
    <w:basedOn w:val="Normal"/>
    <w:next w:val="Normal"/>
    <w:link w:val="TitleChar"/>
    <w:uiPriority w:val="10"/>
    <w:qFormat/>
    <w:rsid w:val="00160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59D"/>
    <w:pPr>
      <w:spacing w:before="160"/>
      <w:jc w:val="center"/>
    </w:pPr>
    <w:rPr>
      <w:i/>
      <w:iCs/>
      <w:color w:val="404040" w:themeColor="text1" w:themeTint="BF"/>
    </w:rPr>
  </w:style>
  <w:style w:type="character" w:customStyle="1" w:styleId="QuoteChar">
    <w:name w:val="Quote Char"/>
    <w:basedOn w:val="DefaultParagraphFont"/>
    <w:link w:val="Quote"/>
    <w:uiPriority w:val="29"/>
    <w:rsid w:val="0016059D"/>
    <w:rPr>
      <w:i/>
      <w:iCs/>
      <w:color w:val="404040" w:themeColor="text1" w:themeTint="BF"/>
    </w:rPr>
  </w:style>
  <w:style w:type="paragraph" w:styleId="ListParagraph">
    <w:name w:val="List Paragraph"/>
    <w:basedOn w:val="Normal"/>
    <w:uiPriority w:val="34"/>
    <w:qFormat/>
    <w:rsid w:val="0016059D"/>
    <w:pPr>
      <w:ind w:left="720"/>
      <w:contextualSpacing/>
    </w:pPr>
  </w:style>
  <w:style w:type="character" w:styleId="IntenseEmphasis">
    <w:name w:val="Intense Emphasis"/>
    <w:basedOn w:val="DefaultParagraphFont"/>
    <w:uiPriority w:val="21"/>
    <w:qFormat/>
    <w:rsid w:val="0016059D"/>
    <w:rPr>
      <w:i/>
      <w:iCs/>
      <w:color w:val="2F5496" w:themeColor="accent1" w:themeShade="BF"/>
    </w:rPr>
  </w:style>
  <w:style w:type="paragraph" w:styleId="IntenseQuote">
    <w:name w:val="Intense Quote"/>
    <w:basedOn w:val="Normal"/>
    <w:next w:val="Normal"/>
    <w:link w:val="IntenseQuoteChar"/>
    <w:uiPriority w:val="30"/>
    <w:qFormat/>
    <w:rsid w:val="00160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59D"/>
    <w:rPr>
      <w:i/>
      <w:iCs/>
      <w:color w:val="2F5496" w:themeColor="accent1" w:themeShade="BF"/>
    </w:rPr>
  </w:style>
  <w:style w:type="character" w:styleId="IntenseReference">
    <w:name w:val="Intense Reference"/>
    <w:basedOn w:val="DefaultParagraphFont"/>
    <w:uiPriority w:val="32"/>
    <w:qFormat/>
    <w:rsid w:val="0016059D"/>
    <w:rPr>
      <w:b/>
      <w:bCs/>
      <w:smallCaps/>
      <w:color w:val="2F5496" w:themeColor="accent1" w:themeShade="BF"/>
      <w:spacing w:val="5"/>
    </w:rPr>
  </w:style>
  <w:style w:type="paragraph" w:styleId="Header">
    <w:name w:val="header"/>
    <w:basedOn w:val="Normal"/>
    <w:link w:val="HeaderChar"/>
    <w:uiPriority w:val="99"/>
    <w:unhideWhenUsed/>
    <w:rsid w:val="00160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59D"/>
  </w:style>
  <w:style w:type="paragraph" w:styleId="Footer">
    <w:name w:val="footer"/>
    <w:basedOn w:val="Normal"/>
    <w:link w:val="FooterChar"/>
    <w:uiPriority w:val="99"/>
    <w:unhideWhenUsed/>
    <w:rsid w:val="0016059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16059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ulstercouncil.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idulstercouncil.org/equality"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FAEB-52A2-42ED-ACC8-F4AA2A00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dc:description/>
  <cp:lastModifiedBy>Ann McAleer</cp:lastModifiedBy>
  <cp:revision>6</cp:revision>
  <dcterms:created xsi:type="dcterms:W3CDTF">2026-04-27T13:07:00Z</dcterms:created>
  <dcterms:modified xsi:type="dcterms:W3CDTF">2026-07-08T10:33:00Z</dcterms:modified>
</cp:coreProperties>
</file>