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88EF" w14:textId="41AD68BA" w:rsidR="00A719E3" w:rsidRPr="00A719E3" w:rsidRDefault="00A719E3" w:rsidP="00A719E3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A719E3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</w:t>
      </w:r>
      <w:r w:rsidR="009D374E">
        <w:rPr>
          <w:rFonts w:ascii="Arial" w:hAnsi="Arial" w:cs="Arial"/>
          <w:b/>
          <w:bCs/>
          <w:color w:val="auto"/>
          <w:sz w:val="24"/>
          <w:szCs w:val="24"/>
        </w:rPr>
        <w:t>Wednesday</w:t>
      </w:r>
      <w:r w:rsidR="002237F8">
        <w:rPr>
          <w:rFonts w:ascii="Arial" w:hAnsi="Arial" w:cs="Arial"/>
          <w:b/>
          <w:bCs/>
          <w:color w:val="auto"/>
          <w:sz w:val="24"/>
          <w:szCs w:val="24"/>
        </w:rPr>
        <w:t xml:space="preserve"> 28 December</w:t>
      </w:r>
      <w:r w:rsidRPr="00A719E3">
        <w:rPr>
          <w:rFonts w:ascii="Arial" w:hAnsi="Arial" w:cs="Arial"/>
          <w:b/>
          <w:bCs/>
          <w:color w:val="auto"/>
          <w:sz w:val="24"/>
          <w:szCs w:val="24"/>
        </w:rPr>
        <w:t xml:space="preserve"> to Friday 6 January 2023</w:t>
      </w:r>
    </w:p>
    <w:p w14:paraId="615A08A0" w14:textId="77777777" w:rsidR="00A719E3" w:rsidRDefault="00A719E3"/>
    <w:tbl>
      <w:tblPr>
        <w:tblStyle w:val="TableGrid"/>
        <w:tblW w:w="15709" w:type="dxa"/>
        <w:jc w:val="center"/>
        <w:tblLook w:val="04A0" w:firstRow="1" w:lastRow="0" w:firstColumn="1" w:lastColumn="0" w:noHBand="0" w:noVBand="1"/>
        <w:tblCaption w:val="Planning applications received for the period Monday 1 to Friday 6 January 2023"/>
        <w:tblDescription w:val="Planning applications received for the period Monday 1 to Friday 6 January 2023"/>
      </w:tblPr>
      <w:tblGrid>
        <w:gridCol w:w="2538"/>
        <w:gridCol w:w="3460"/>
        <w:gridCol w:w="3300"/>
        <w:gridCol w:w="1560"/>
        <w:gridCol w:w="2180"/>
        <w:gridCol w:w="3020"/>
      </w:tblGrid>
      <w:tr w:rsidR="00A719E3" w:rsidRPr="00A719E3" w14:paraId="5907A2C9" w14:textId="77777777" w:rsidTr="00A719E3">
        <w:trPr>
          <w:trHeight w:val="255"/>
          <w:tblHeader/>
          <w:jc w:val="center"/>
        </w:trPr>
        <w:tc>
          <w:tcPr>
            <w:tcW w:w="2189" w:type="dxa"/>
            <w:noWrap/>
            <w:hideMark/>
          </w:tcPr>
          <w:p w14:paraId="037808C5" w14:textId="77777777" w:rsidR="00A719E3" w:rsidRPr="00A719E3" w:rsidRDefault="00A719E3" w:rsidP="00A719E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3460" w:type="dxa"/>
            <w:noWrap/>
            <w:hideMark/>
          </w:tcPr>
          <w:p w14:paraId="2EF5222B" w14:textId="77777777" w:rsidR="00A719E3" w:rsidRPr="00A719E3" w:rsidRDefault="00A719E3" w:rsidP="00A719E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Application Proposal</w:t>
            </w:r>
          </w:p>
        </w:tc>
        <w:tc>
          <w:tcPr>
            <w:tcW w:w="3300" w:type="dxa"/>
            <w:noWrap/>
            <w:hideMark/>
          </w:tcPr>
          <w:p w14:paraId="0D2C92BB" w14:textId="77777777" w:rsidR="00A719E3" w:rsidRPr="00A719E3" w:rsidRDefault="00A719E3" w:rsidP="00A719E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1560" w:type="dxa"/>
            <w:noWrap/>
            <w:hideMark/>
          </w:tcPr>
          <w:p w14:paraId="0205D1E0" w14:textId="77777777" w:rsidR="00A719E3" w:rsidRPr="00A719E3" w:rsidRDefault="00A719E3" w:rsidP="00A719E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Application Type</w:t>
            </w:r>
          </w:p>
        </w:tc>
        <w:tc>
          <w:tcPr>
            <w:tcW w:w="2180" w:type="dxa"/>
            <w:noWrap/>
            <w:hideMark/>
          </w:tcPr>
          <w:p w14:paraId="34512BDC" w14:textId="77777777" w:rsidR="00A719E3" w:rsidRPr="00A719E3" w:rsidRDefault="00A719E3" w:rsidP="00A719E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Agent Name</w:t>
            </w:r>
          </w:p>
        </w:tc>
        <w:tc>
          <w:tcPr>
            <w:tcW w:w="3020" w:type="dxa"/>
            <w:noWrap/>
            <w:hideMark/>
          </w:tcPr>
          <w:p w14:paraId="290C5438" w14:textId="77777777" w:rsidR="00A719E3" w:rsidRPr="00A719E3" w:rsidRDefault="00A719E3" w:rsidP="00A719E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Agent Address</w:t>
            </w:r>
          </w:p>
        </w:tc>
      </w:tr>
      <w:tr w:rsidR="00A719E3" w:rsidRPr="00A719E3" w14:paraId="5057957B" w14:textId="77777777" w:rsidTr="00A719E3">
        <w:trPr>
          <w:trHeight w:val="1500"/>
          <w:jc w:val="center"/>
        </w:trPr>
        <w:tc>
          <w:tcPr>
            <w:tcW w:w="2189" w:type="dxa"/>
            <w:hideMark/>
          </w:tcPr>
          <w:p w14:paraId="14FCECF0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LA09/2022/1782/RM</w:t>
            </w:r>
          </w:p>
        </w:tc>
        <w:tc>
          <w:tcPr>
            <w:tcW w:w="3460" w:type="dxa"/>
            <w:hideMark/>
          </w:tcPr>
          <w:p w14:paraId="461A6697" w14:textId="53F775A5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Dwelling and garage </w:t>
            </w:r>
          </w:p>
        </w:tc>
        <w:tc>
          <w:tcPr>
            <w:tcW w:w="3300" w:type="dxa"/>
            <w:hideMark/>
          </w:tcPr>
          <w:p w14:paraId="7DDE798E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Lands 50M South of No.31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Reenaderry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Road, Coalisland</w:t>
            </w:r>
          </w:p>
        </w:tc>
        <w:tc>
          <w:tcPr>
            <w:tcW w:w="1560" w:type="dxa"/>
            <w:hideMark/>
          </w:tcPr>
          <w:p w14:paraId="5AEA4075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2180" w:type="dxa"/>
            <w:hideMark/>
          </w:tcPr>
          <w:p w14:paraId="67B7BCB7" w14:textId="6635938A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Terry Scullion </w:t>
            </w:r>
          </w:p>
        </w:tc>
        <w:tc>
          <w:tcPr>
            <w:tcW w:w="3020" w:type="dxa"/>
            <w:hideMark/>
          </w:tcPr>
          <w:p w14:paraId="5A2C70A6" w14:textId="77777777" w:rsid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158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Ballinderry Bridge Road</w:t>
            </w:r>
          </w:p>
          <w:p w14:paraId="56CBFD27" w14:textId="77777777" w:rsid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Cookstown</w:t>
            </w:r>
          </w:p>
          <w:p w14:paraId="0ECFAE1F" w14:textId="0E2BB6B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BT80 0AY 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</w:p>
        </w:tc>
      </w:tr>
      <w:tr w:rsidR="00A719E3" w:rsidRPr="00A719E3" w14:paraId="6B746AE1" w14:textId="77777777" w:rsidTr="00A719E3">
        <w:trPr>
          <w:trHeight w:val="1200"/>
          <w:jc w:val="center"/>
        </w:trPr>
        <w:tc>
          <w:tcPr>
            <w:tcW w:w="2189" w:type="dxa"/>
            <w:hideMark/>
          </w:tcPr>
          <w:p w14:paraId="4B0E6EB1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LA09/2022/1781/O</w:t>
            </w:r>
          </w:p>
        </w:tc>
        <w:tc>
          <w:tcPr>
            <w:tcW w:w="3460" w:type="dxa"/>
            <w:hideMark/>
          </w:tcPr>
          <w:p w14:paraId="03B9626F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Dwelling in a gap site under Policy CTY 8 of PPS 21.</w:t>
            </w:r>
          </w:p>
        </w:tc>
        <w:tc>
          <w:tcPr>
            <w:tcW w:w="3300" w:type="dxa"/>
            <w:hideMark/>
          </w:tcPr>
          <w:p w14:paraId="7A01DF8A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Land between 168 &amp; 164 Pomeroy Road, Donaghmore</w:t>
            </w:r>
          </w:p>
        </w:tc>
        <w:tc>
          <w:tcPr>
            <w:tcW w:w="1560" w:type="dxa"/>
            <w:hideMark/>
          </w:tcPr>
          <w:p w14:paraId="34E99936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180" w:type="dxa"/>
            <w:hideMark/>
          </w:tcPr>
          <w:p w14:paraId="00A76BA3" w14:textId="2D26A9B0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Bernard Donnelly </w:t>
            </w:r>
          </w:p>
        </w:tc>
        <w:tc>
          <w:tcPr>
            <w:tcW w:w="3020" w:type="dxa"/>
            <w:hideMark/>
          </w:tcPr>
          <w:p w14:paraId="31D8F67A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 Lismore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2ND</w:t>
            </w:r>
          </w:p>
        </w:tc>
      </w:tr>
      <w:tr w:rsidR="00A719E3" w:rsidRPr="00A719E3" w14:paraId="75ECB223" w14:textId="77777777" w:rsidTr="00A719E3">
        <w:trPr>
          <w:trHeight w:val="1500"/>
          <w:jc w:val="center"/>
        </w:trPr>
        <w:tc>
          <w:tcPr>
            <w:tcW w:w="2189" w:type="dxa"/>
            <w:hideMark/>
          </w:tcPr>
          <w:p w14:paraId="6C3526CB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LA09/2023/0003/F</w:t>
            </w:r>
          </w:p>
        </w:tc>
        <w:tc>
          <w:tcPr>
            <w:tcW w:w="3460" w:type="dxa"/>
            <w:hideMark/>
          </w:tcPr>
          <w:p w14:paraId="4E1E354D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dwelling and detached domestic garage</w:t>
            </w:r>
          </w:p>
        </w:tc>
        <w:tc>
          <w:tcPr>
            <w:tcW w:w="3300" w:type="dxa"/>
            <w:hideMark/>
          </w:tcPr>
          <w:p w14:paraId="77EFB90A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Approx 50M NE of 103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Dunnamore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9PF</w:t>
            </w:r>
          </w:p>
        </w:tc>
        <w:tc>
          <w:tcPr>
            <w:tcW w:w="1560" w:type="dxa"/>
            <w:hideMark/>
          </w:tcPr>
          <w:p w14:paraId="429AAE51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431E32AA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Donnelly Design Services</w:t>
            </w:r>
          </w:p>
        </w:tc>
        <w:tc>
          <w:tcPr>
            <w:tcW w:w="3020" w:type="dxa"/>
            <w:hideMark/>
          </w:tcPr>
          <w:p w14:paraId="788A8A68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8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Devesky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Carrickmore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Omagh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BT79 9BU</w:t>
            </w:r>
          </w:p>
        </w:tc>
      </w:tr>
      <w:tr w:rsidR="00A719E3" w:rsidRPr="00A719E3" w14:paraId="401CC607" w14:textId="77777777" w:rsidTr="00A719E3">
        <w:trPr>
          <w:trHeight w:val="1500"/>
          <w:jc w:val="center"/>
        </w:trPr>
        <w:tc>
          <w:tcPr>
            <w:tcW w:w="2189" w:type="dxa"/>
            <w:hideMark/>
          </w:tcPr>
          <w:p w14:paraId="147ADA62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LA09/2023/0005/F</w:t>
            </w:r>
          </w:p>
        </w:tc>
        <w:tc>
          <w:tcPr>
            <w:tcW w:w="3460" w:type="dxa"/>
            <w:hideMark/>
          </w:tcPr>
          <w:p w14:paraId="4818AA35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dwelling and detached domestic garage</w:t>
            </w:r>
          </w:p>
        </w:tc>
        <w:tc>
          <w:tcPr>
            <w:tcW w:w="3300" w:type="dxa"/>
            <w:hideMark/>
          </w:tcPr>
          <w:p w14:paraId="75468D77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Approx 55M NE of 72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Finulagh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3DB</w:t>
            </w:r>
          </w:p>
        </w:tc>
        <w:tc>
          <w:tcPr>
            <w:tcW w:w="1560" w:type="dxa"/>
            <w:hideMark/>
          </w:tcPr>
          <w:p w14:paraId="2EAE02BF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64AC1E3E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Donnelly Design Services</w:t>
            </w:r>
          </w:p>
        </w:tc>
        <w:tc>
          <w:tcPr>
            <w:tcW w:w="3020" w:type="dxa"/>
            <w:hideMark/>
          </w:tcPr>
          <w:p w14:paraId="3A112DF4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8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Devesky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Carrickmore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Omagh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BT79 9BU</w:t>
            </w:r>
          </w:p>
        </w:tc>
      </w:tr>
      <w:tr w:rsidR="00A719E3" w:rsidRPr="00A719E3" w14:paraId="653422E1" w14:textId="77777777" w:rsidTr="00A719E3">
        <w:trPr>
          <w:trHeight w:val="1500"/>
          <w:jc w:val="center"/>
        </w:trPr>
        <w:tc>
          <w:tcPr>
            <w:tcW w:w="2189" w:type="dxa"/>
            <w:hideMark/>
          </w:tcPr>
          <w:p w14:paraId="2AE5D2F6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LA09/2023/0001/O</w:t>
            </w:r>
          </w:p>
        </w:tc>
        <w:tc>
          <w:tcPr>
            <w:tcW w:w="3460" w:type="dxa"/>
            <w:hideMark/>
          </w:tcPr>
          <w:p w14:paraId="4DDAE7BB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Site for Infill Dwelling and Garage</w:t>
            </w:r>
          </w:p>
        </w:tc>
        <w:tc>
          <w:tcPr>
            <w:tcW w:w="3300" w:type="dxa"/>
            <w:hideMark/>
          </w:tcPr>
          <w:p w14:paraId="61F8CBE5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Between 68 and 70 Pomeroy Road, Cookstown</w:t>
            </w:r>
          </w:p>
        </w:tc>
        <w:tc>
          <w:tcPr>
            <w:tcW w:w="1560" w:type="dxa"/>
            <w:hideMark/>
          </w:tcPr>
          <w:p w14:paraId="20B2FDAA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180" w:type="dxa"/>
            <w:hideMark/>
          </w:tcPr>
          <w:p w14:paraId="0DBA24B3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Toirleach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Gourley</w:t>
            </w:r>
          </w:p>
        </w:tc>
        <w:tc>
          <w:tcPr>
            <w:tcW w:w="3020" w:type="dxa"/>
            <w:hideMark/>
          </w:tcPr>
          <w:p w14:paraId="391E9482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Moveagh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House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35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Moveagh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9HE</w:t>
            </w:r>
          </w:p>
        </w:tc>
      </w:tr>
      <w:tr w:rsidR="00A719E3" w:rsidRPr="00A719E3" w14:paraId="6577F7BA" w14:textId="77777777" w:rsidTr="00A719E3">
        <w:trPr>
          <w:trHeight w:val="1200"/>
          <w:jc w:val="center"/>
        </w:trPr>
        <w:tc>
          <w:tcPr>
            <w:tcW w:w="2189" w:type="dxa"/>
            <w:hideMark/>
          </w:tcPr>
          <w:p w14:paraId="1C2B01E9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LA09/2023/0007/F</w:t>
            </w:r>
          </w:p>
        </w:tc>
        <w:tc>
          <w:tcPr>
            <w:tcW w:w="3460" w:type="dxa"/>
            <w:hideMark/>
          </w:tcPr>
          <w:p w14:paraId="38F4F7E6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alterations and extension to existing Community Hall to create new stair access and lift to attic conversion</w:t>
            </w:r>
          </w:p>
        </w:tc>
        <w:tc>
          <w:tcPr>
            <w:tcW w:w="3300" w:type="dxa"/>
            <w:hideMark/>
          </w:tcPr>
          <w:p w14:paraId="28D70B7F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25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Agharan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Newmills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4HF</w:t>
            </w:r>
          </w:p>
        </w:tc>
        <w:tc>
          <w:tcPr>
            <w:tcW w:w="1560" w:type="dxa"/>
            <w:hideMark/>
          </w:tcPr>
          <w:p w14:paraId="5CE0D1EA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37E1E27D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Gibson Design &amp; Build</w:t>
            </w:r>
          </w:p>
        </w:tc>
        <w:tc>
          <w:tcPr>
            <w:tcW w:w="3020" w:type="dxa"/>
            <w:hideMark/>
          </w:tcPr>
          <w:p w14:paraId="6FBA9F23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 Ballinderry Bridge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Coagh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0BR</w:t>
            </w:r>
          </w:p>
        </w:tc>
      </w:tr>
      <w:tr w:rsidR="00A719E3" w:rsidRPr="00A719E3" w14:paraId="68A39D3D" w14:textId="77777777" w:rsidTr="00A719E3">
        <w:trPr>
          <w:trHeight w:val="1800"/>
          <w:jc w:val="center"/>
        </w:trPr>
        <w:tc>
          <w:tcPr>
            <w:tcW w:w="2189" w:type="dxa"/>
            <w:hideMark/>
          </w:tcPr>
          <w:p w14:paraId="466777B5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LA09/2023/0002/F</w:t>
            </w:r>
          </w:p>
        </w:tc>
        <w:tc>
          <w:tcPr>
            <w:tcW w:w="3460" w:type="dxa"/>
            <w:hideMark/>
          </w:tcPr>
          <w:p w14:paraId="0A682C21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Erection of 10 semi-detached and 2 detached dwellings (total 12 no) with access, landscaping and associated site works as part of Phase 3 to existing housing development</w:t>
            </w:r>
          </w:p>
        </w:tc>
        <w:tc>
          <w:tcPr>
            <w:tcW w:w="3300" w:type="dxa"/>
            <w:hideMark/>
          </w:tcPr>
          <w:p w14:paraId="5971AB81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70M South of 41 Bracken Bawn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5FN</w:t>
            </w:r>
          </w:p>
        </w:tc>
        <w:tc>
          <w:tcPr>
            <w:tcW w:w="1560" w:type="dxa"/>
            <w:hideMark/>
          </w:tcPr>
          <w:p w14:paraId="78CD5292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77E59BA7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McGurk Architects</w:t>
            </w:r>
          </w:p>
        </w:tc>
        <w:tc>
          <w:tcPr>
            <w:tcW w:w="3020" w:type="dxa"/>
            <w:hideMark/>
          </w:tcPr>
          <w:p w14:paraId="3E91562C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33 King Street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Magherafelt 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6AR</w:t>
            </w:r>
          </w:p>
        </w:tc>
      </w:tr>
      <w:tr w:rsidR="00A719E3" w:rsidRPr="00A719E3" w14:paraId="6FF031C8" w14:textId="77777777" w:rsidTr="00A719E3">
        <w:trPr>
          <w:trHeight w:val="2400"/>
          <w:jc w:val="center"/>
        </w:trPr>
        <w:tc>
          <w:tcPr>
            <w:tcW w:w="2189" w:type="dxa"/>
            <w:hideMark/>
          </w:tcPr>
          <w:p w14:paraId="67D42365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LA09/2023/0010/PAN</w:t>
            </w:r>
          </w:p>
        </w:tc>
        <w:tc>
          <w:tcPr>
            <w:tcW w:w="3460" w:type="dxa"/>
            <w:hideMark/>
          </w:tcPr>
          <w:p w14:paraId="505ECBA8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proposed winning and working of minerals (sand and gravel) across the adjoining boundary of permissions at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Tobermore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Sand and Gravel Pit (I/1981/0218) and Henrys Sand Pit (I/2000/0735), to include the deepening of the quarry floor to a maximum depth o</w:t>
            </w:r>
          </w:p>
        </w:tc>
        <w:tc>
          <w:tcPr>
            <w:tcW w:w="3300" w:type="dxa"/>
            <w:hideMark/>
          </w:tcPr>
          <w:p w14:paraId="5FB7D06F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Lough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Fea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Sand and Gravel Quarry 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Ballybriest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Lough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Fea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Cookstown</w:t>
            </w:r>
          </w:p>
        </w:tc>
        <w:tc>
          <w:tcPr>
            <w:tcW w:w="1560" w:type="dxa"/>
            <w:hideMark/>
          </w:tcPr>
          <w:p w14:paraId="29C41B73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PAN</w:t>
            </w:r>
          </w:p>
        </w:tc>
        <w:tc>
          <w:tcPr>
            <w:tcW w:w="2180" w:type="dxa"/>
            <w:hideMark/>
          </w:tcPr>
          <w:p w14:paraId="635DDE8C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Adam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Lendrum</w:t>
            </w:r>
            <w:proofErr w:type="spellEnd"/>
          </w:p>
        </w:tc>
        <w:tc>
          <w:tcPr>
            <w:tcW w:w="3020" w:type="dxa"/>
            <w:hideMark/>
          </w:tcPr>
          <w:p w14:paraId="232F7D8C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 Saintfield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Crossgar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BT30 9HY</w:t>
            </w:r>
          </w:p>
        </w:tc>
      </w:tr>
      <w:tr w:rsidR="00A719E3" w:rsidRPr="00A719E3" w14:paraId="607A2D97" w14:textId="77777777" w:rsidTr="00A719E3">
        <w:trPr>
          <w:trHeight w:val="1200"/>
          <w:jc w:val="center"/>
        </w:trPr>
        <w:tc>
          <w:tcPr>
            <w:tcW w:w="2189" w:type="dxa"/>
            <w:hideMark/>
          </w:tcPr>
          <w:p w14:paraId="6CB2C242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LA09/2023/0019/DC</w:t>
            </w:r>
          </w:p>
        </w:tc>
        <w:tc>
          <w:tcPr>
            <w:tcW w:w="3460" w:type="dxa"/>
            <w:hideMark/>
          </w:tcPr>
          <w:p w14:paraId="20D360E1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Discharge of condition 19 of LA09/2021/1155/F</w:t>
            </w:r>
          </w:p>
        </w:tc>
        <w:tc>
          <w:tcPr>
            <w:tcW w:w="3300" w:type="dxa"/>
            <w:hideMark/>
          </w:tcPr>
          <w:p w14:paraId="683857CD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Approximately 3km to The West of Swatragh, In </w:t>
            </w:r>
            <w:proofErr w:type="gram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</w:t>
            </w:r>
            <w:proofErr w:type="gram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Townlands of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Corlacky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Knockoneil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Tirkane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Half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Gayne</w:t>
            </w:r>
            <w:proofErr w:type="spellEnd"/>
          </w:p>
        </w:tc>
        <w:tc>
          <w:tcPr>
            <w:tcW w:w="1560" w:type="dxa"/>
            <w:hideMark/>
          </w:tcPr>
          <w:p w14:paraId="548D38ED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DC</w:t>
            </w:r>
          </w:p>
        </w:tc>
        <w:tc>
          <w:tcPr>
            <w:tcW w:w="2180" w:type="dxa"/>
            <w:hideMark/>
          </w:tcPr>
          <w:p w14:paraId="48CDB3B0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3020" w:type="dxa"/>
            <w:hideMark/>
          </w:tcPr>
          <w:p w14:paraId="16734DBE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data</w:t>
            </w:r>
          </w:p>
        </w:tc>
      </w:tr>
      <w:tr w:rsidR="00A719E3" w:rsidRPr="00A719E3" w14:paraId="4E6B1E7E" w14:textId="77777777" w:rsidTr="00A719E3">
        <w:trPr>
          <w:trHeight w:val="900"/>
          <w:jc w:val="center"/>
        </w:trPr>
        <w:tc>
          <w:tcPr>
            <w:tcW w:w="2189" w:type="dxa"/>
            <w:hideMark/>
          </w:tcPr>
          <w:p w14:paraId="4A33E334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LA09/2023/0013/F</w:t>
            </w:r>
          </w:p>
        </w:tc>
        <w:tc>
          <w:tcPr>
            <w:tcW w:w="3460" w:type="dxa"/>
            <w:hideMark/>
          </w:tcPr>
          <w:p w14:paraId="43A02A91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Proposed change of house type to that previously 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approved and currently under construction</w:t>
            </w:r>
          </w:p>
        </w:tc>
        <w:tc>
          <w:tcPr>
            <w:tcW w:w="3300" w:type="dxa"/>
            <w:hideMark/>
          </w:tcPr>
          <w:p w14:paraId="728DCCFF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38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Cranlome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2HS</w:t>
            </w:r>
          </w:p>
        </w:tc>
        <w:tc>
          <w:tcPr>
            <w:tcW w:w="1560" w:type="dxa"/>
            <w:hideMark/>
          </w:tcPr>
          <w:p w14:paraId="44FE480D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6A1EE679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McKeown and Shields</w:t>
            </w:r>
          </w:p>
        </w:tc>
        <w:tc>
          <w:tcPr>
            <w:tcW w:w="3020" w:type="dxa"/>
            <w:hideMark/>
          </w:tcPr>
          <w:p w14:paraId="3E7CA24C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Annagher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Coalisland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4NE</w:t>
            </w:r>
          </w:p>
        </w:tc>
      </w:tr>
      <w:tr w:rsidR="00A719E3" w:rsidRPr="00A719E3" w14:paraId="6C64C0C2" w14:textId="77777777" w:rsidTr="00A719E3">
        <w:trPr>
          <w:trHeight w:val="1800"/>
          <w:jc w:val="center"/>
        </w:trPr>
        <w:tc>
          <w:tcPr>
            <w:tcW w:w="2189" w:type="dxa"/>
            <w:hideMark/>
          </w:tcPr>
          <w:p w14:paraId="7E7D9C4A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LA09/2023/0006/F</w:t>
            </w:r>
          </w:p>
        </w:tc>
        <w:tc>
          <w:tcPr>
            <w:tcW w:w="3460" w:type="dxa"/>
            <w:hideMark/>
          </w:tcPr>
          <w:p w14:paraId="33E1BEE4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Alterations and Extension to existing band hall</w:t>
            </w:r>
          </w:p>
        </w:tc>
        <w:tc>
          <w:tcPr>
            <w:tcW w:w="3300" w:type="dxa"/>
            <w:hideMark/>
          </w:tcPr>
          <w:p w14:paraId="7664FBFA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Murley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Band Hall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9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Edfield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Way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132 Main Street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Fivemiletown</w:t>
            </w:r>
            <w:proofErr w:type="spellEnd"/>
          </w:p>
        </w:tc>
        <w:tc>
          <w:tcPr>
            <w:tcW w:w="1560" w:type="dxa"/>
            <w:hideMark/>
          </w:tcPr>
          <w:p w14:paraId="1B23AD25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42B619B7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Neil Irvine</w:t>
            </w:r>
          </w:p>
        </w:tc>
        <w:tc>
          <w:tcPr>
            <w:tcW w:w="3020" w:type="dxa"/>
            <w:hideMark/>
          </w:tcPr>
          <w:p w14:paraId="5F0560F0" w14:textId="0AB033B4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 5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The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Buttermarket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132 Main Street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ivemiletown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BT75 0PW</w:t>
            </w:r>
          </w:p>
        </w:tc>
      </w:tr>
      <w:tr w:rsidR="00A719E3" w:rsidRPr="00A719E3" w14:paraId="101CDD68" w14:textId="77777777" w:rsidTr="00A719E3">
        <w:trPr>
          <w:trHeight w:val="2400"/>
          <w:jc w:val="center"/>
        </w:trPr>
        <w:tc>
          <w:tcPr>
            <w:tcW w:w="2189" w:type="dxa"/>
            <w:hideMark/>
          </w:tcPr>
          <w:p w14:paraId="7043D00E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LA09/2023/0011/PAN</w:t>
            </w:r>
          </w:p>
        </w:tc>
        <w:tc>
          <w:tcPr>
            <w:tcW w:w="3460" w:type="dxa"/>
            <w:hideMark/>
          </w:tcPr>
          <w:p w14:paraId="74919368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proposal is for the winning and working of sand and gravel deposits in the form of a 5.6ha southern lateral extension to Lough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Fea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Sand and gravel pit with restoration to agricultural and biodiverse lands at original ground levels utilising indigenous</w:t>
            </w:r>
          </w:p>
        </w:tc>
        <w:tc>
          <w:tcPr>
            <w:tcW w:w="3300" w:type="dxa"/>
            <w:hideMark/>
          </w:tcPr>
          <w:p w14:paraId="0FD0F365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Lough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Fea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Sand and Gravel Quarry 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Ballybriest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Lough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Fea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Cookstown</w:t>
            </w:r>
          </w:p>
        </w:tc>
        <w:tc>
          <w:tcPr>
            <w:tcW w:w="1560" w:type="dxa"/>
            <w:hideMark/>
          </w:tcPr>
          <w:p w14:paraId="5E1631D9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PAN</w:t>
            </w:r>
          </w:p>
        </w:tc>
        <w:tc>
          <w:tcPr>
            <w:tcW w:w="2180" w:type="dxa"/>
            <w:hideMark/>
          </w:tcPr>
          <w:p w14:paraId="1483289A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Adam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Lendrum</w:t>
            </w:r>
            <w:proofErr w:type="spellEnd"/>
          </w:p>
        </w:tc>
        <w:tc>
          <w:tcPr>
            <w:tcW w:w="3020" w:type="dxa"/>
            <w:hideMark/>
          </w:tcPr>
          <w:p w14:paraId="06B95C76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 Saintfield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Crossgar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BT30 9HY</w:t>
            </w:r>
          </w:p>
        </w:tc>
      </w:tr>
      <w:tr w:rsidR="00A719E3" w:rsidRPr="00A719E3" w14:paraId="70006E7D" w14:textId="77777777" w:rsidTr="00A719E3">
        <w:trPr>
          <w:trHeight w:val="1200"/>
          <w:jc w:val="center"/>
        </w:trPr>
        <w:tc>
          <w:tcPr>
            <w:tcW w:w="2189" w:type="dxa"/>
            <w:hideMark/>
          </w:tcPr>
          <w:p w14:paraId="3E669DA6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LA09/2023/0004/F</w:t>
            </w:r>
          </w:p>
        </w:tc>
        <w:tc>
          <w:tcPr>
            <w:tcW w:w="3460" w:type="dxa"/>
            <w:hideMark/>
          </w:tcPr>
          <w:p w14:paraId="01BAABFF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Extensions and internal alterations to Dwelling with New Detached Garage</w:t>
            </w:r>
          </w:p>
        </w:tc>
        <w:tc>
          <w:tcPr>
            <w:tcW w:w="3300" w:type="dxa"/>
            <w:hideMark/>
          </w:tcPr>
          <w:p w14:paraId="7164FC12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15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Carndaisy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Moneymore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7TZ</w:t>
            </w:r>
          </w:p>
        </w:tc>
        <w:tc>
          <w:tcPr>
            <w:tcW w:w="1560" w:type="dxa"/>
            <w:hideMark/>
          </w:tcPr>
          <w:p w14:paraId="4A2745B6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5FAA3BBF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Conor McElhone</w:t>
            </w:r>
          </w:p>
        </w:tc>
        <w:tc>
          <w:tcPr>
            <w:tcW w:w="3020" w:type="dxa"/>
            <w:hideMark/>
          </w:tcPr>
          <w:p w14:paraId="20C2E60E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 4 Mid Ulster Business Park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BT809LU</w:t>
            </w:r>
          </w:p>
        </w:tc>
      </w:tr>
      <w:tr w:rsidR="00A719E3" w:rsidRPr="00A719E3" w14:paraId="02CC592C" w14:textId="77777777" w:rsidTr="00A719E3">
        <w:trPr>
          <w:trHeight w:val="1500"/>
          <w:jc w:val="center"/>
        </w:trPr>
        <w:tc>
          <w:tcPr>
            <w:tcW w:w="2189" w:type="dxa"/>
            <w:hideMark/>
          </w:tcPr>
          <w:p w14:paraId="5B9BB595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LA09/2023/0008/F</w:t>
            </w:r>
          </w:p>
        </w:tc>
        <w:tc>
          <w:tcPr>
            <w:tcW w:w="3460" w:type="dxa"/>
            <w:hideMark/>
          </w:tcPr>
          <w:p w14:paraId="7F91FED9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Greenkeepers facility</w:t>
            </w:r>
          </w:p>
        </w:tc>
        <w:tc>
          <w:tcPr>
            <w:tcW w:w="3300" w:type="dxa"/>
            <w:hideMark/>
          </w:tcPr>
          <w:p w14:paraId="1EEAD65A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200M </w:t>
            </w:r>
            <w:proofErr w:type="gram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North East</w:t>
            </w:r>
            <w:proofErr w:type="gram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280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Killymoon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8ZA</w:t>
            </w:r>
          </w:p>
        </w:tc>
        <w:tc>
          <w:tcPr>
            <w:tcW w:w="1560" w:type="dxa"/>
            <w:hideMark/>
          </w:tcPr>
          <w:p w14:paraId="322DF690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2858D12C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APS Architects LLP</w:t>
            </w:r>
          </w:p>
        </w:tc>
        <w:tc>
          <w:tcPr>
            <w:tcW w:w="3020" w:type="dxa"/>
            <w:hideMark/>
          </w:tcPr>
          <w:p w14:paraId="725D5D2C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 4 Mid Ulster Business Park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Derryloran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Ind Estate 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Sandholes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 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Cookstown 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9LU</w:t>
            </w:r>
          </w:p>
        </w:tc>
      </w:tr>
      <w:tr w:rsidR="00A719E3" w:rsidRPr="00A719E3" w14:paraId="08A7CD3A" w14:textId="77777777" w:rsidTr="00A719E3">
        <w:trPr>
          <w:trHeight w:val="1200"/>
          <w:jc w:val="center"/>
        </w:trPr>
        <w:tc>
          <w:tcPr>
            <w:tcW w:w="2189" w:type="dxa"/>
            <w:hideMark/>
          </w:tcPr>
          <w:p w14:paraId="7485ADF2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LA09/2023/0009/F</w:t>
            </w:r>
          </w:p>
        </w:tc>
        <w:tc>
          <w:tcPr>
            <w:tcW w:w="3460" w:type="dxa"/>
            <w:hideMark/>
          </w:tcPr>
          <w:p w14:paraId="476F0943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Renewal of Planning Approval Ref LA09/2017/1441/F for new dwelling adjacent to 11a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Gort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Coagh</w:t>
            </w:r>
            <w:proofErr w:type="spellEnd"/>
          </w:p>
        </w:tc>
        <w:tc>
          <w:tcPr>
            <w:tcW w:w="3300" w:type="dxa"/>
            <w:hideMark/>
          </w:tcPr>
          <w:p w14:paraId="09C332EC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Lands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Adj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and Approx 20M South of 11A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Gort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Coagh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0DA</w:t>
            </w:r>
          </w:p>
        </w:tc>
        <w:tc>
          <w:tcPr>
            <w:tcW w:w="1560" w:type="dxa"/>
            <w:hideMark/>
          </w:tcPr>
          <w:p w14:paraId="20854A93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348A9DC7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Gibson Design &amp; Build</w:t>
            </w:r>
          </w:p>
        </w:tc>
        <w:tc>
          <w:tcPr>
            <w:tcW w:w="3020" w:type="dxa"/>
            <w:hideMark/>
          </w:tcPr>
          <w:p w14:paraId="44D3B3DC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 Ballinderry Bridge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Coagh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0BR</w:t>
            </w:r>
          </w:p>
        </w:tc>
      </w:tr>
      <w:tr w:rsidR="00A719E3" w:rsidRPr="00A719E3" w14:paraId="3EF46615" w14:textId="77777777" w:rsidTr="00A719E3">
        <w:trPr>
          <w:trHeight w:val="900"/>
          <w:jc w:val="center"/>
        </w:trPr>
        <w:tc>
          <w:tcPr>
            <w:tcW w:w="2189" w:type="dxa"/>
            <w:hideMark/>
          </w:tcPr>
          <w:p w14:paraId="2878D66E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LA09/2023/0017/F</w:t>
            </w:r>
          </w:p>
        </w:tc>
        <w:tc>
          <w:tcPr>
            <w:tcW w:w="3460" w:type="dxa"/>
            <w:hideMark/>
          </w:tcPr>
          <w:p w14:paraId="3EC701D1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Proposed Industrial Unit for manufacture, </w:t>
            </w:r>
            <w:proofErr w:type="gram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storage</w:t>
            </w:r>
            <w:proofErr w:type="gram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distribution purposes</w:t>
            </w:r>
          </w:p>
        </w:tc>
        <w:tc>
          <w:tcPr>
            <w:tcW w:w="3300" w:type="dxa"/>
            <w:hideMark/>
          </w:tcPr>
          <w:p w14:paraId="739D902E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Creagh Business Park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Toomebridge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BT41 3UF</w:t>
            </w:r>
          </w:p>
        </w:tc>
        <w:tc>
          <w:tcPr>
            <w:tcW w:w="1560" w:type="dxa"/>
            <w:hideMark/>
          </w:tcPr>
          <w:p w14:paraId="7EB12C11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6DF49603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 Sonner</w:t>
            </w:r>
          </w:p>
        </w:tc>
        <w:tc>
          <w:tcPr>
            <w:tcW w:w="3020" w:type="dxa"/>
            <w:hideMark/>
          </w:tcPr>
          <w:p w14:paraId="5B2BEB72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26A St Jeans Cottages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8DQ</w:t>
            </w:r>
          </w:p>
        </w:tc>
      </w:tr>
      <w:tr w:rsidR="00A719E3" w:rsidRPr="00A719E3" w14:paraId="2F197549" w14:textId="77777777" w:rsidTr="00A719E3">
        <w:trPr>
          <w:trHeight w:val="1500"/>
          <w:jc w:val="center"/>
        </w:trPr>
        <w:tc>
          <w:tcPr>
            <w:tcW w:w="2189" w:type="dxa"/>
            <w:hideMark/>
          </w:tcPr>
          <w:p w14:paraId="40FCFC29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LA09/2023/0012/O</w:t>
            </w:r>
          </w:p>
        </w:tc>
        <w:tc>
          <w:tcPr>
            <w:tcW w:w="3460" w:type="dxa"/>
            <w:hideMark/>
          </w:tcPr>
          <w:p w14:paraId="44628424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Dwelling and Garage on a Farm</w:t>
            </w:r>
          </w:p>
        </w:tc>
        <w:tc>
          <w:tcPr>
            <w:tcW w:w="3300" w:type="dxa"/>
            <w:hideMark/>
          </w:tcPr>
          <w:p w14:paraId="12742B5A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Land Approx 120M West of 27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Tycanny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Garvaghy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2EB</w:t>
            </w:r>
          </w:p>
        </w:tc>
        <w:tc>
          <w:tcPr>
            <w:tcW w:w="1560" w:type="dxa"/>
            <w:hideMark/>
          </w:tcPr>
          <w:p w14:paraId="0DAFE01C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180" w:type="dxa"/>
            <w:hideMark/>
          </w:tcPr>
          <w:p w14:paraId="2F353F6E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Philip Marshall</w:t>
            </w:r>
          </w:p>
        </w:tc>
        <w:tc>
          <w:tcPr>
            <w:tcW w:w="3020" w:type="dxa"/>
            <w:hideMark/>
          </w:tcPr>
          <w:p w14:paraId="28CF2DB6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 Union Street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8NN</w:t>
            </w:r>
          </w:p>
        </w:tc>
      </w:tr>
      <w:tr w:rsidR="00A719E3" w:rsidRPr="00A719E3" w14:paraId="6CDA9B45" w14:textId="77777777" w:rsidTr="00A719E3">
        <w:trPr>
          <w:trHeight w:val="1200"/>
          <w:jc w:val="center"/>
        </w:trPr>
        <w:tc>
          <w:tcPr>
            <w:tcW w:w="2189" w:type="dxa"/>
            <w:hideMark/>
          </w:tcPr>
          <w:p w14:paraId="7EB54702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LA09/2023/0016/F</w:t>
            </w:r>
          </w:p>
        </w:tc>
        <w:tc>
          <w:tcPr>
            <w:tcW w:w="3460" w:type="dxa"/>
            <w:hideMark/>
          </w:tcPr>
          <w:p w14:paraId="0B722199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Alterations to access arrangements as approved through permission Ref. H/2013/0310/F.</w:t>
            </w:r>
          </w:p>
        </w:tc>
        <w:tc>
          <w:tcPr>
            <w:tcW w:w="3300" w:type="dxa"/>
            <w:hideMark/>
          </w:tcPr>
          <w:p w14:paraId="347FA673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15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Killyfaddy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6EX</w:t>
            </w:r>
          </w:p>
        </w:tc>
        <w:tc>
          <w:tcPr>
            <w:tcW w:w="1560" w:type="dxa"/>
            <w:hideMark/>
          </w:tcPr>
          <w:p w14:paraId="202168A4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3CB80D68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Paul Hamill</w:t>
            </w:r>
          </w:p>
        </w:tc>
        <w:tc>
          <w:tcPr>
            <w:tcW w:w="3020" w:type="dxa"/>
            <w:hideMark/>
          </w:tcPr>
          <w:p w14:paraId="7BE7209A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105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Nutfield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Lisnaskea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BT92 0HP</w:t>
            </w:r>
          </w:p>
        </w:tc>
      </w:tr>
      <w:tr w:rsidR="00A719E3" w:rsidRPr="00A719E3" w14:paraId="599F6F30" w14:textId="77777777" w:rsidTr="00A719E3">
        <w:trPr>
          <w:trHeight w:val="1200"/>
          <w:jc w:val="center"/>
        </w:trPr>
        <w:tc>
          <w:tcPr>
            <w:tcW w:w="2189" w:type="dxa"/>
            <w:hideMark/>
          </w:tcPr>
          <w:p w14:paraId="1983927E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LA09/2023/0015/F</w:t>
            </w:r>
          </w:p>
        </w:tc>
        <w:tc>
          <w:tcPr>
            <w:tcW w:w="3460" w:type="dxa"/>
            <w:hideMark/>
          </w:tcPr>
          <w:p w14:paraId="679798F4" w14:textId="4C504959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Retrospective farm storage shed and associated landscaping </w:t>
            </w:r>
          </w:p>
        </w:tc>
        <w:tc>
          <w:tcPr>
            <w:tcW w:w="3300" w:type="dxa"/>
            <w:hideMark/>
          </w:tcPr>
          <w:p w14:paraId="3DD3B6C9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100M South of 31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Crancussy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Dunamore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9PW</w:t>
            </w:r>
          </w:p>
        </w:tc>
        <w:tc>
          <w:tcPr>
            <w:tcW w:w="1560" w:type="dxa"/>
            <w:hideMark/>
          </w:tcPr>
          <w:p w14:paraId="7E18174E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7D4306D0" w14:textId="3EB1AA20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Austin Mullan </w:t>
            </w:r>
          </w:p>
        </w:tc>
        <w:tc>
          <w:tcPr>
            <w:tcW w:w="3020" w:type="dxa"/>
            <w:hideMark/>
          </w:tcPr>
          <w:p w14:paraId="6B27E052" w14:textId="77777777" w:rsid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38b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Airfield Road </w:t>
            </w:r>
          </w:p>
          <w:p w14:paraId="55516B7D" w14:textId="77777777" w:rsidR="00F06B92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Toomebridge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4BF2E59D" w14:textId="77777777" w:rsidR="00F06B92" w:rsidRDefault="00F06B92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BT41 3SG</w:t>
            </w:r>
          </w:p>
          <w:p w14:paraId="0F6966F5" w14:textId="405F9D0A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A719E3" w:rsidRPr="00A719E3" w14:paraId="7F1B421A" w14:textId="77777777" w:rsidTr="00A719E3">
        <w:trPr>
          <w:trHeight w:val="1200"/>
          <w:jc w:val="center"/>
        </w:trPr>
        <w:tc>
          <w:tcPr>
            <w:tcW w:w="2189" w:type="dxa"/>
            <w:hideMark/>
          </w:tcPr>
          <w:p w14:paraId="54796864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LA09/2023/0021/F</w:t>
            </w:r>
          </w:p>
        </w:tc>
        <w:tc>
          <w:tcPr>
            <w:tcW w:w="3460" w:type="dxa"/>
            <w:hideMark/>
          </w:tcPr>
          <w:p w14:paraId="50A6AA01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new access lane to dwelling</w:t>
            </w:r>
          </w:p>
        </w:tc>
        <w:tc>
          <w:tcPr>
            <w:tcW w:w="3300" w:type="dxa"/>
            <w:hideMark/>
          </w:tcPr>
          <w:p w14:paraId="24D4D4DD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Lands 125M East of 109 Moneymore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6HJ</w:t>
            </w:r>
          </w:p>
        </w:tc>
        <w:tc>
          <w:tcPr>
            <w:tcW w:w="1560" w:type="dxa"/>
            <w:hideMark/>
          </w:tcPr>
          <w:p w14:paraId="13F6D65D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7F8A6A79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David Heaney</w:t>
            </w:r>
          </w:p>
        </w:tc>
        <w:tc>
          <w:tcPr>
            <w:tcW w:w="3020" w:type="dxa"/>
            <w:hideMark/>
          </w:tcPr>
          <w:p w14:paraId="7C23A91A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 Rainey Street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5DA</w:t>
            </w:r>
          </w:p>
        </w:tc>
      </w:tr>
      <w:tr w:rsidR="00A719E3" w:rsidRPr="00A719E3" w14:paraId="72B688D9" w14:textId="77777777" w:rsidTr="00A719E3">
        <w:trPr>
          <w:trHeight w:val="1200"/>
          <w:jc w:val="center"/>
        </w:trPr>
        <w:tc>
          <w:tcPr>
            <w:tcW w:w="2189" w:type="dxa"/>
            <w:hideMark/>
          </w:tcPr>
          <w:p w14:paraId="53C3E2CB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LA09/2023/0018/LDP</w:t>
            </w:r>
          </w:p>
        </w:tc>
        <w:tc>
          <w:tcPr>
            <w:tcW w:w="3460" w:type="dxa"/>
            <w:hideMark/>
          </w:tcPr>
          <w:p w14:paraId="1CE06F9F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am seeking confirmation from Planning that work can </w:t>
            </w:r>
            <w:proofErr w:type="gram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continue on</w:t>
            </w:r>
            <w:proofErr w:type="gram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site as per the approval of reserved matters I/2009/0376/RM.</w:t>
            </w:r>
          </w:p>
        </w:tc>
        <w:tc>
          <w:tcPr>
            <w:tcW w:w="3300" w:type="dxa"/>
            <w:hideMark/>
          </w:tcPr>
          <w:p w14:paraId="6926F37C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Approx 60M NNW of 23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Ballynagilly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Lane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9SU</w:t>
            </w:r>
          </w:p>
        </w:tc>
        <w:tc>
          <w:tcPr>
            <w:tcW w:w="1560" w:type="dxa"/>
            <w:hideMark/>
          </w:tcPr>
          <w:p w14:paraId="1657DC41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LDP</w:t>
            </w:r>
          </w:p>
        </w:tc>
        <w:tc>
          <w:tcPr>
            <w:tcW w:w="2180" w:type="dxa"/>
            <w:hideMark/>
          </w:tcPr>
          <w:p w14:paraId="43A954EC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Jonathan Cahoon</w:t>
            </w:r>
          </w:p>
        </w:tc>
        <w:tc>
          <w:tcPr>
            <w:tcW w:w="3020" w:type="dxa"/>
            <w:hideMark/>
          </w:tcPr>
          <w:p w14:paraId="522BBB1F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data</w:t>
            </w:r>
          </w:p>
        </w:tc>
      </w:tr>
      <w:tr w:rsidR="00A719E3" w:rsidRPr="00A719E3" w14:paraId="3B23A412" w14:textId="77777777" w:rsidTr="00A719E3">
        <w:trPr>
          <w:trHeight w:val="1200"/>
          <w:jc w:val="center"/>
        </w:trPr>
        <w:tc>
          <w:tcPr>
            <w:tcW w:w="2189" w:type="dxa"/>
            <w:hideMark/>
          </w:tcPr>
          <w:p w14:paraId="5FACDEF2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LA09/2023/0014/LDP</w:t>
            </w:r>
          </w:p>
        </w:tc>
        <w:tc>
          <w:tcPr>
            <w:tcW w:w="3460" w:type="dxa"/>
            <w:hideMark/>
          </w:tcPr>
          <w:p w14:paraId="05F1DC55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Housing Development of 20 No. Apartments</w:t>
            </w:r>
          </w:p>
        </w:tc>
        <w:tc>
          <w:tcPr>
            <w:tcW w:w="3300" w:type="dxa"/>
            <w:hideMark/>
          </w:tcPr>
          <w:p w14:paraId="2A9E6A5E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15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Tyrone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8TL</w:t>
            </w:r>
          </w:p>
        </w:tc>
        <w:tc>
          <w:tcPr>
            <w:tcW w:w="1560" w:type="dxa"/>
            <w:hideMark/>
          </w:tcPr>
          <w:p w14:paraId="1A63688D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LDP</w:t>
            </w:r>
          </w:p>
        </w:tc>
        <w:tc>
          <w:tcPr>
            <w:tcW w:w="2180" w:type="dxa"/>
            <w:hideMark/>
          </w:tcPr>
          <w:p w14:paraId="72AE98E0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Paul McGowan</w:t>
            </w:r>
          </w:p>
        </w:tc>
        <w:tc>
          <w:tcPr>
            <w:tcW w:w="3020" w:type="dxa"/>
            <w:hideMark/>
          </w:tcPr>
          <w:p w14:paraId="2F2BB74C" w14:textId="77777777" w:rsidR="00A719E3" w:rsidRPr="00A719E3" w:rsidRDefault="00A719E3" w:rsidP="00A719E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 </w:t>
            </w:r>
            <w:proofErr w:type="spellStart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Mountsandel</w:t>
            </w:r>
            <w:proofErr w:type="spellEnd"/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Coleraine</w:t>
            </w:r>
            <w:r w:rsidRPr="00A719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BT52 1JB</w:t>
            </w:r>
          </w:p>
        </w:tc>
      </w:tr>
    </w:tbl>
    <w:p w14:paraId="4352E94B" w14:textId="1D298350" w:rsidR="008B6D6C" w:rsidRPr="00A719E3" w:rsidRDefault="008B6D6C">
      <w:pPr>
        <w:rPr>
          <w:rFonts w:ascii="Arial" w:hAnsi="Arial" w:cs="Arial"/>
          <w:sz w:val="24"/>
          <w:szCs w:val="24"/>
        </w:rPr>
      </w:pPr>
    </w:p>
    <w:p w14:paraId="5C9F4909" w14:textId="65C1C837" w:rsidR="00A719E3" w:rsidRPr="00A719E3" w:rsidRDefault="00A719E3">
      <w:pPr>
        <w:rPr>
          <w:rFonts w:ascii="Arial" w:hAnsi="Arial" w:cs="Arial"/>
          <w:sz w:val="24"/>
          <w:szCs w:val="24"/>
        </w:rPr>
      </w:pPr>
    </w:p>
    <w:p w14:paraId="562AE00A" w14:textId="77777777" w:rsidR="00A719E3" w:rsidRPr="00A719E3" w:rsidRDefault="00A719E3">
      <w:pPr>
        <w:rPr>
          <w:rFonts w:ascii="Arial" w:hAnsi="Arial" w:cs="Arial"/>
          <w:sz w:val="24"/>
          <w:szCs w:val="24"/>
        </w:rPr>
      </w:pPr>
    </w:p>
    <w:sectPr w:rsidR="00A719E3" w:rsidRPr="00A719E3" w:rsidSect="00A719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E3"/>
    <w:rsid w:val="002237F8"/>
    <w:rsid w:val="008B6D6C"/>
    <w:rsid w:val="009D374E"/>
    <w:rsid w:val="00A719E3"/>
    <w:rsid w:val="00F0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C6F4"/>
  <w15:chartTrackingRefBased/>
  <w15:docId w15:val="{E97A1605-7BD3-4530-AC8F-1FF62F53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9E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71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3</cp:revision>
  <dcterms:created xsi:type="dcterms:W3CDTF">2023-01-09T10:25:00Z</dcterms:created>
  <dcterms:modified xsi:type="dcterms:W3CDTF">2023-01-09T10:46:00Z</dcterms:modified>
</cp:coreProperties>
</file>