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2741" w14:textId="7218070C" w:rsidR="005A4BF9" w:rsidRPr="005A4BF9" w:rsidRDefault="005A4BF9" w:rsidP="005A4BF9">
      <w:pPr>
        <w:pStyle w:val="Heading1"/>
        <w:rPr>
          <w:rFonts w:ascii="Arial" w:hAnsi="Arial" w:cs="Arial"/>
          <w:b/>
          <w:bCs/>
          <w:color w:val="auto"/>
          <w:sz w:val="24"/>
          <w:szCs w:val="24"/>
        </w:rPr>
      </w:pPr>
      <w:r w:rsidRPr="005A4BF9">
        <w:rPr>
          <w:rFonts w:ascii="Arial" w:hAnsi="Arial" w:cs="Arial"/>
          <w:b/>
          <w:bCs/>
          <w:color w:val="auto"/>
          <w:sz w:val="24"/>
          <w:szCs w:val="24"/>
        </w:rPr>
        <w:t>Planning applications received for the period Monday 1</w:t>
      </w:r>
      <w:r w:rsidRPr="005A4BF9">
        <w:rPr>
          <w:rFonts w:ascii="Arial" w:hAnsi="Arial" w:cs="Arial"/>
          <w:b/>
          <w:bCs/>
          <w:color w:val="auto"/>
          <w:sz w:val="24"/>
          <w:szCs w:val="24"/>
        </w:rPr>
        <w:t>9</w:t>
      </w:r>
      <w:r w:rsidRPr="005A4BF9">
        <w:rPr>
          <w:rFonts w:ascii="Arial" w:hAnsi="Arial" w:cs="Arial"/>
          <w:b/>
          <w:bCs/>
          <w:color w:val="auto"/>
          <w:sz w:val="24"/>
          <w:szCs w:val="24"/>
        </w:rPr>
        <w:t xml:space="preserve"> to Friday </w:t>
      </w:r>
      <w:r w:rsidRPr="005A4BF9">
        <w:rPr>
          <w:rFonts w:ascii="Arial" w:hAnsi="Arial" w:cs="Arial"/>
          <w:b/>
          <w:bCs/>
          <w:color w:val="auto"/>
          <w:sz w:val="24"/>
          <w:szCs w:val="24"/>
        </w:rPr>
        <w:t>23</w:t>
      </w:r>
      <w:r w:rsidRPr="005A4BF9">
        <w:rPr>
          <w:rFonts w:ascii="Arial" w:hAnsi="Arial" w:cs="Arial"/>
          <w:b/>
          <w:bCs/>
          <w:color w:val="auto"/>
          <w:sz w:val="24"/>
          <w:szCs w:val="24"/>
        </w:rPr>
        <w:t xml:space="preserve"> December 2022</w:t>
      </w:r>
    </w:p>
    <w:p w14:paraId="24488BB3" w14:textId="77777777" w:rsidR="005A4BF9" w:rsidRDefault="005A4BF9"/>
    <w:tbl>
      <w:tblPr>
        <w:tblStyle w:val="TableGrid"/>
        <w:tblW w:w="15134" w:type="dxa"/>
        <w:jc w:val="center"/>
        <w:tblLook w:val="04A0" w:firstRow="1" w:lastRow="0" w:firstColumn="1" w:lastColumn="0" w:noHBand="0" w:noVBand="1"/>
        <w:tblCaption w:val="Planning applications received for the period Monday 19 to Friday 23 December 2022"/>
        <w:tblDescription w:val="Planning applications received for the period Monday 19 to Friday 23 December 2022"/>
      </w:tblPr>
      <w:tblGrid>
        <w:gridCol w:w="2591"/>
        <w:gridCol w:w="3460"/>
        <w:gridCol w:w="3280"/>
        <w:gridCol w:w="1560"/>
        <w:gridCol w:w="2200"/>
        <w:gridCol w:w="2380"/>
      </w:tblGrid>
      <w:tr w:rsidR="001C37E8" w:rsidRPr="002D43AD" w14:paraId="3284B26E" w14:textId="77777777" w:rsidTr="001009D3">
        <w:trPr>
          <w:trHeight w:val="255"/>
          <w:tblHeader/>
          <w:jc w:val="center"/>
        </w:trPr>
        <w:tc>
          <w:tcPr>
            <w:tcW w:w="2254" w:type="dxa"/>
            <w:noWrap/>
            <w:hideMark/>
          </w:tcPr>
          <w:p w14:paraId="3F578B58"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Reference Number</w:t>
            </w:r>
          </w:p>
        </w:tc>
        <w:tc>
          <w:tcPr>
            <w:tcW w:w="3460" w:type="dxa"/>
            <w:noWrap/>
            <w:hideMark/>
          </w:tcPr>
          <w:p w14:paraId="1C897F5F"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Application Proposal</w:t>
            </w:r>
          </w:p>
        </w:tc>
        <w:tc>
          <w:tcPr>
            <w:tcW w:w="3280" w:type="dxa"/>
            <w:noWrap/>
            <w:hideMark/>
          </w:tcPr>
          <w:p w14:paraId="61E80F2A"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Location</w:t>
            </w:r>
          </w:p>
        </w:tc>
        <w:tc>
          <w:tcPr>
            <w:tcW w:w="1560" w:type="dxa"/>
            <w:noWrap/>
            <w:hideMark/>
          </w:tcPr>
          <w:p w14:paraId="1E9AAC2E"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Application Type</w:t>
            </w:r>
          </w:p>
        </w:tc>
        <w:tc>
          <w:tcPr>
            <w:tcW w:w="2200" w:type="dxa"/>
            <w:noWrap/>
            <w:hideMark/>
          </w:tcPr>
          <w:p w14:paraId="2ECC2619"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Agent Name</w:t>
            </w:r>
          </w:p>
        </w:tc>
        <w:tc>
          <w:tcPr>
            <w:tcW w:w="2380" w:type="dxa"/>
            <w:noWrap/>
            <w:hideMark/>
          </w:tcPr>
          <w:p w14:paraId="68DE4833" w14:textId="77777777" w:rsidR="001C37E8" w:rsidRPr="002D43AD" w:rsidRDefault="001C37E8" w:rsidP="001C37E8">
            <w:pPr>
              <w:rPr>
                <w:rFonts w:ascii="Arial" w:eastAsia="Times New Roman" w:hAnsi="Arial" w:cs="Arial"/>
                <w:b/>
                <w:bCs/>
                <w:sz w:val="24"/>
                <w:szCs w:val="24"/>
                <w:lang w:eastAsia="en-GB"/>
              </w:rPr>
            </w:pPr>
            <w:r w:rsidRPr="002D43AD">
              <w:rPr>
                <w:rFonts w:ascii="Arial" w:eastAsia="Times New Roman" w:hAnsi="Arial" w:cs="Arial"/>
                <w:b/>
                <w:bCs/>
                <w:sz w:val="24"/>
                <w:szCs w:val="24"/>
                <w:lang w:eastAsia="en-GB"/>
              </w:rPr>
              <w:t>Agent Address</w:t>
            </w:r>
          </w:p>
        </w:tc>
      </w:tr>
      <w:tr w:rsidR="001C37E8" w:rsidRPr="002D43AD" w14:paraId="600495BC" w14:textId="77777777" w:rsidTr="001009D3">
        <w:trPr>
          <w:trHeight w:val="1200"/>
          <w:jc w:val="center"/>
        </w:trPr>
        <w:tc>
          <w:tcPr>
            <w:tcW w:w="2254" w:type="dxa"/>
            <w:hideMark/>
          </w:tcPr>
          <w:p w14:paraId="27BE010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LA09/2022/1747/NMC</w:t>
            </w:r>
          </w:p>
        </w:tc>
        <w:tc>
          <w:tcPr>
            <w:tcW w:w="3460" w:type="dxa"/>
            <w:hideMark/>
          </w:tcPr>
          <w:p w14:paraId="3F392B1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Amendments to location of TSB extension building.</w:t>
            </w:r>
          </w:p>
        </w:tc>
        <w:tc>
          <w:tcPr>
            <w:tcW w:w="3280" w:type="dxa"/>
            <w:hideMark/>
          </w:tcPr>
          <w:p w14:paraId="0F365C1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120 </w:t>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9BD</w:t>
            </w:r>
          </w:p>
        </w:tc>
        <w:tc>
          <w:tcPr>
            <w:tcW w:w="1560" w:type="dxa"/>
            <w:hideMark/>
          </w:tcPr>
          <w:p w14:paraId="337765D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NMC</w:t>
            </w:r>
          </w:p>
        </w:tc>
        <w:tc>
          <w:tcPr>
            <w:tcW w:w="2200" w:type="dxa"/>
            <w:hideMark/>
          </w:tcPr>
          <w:p w14:paraId="068B15F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Paul Donnelly</w:t>
            </w:r>
          </w:p>
        </w:tc>
        <w:tc>
          <w:tcPr>
            <w:tcW w:w="2380" w:type="dxa"/>
            <w:hideMark/>
          </w:tcPr>
          <w:p w14:paraId="20D6804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155-157 Donegall Pass</w:t>
            </w:r>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BT7 1DT</w:t>
            </w:r>
          </w:p>
        </w:tc>
      </w:tr>
      <w:tr w:rsidR="001C37E8" w:rsidRPr="002D43AD" w14:paraId="6ED63398" w14:textId="77777777" w:rsidTr="001009D3">
        <w:trPr>
          <w:trHeight w:val="1200"/>
          <w:jc w:val="center"/>
        </w:trPr>
        <w:tc>
          <w:tcPr>
            <w:tcW w:w="2254" w:type="dxa"/>
            <w:hideMark/>
          </w:tcPr>
          <w:p w14:paraId="2AF13AF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LA09/2022/1743/O</w:t>
            </w:r>
          </w:p>
        </w:tc>
        <w:tc>
          <w:tcPr>
            <w:tcW w:w="3460" w:type="dxa"/>
            <w:hideMark/>
          </w:tcPr>
          <w:p w14:paraId="0370F91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dwelling and garage</w:t>
            </w:r>
          </w:p>
        </w:tc>
        <w:tc>
          <w:tcPr>
            <w:tcW w:w="3280" w:type="dxa"/>
            <w:hideMark/>
          </w:tcPr>
          <w:p w14:paraId="2011BB6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Approx 30M West of 5 </w:t>
            </w:r>
            <w:proofErr w:type="spellStart"/>
            <w:r w:rsidRPr="002D43AD">
              <w:rPr>
                <w:rFonts w:ascii="Arial" w:eastAsia="Times New Roman" w:hAnsi="Arial" w:cs="Arial"/>
                <w:sz w:val="24"/>
                <w:szCs w:val="24"/>
                <w:lang w:eastAsia="en-GB"/>
              </w:rPr>
              <w:t>Carrydarragh</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Moneymore</w:t>
            </w:r>
          </w:p>
        </w:tc>
        <w:tc>
          <w:tcPr>
            <w:tcW w:w="1560" w:type="dxa"/>
            <w:hideMark/>
          </w:tcPr>
          <w:p w14:paraId="634E5D0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O</w:t>
            </w:r>
          </w:p>
        </w:tc>
        <w:tc>
          <w:tcPr>
            <w:tcW w:w="2200" w:type="dxa"/>
            <w:hideMark/>
          </w:tcPr>
          <w:p w14:paraId="5053480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2600269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1B3AF6D8" w14:textId="77777777" w:rsidTr="001009D3">
        <w:trPr>
          <w:trHeight w:val="1500"/>
          <w:jc w:val="center"/>
        </w:trPr>
        <w:tc>
          <w:tcPr>
            <w:tcW w:w="2254" w:type="dxa"/>
            <w:hideMark/>
          </w:tcPr>
          <w:p w14:paraId="2A8630E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LA09/2022/1750/PAN</w:t>
            </w:r>
          </w:p>
        </w:tc>
        <w:tc>
          <w:tcPr>
            <w:tcW w:w="3460" w:type="dxa"/>
            <w:hideMark/>
          </w:tcPr>
          <w:p w14:paraId="790EC9EF" w14:textId="67D9380F" w:rsidR="001C37E8" w:rsidRP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Proposed petrol filling station comprising retail unit, food court, drive thru, access, </w:t>
            </w:r>
            <w:proofErr w:type="gramStart"/>
            <w:r>
              <w:rPr>
                <w:rFonts w:ascii="Arial" w:eastAsia="Times New Roman" w:hAnsi="Arial" w:cs="Arial"/>
                <w:sz w:val="24"/>
                <w:szCs w:val="24"/>
                <w:lang w:eastAsia="en-GB"/>
              </w:rPr>
              <w:t>landscaping</w:t>
            </w:r>
            <w:proofErr w:type="gramEnd"/>
            <w:r>
              <w:rPr>
                <w:rFonts w:ascii="Arial" w:eastAsia="Times New Roman" w:hAnsi="Arial" w:cs="Arial"/>
                <w:sz w:val="24"/>
                <w:szCs w:val="24"/>
                <w:lang w:eastAsia="en-GB"/>
              </w:rPr>
              <w:t xml:space="preserve"> and ancillary site works </w:t>
            </w:r>
          </w:p>
        </w:tc>
        <w:tc>
          <w:tcPr>
            <w:tcW w:w="3280" w:type="dxa"/>
            <w:hideMark/>
          </w:tcPr>
          <w:p w14:paraId="4765C29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Lands at and Bound </w:t>
            </w:r>
            <w:proofErr w:type="gramStart"/>
            <w:r w:rsidRPr="002D43AD">
              <w:rPr>
                <w:rFonts w:ascii="Arial" w:eastAsia="Times New Roman" w:hAnsi="Arial" w:cs="Arial"/>
                <w:sz w:val="24"/>
                <w:szCs w:val="24"/>
                <w:lang w:eastAsia="en-GB"/>
              </w:rPr>
              <w:t>By</w:t>
            </w:r>
            <w:proofErr w:type="gramEnd"/>
            <w:r w:rsidRPr="002D43AD">
              <w:rPr>
                <w:rFonts w:ascii="Arial" w:eastAsia="Times New Roman" w:hAnsi="Arial" w:cs="Arial"/>
                <w:sz w:val="24"/>
                <w:szCs w:val="24"/>
                <w:lang w:eastAsia="en-GB"/>
              </w:rPr>
              <w:t xml:space="preserve"> </w:t>
            </w:r>
            <w:proofErr w:type="spellStart"/>
            <w:r w:rsidRPr="002D43AD">
              <w:rPr>
                <w:rFonts w:ascii="Arial" w:eastAsia="Times New Roman" w:hAnsi="Arial" w:cs="Arial"/>
                <w:sz w:val="24"/>
                <w:szCs w:val="24"/>
                <w:lang w:eastAsia="en-GB"/>
              </w:rPr>
              <w:t>Annaghilla</w:t>
            </w:r>
            <w:proofErr w:type="spellEnd"/>
            <w:r w:rsidRPr="002D43AD">
              <w:rPr>
                <w:rFonts w:ascii="Arial" w:eastAsia="Times New Roman" w:hAnsi="Arial" w:cs="Arial"/>
                <w:sz w:val="24"/>
                <w:szCs w:val="24"/>
                <w:lang w:eastAsia="en-GB"/>
              </w:rPr>
              <w:t xml:space="preserve">, </w:t>
            </w:r>
            <w:proofErr w:type="spellStart"/>
            <w:r w:rsidRPr="002D43AD">
              <w:rPr>
                <w:rFonts w:ascii="Arial" w:eastAsia="Times New Roman" w:hAnsi="Arial" w:cs="Arial"/>
                <w:sz w:val="24"/>
                <w:szCs w:val="24"/>
                <w:lang w:eastAsia="en-GB"/>
              </w:rPr>
              <w:t>Tullyvar</w:t>
            </w:r>
            <w:proofErr w:type="spellEnd"/>
            <w:r w:rsidRPr="002D43AD">
              <w:rPr>
                <w:rFonts w:ascii="Arial" w:eastAsia="Times New Roman" w:hAnsi="Arial" w:cs="Arial"/>
                <w:sz w:val="24"/>
                <w:szCs w:val="24"/>
                <w:lang w:eastAsia="en-GB"/>
              </w:rPr>
              <w:t xml:space="preserve"> Road and </w:t>
            </w:r>
            <w:proofErr w:type="spellStart"/>
            <w:r w:rsidRPr="002D43AD">
              <w:rPr>
                <w:rFonts w:ascii="Arial" w:eastAsia="Times New Roman" w:hAnsi="Arial" w:cs="Arial"/>
                <w:sz w:val="24"/>
                <w:szCs w:val="24"/>
                <w:lang w:eastAsia="en-GB"/>
              </w:rPr>
              <w:t>Tullybryan</w:t>
            </w:r>
            <w:proofErr w:type="spellEnd"/>
            <w:r w:rsidRPr="002D43AD">
              <w:rPr>
                <w:rFonts w:ascii="Arial" w:eastAsia="Times New Roman" w:hAnsi="Arial" w:cs="Arial"/>
                <w:sz w:val="24"/>
                <w:szCs w:val="24"/>
                <w:lang w:eastAsia="en-GB"/>
              </w:rPr>
              <w:t xml:space="preserve"> Road, </w:t>
            </w:r>
            <w:proofErr w:type="spellStart"/>
            <w:r w:rsidRPr="002D43AD">
              <w:rPr>
                <w:rFonts w:ascii="Arial" w:eastAsia="Times New Roman" w:hAnsi="Arial" w:cs="Arial"/>
                <w:sz w:val="24"/>
                <w:szCs w:val="24"/>
                <w:lang w:eastAsia="en-GB"/>
              </w:rPr>
              <w:t>Ballygawley</w:t>
            </w:r>
            <w:proofErr w:type="spellEnd"/>
            <w:r w:rsidRPr="002D43AD">
              <w:rPr>
                <w:rFonts w:ascii="Arial" w:eastAsia="Times New Roman" w:hAnsi="Arial" w:cs="Arial"/>
                <w:sz w:val="24"/>
                <w:szCs w:val="24"/>
                <w:lang w:eastAsia="en-GB"/>
              </w:rPr>
              <w:t>, Co. Tyrone</w:t>
            </w:r>
          </w:p>
        </w:tc>
        <w:tc>
          <w:tcPr>
            <w:tcW w:w="1560" w:type="dxa"/>
            <w:hideMark/>
          </w:tcPr>
          <w:p w14:paraId="25E81DB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PAN</w:t>
            </w:r>
          </w:p>
        </w:tc>
        <w:tc>
          <w:tcPr>
            <w:tcW w:w="2200" w:type="dxa"/>
            <w:hideMark/>
          </w:tcPr>
          <w:p w14:paraId="54C8A1B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Clyde Shanks</w:t>
            </w:r>
          </w:p>
        </w:tc>
        <w:tc>
          <w:tcPr>
            <w:tcW w:w="2380" w:type="dxa"/>
            <w:hideMark/>
          </w:tcPr>
          <w:p w14:paraId="2FEFBD3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2nd Floor</w:t>
            </w:r>
            <w:r w:rsidRPr="002D43AD">
              <w:rPr>
                <w:rFonts w:ascii="Arial" w:eastAsia="Times New Roman" w:hAnsi="Arial" w:cs="Arial"/>
                <w:sz w:val="24"/>
                <w:szCs w:val="24"/>
                <w:lang w:eastAsia="en-GB"/>
              </w:rPr>
              <w:br/>
              <w:t>7 Exchange Place</w:t>
            </w:r>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BT1 2NA</w:t>
            </w:r>
          </w:p>
        </w:tc>
      </w:tr>
      <w:tr w:rsidR="001C37E8" w:rsidRPr="002D43AD" w14:paraId="2968D231" w14:textId="77777777" w:rsidTr="001009D3">
        <w:trPr>
          <w:trHeight w:val="1200"/>
          <w:jc w:val="center"/>
        </w:trPr>
        <w:tc>
          <w:tcPr>
            <w:tcW w:w="2254" w:type="dxa"/>
            <w:hideMark/>
          </w:tcPr>
          <w:p w14:paraId="401C8CB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LA09/2022/1738/F</w:t>
            </w:r>
          </w:p>
        </w:tc>
        <w:tc>
          <w:tcPr>
            <w:tcW w:w="3460" w:type="dxa"/>
            <w:hideMark/>
          </w:tcPr>
          <w:p w14:paraId="224F36E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Extension and Alterations to dwelling</w:t>
            </w:r>
          </w:p>
        </w:tc>
        <w:tc>
          <w:tcPr>
            <w:tcW w:w="3280" w:type="dxa"/>
            <w:hideMark/>
          </w:tcPr>
          <w:p w14:paraId="53FAF1E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48 </w:t>
            </w:r>
            <w:proofErr w:type="spellStart"/>
            <w:r w:rsidRPr="002D43AD">
              <w:rPr>
                <w:rFonts w:ascii="Arial" w:eastAsia="Times New Roman" w:hAnsi="Arial" w:cs="Arial"/>
                <w:sz w:val="24"/>
                <w:szCs w:val="24"/>
                <w:lang w:eastAsia="en-GB"/>
              </w:rPr>
              <w:t>Tullycullion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br/>
              <w:t>BT70 3LY</w:t>
            </w:r>
          </w:p>
        </w:tc>
        <w:tc>
          <w:tcPr>
            <w:tcW w:w="1560" w:type="dxa"/>
            <w:hideMark/>
          </w:tcPr>
          <w:p w14:paraId="5D1EC93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1191EF7" w14:textId="2E74DB0E"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John Aidan K</w:t>
            </w:r>
            <w:r w:rsidR="002D43AD">
              <w:rPr>
                <w:rFonts w:ascii="Arial" w:eastAsia="Times New Roman" w:hAnsi="Arial" w:cs="Arial"/>
                <w:sz w:val="24"/>
                <w:szCs w:val="24"/>
                <w:lang w:eastAsia="en-GB"/>
              </w:rPr>
              <w:t>elly</w:t>
            </w:r>
          </w:p>
        </w:tc>
        <w:tc>
          <w:tcPr>
            <w:tcW w:w="2380" w:type="dxa"/>
            <w:hideMark/>
          </w:tcPr>
          <w:p w14:paraId="3BC5AC1E" w14:textId="493289C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50 </w:t>
            </w:r>
            <w:proofErr w:type="spellStart"/>
            <w:r w:rsidRPr="002D43AD">
              <w:rPr>
                <w:rFonts w:ascii="Arial" w:eastAsia="Times New Roman" w:hAnsi="Arial" w:cs="Arial"/>
                <w:sz w:val="24"/>
                <w:szCs w:val="24"/>
                <w:lang w:eastAsia="en-GB"/>
              </w:rPr>
              <w:t>Tullycullion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w:t>
            </w:r>
            <w:r w:rsidR="002D43AD">
              <w:rPr>
                <w:rFonts w:ascii="Arial" w:eastAsia="Times New Roman" w:hAnsi="Arial" w:cs="Arial"/>
                <w:sz w:val="24"/>
                <w:szCs w:val="24"/>
                <w:lang w:eastAsia="en-GB"/>
              </w:rPr>
              <w:t>ungannon</w:t>
            </w:r>
            <w:proofErr w:type="spellEnd"/>
            <w:r w:rsidRPr="002D43AD">
              <w:rPr>
                <w:rFonts w:ascii="Arial" w:eastAsia="Times New Roman" w:hAnsi="Arial" w:cs="Arial"/>
                <w:sz w:val="24"/>
                <w:szCs w:val="24"/>
                <w:lang w:eastAsia="en-GB"/>
              </w:rPr>
              <w:br/>
              <w:t>BT70 3LY</w:t>
            </w:r>
          </w:p>
        </w:tc>
      </w:tr>
      <w:tr w:rsidR="001C37E8" w:rsidRPr="002D43AD" w14:paraId="5401D428" w14:textId="77777777" w:rsidTr="001009D3">
        <w:trPr>
          <w:trHeight w:val="1200"/>
          <w:jc w:val="center"/>
        </w:trPr>
        <w:tc>
          <w:tcPr>
            <w:tcW w:w="2254" w:type="dxa"/>
            <w:hideMark/>
          </w:tcPr>
          <w:p w14:paraId="3554783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LA09/2022/1749/NMC</w:t>
            </w:r>
          </w:p>
        </w:tc>
        <w:tc>
          <w:tcPr>
            <w:tcW w:w="3460" w:type="dxa"/>
            <w:hideMark/>
          </w:tcPr>
          <w:p w14:paraId="0493DA3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Relocation of fencing and hardstanding for pump house kiosk for water </w:t>
            </w:r>
            <w:proofErr w:type="spellStart"/>
            <w:r w:rsidRPr="002D43AD">
              <w:rPr>
                <w:rFonts w:ascii="Arial" w:eastAsia="Times New Roman" w:hAnsi="Arial" w:cs="Arial"/>
                <w:sz w:val="24"/>
                <w:szCs w:val="24"/>
                <w:lang w:eastAsia="en-GB"/>
              </w:rPr>
              <w:t>fire fighting</w:t>
            </w:r>
            <w:proofErr w:type="spellEnd"/>
            <w:r w:rsidRPr="002D43AD">
              <w:rPr>
                <w:rFonts w:ascii="Arial" w:eastAsia="Times New Roman" w:hAnsi="Arial" w:cs="Arial"/>
                <w:sz w:val="24"/>
                <w:szCs w:val="24"/>
                <w:lang w:eastAsia="en-GB"/>
              </w:rPr>
              <w:t xml:space="preserve"> training.</w:t>
            </w:r>
          </w:p>
        </w:tc>
        <w:tc>
          <w:tcPr>
            <w:tcW w:w="3280" w:type="dxa"/>
            <w:hideMark/>
          </w:tcPr>
          <w:p w14:paraId="3726ADA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120 </w:t>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9BD</w:t>
            </w:r>
          </w:p>
        </w:tc>
        <w:tc>
          <w:tcPr>
            <w:tcW w:w="1560" w:type="dxa"/>
            <w:hideMark/>
          </w:tcPr>
          <w:p w14:paraId="61E15C7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NMC</w:t>
            </w:r>
          </w:p>
        </w:tc>
        <w:tc>
          <w:tcPr>
            <w:tcW w:w="2200" w:type="dxa"/>
            <w:hideMark/>
          </w:tcPr>
          <w:p w14:paraId="1DA5889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Paul Donnelly</w:t>
            </w:r>
          </w:p>
        </w:tc>
        <w:tc>
          <w:tcPr>
            <w:tcW w:w="2380" w:type="dxa"/>
            <w:hideMark/>
          </w:tcPr>
          <w:p w14:paraId="7276D62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155-157 Donegall Pass</w:t>
            </w:r>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BT7 1DT</w:t>
            </w:r>
          </w:p>
        </w:tc>
      </w:tr>
      <w:tr w:rsidR="001C37E8" w:rsidRPr="002D43AD" w14:paraId="6D6BBBAB" w14:textId="77777777" w:rsidTr="001009D3">
        <w:trPr>
          <w:trHeight w:val="1800"/>
          <w:jc w:val="center"/>
        </w:trPr>
        <w:tc>
          <w:tcPr>
            <w:tcW w:w="2254" w:type="dxa"/>
            <w:hideMark/>
          </w:tcPr>
          <w:p w14:paraId="6534DB7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LA09/2022/1706/F</w:t>
            </w:r>
          </w:p>
        </w:tc>
        <w:tc>
          <w:tcPr>
            <w:tcW w:w="3460" w:type="dxa"/>
            <w:hideMark/>
          </w:tcPr>
          <w:p w14:paraId="37D47BBC" w14:textId="12AAC2C9" w:rsidR="001C37E8" w:rsidRP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Mobile communications infrastructure </w:t>
            </w:r>
          </w:p>
        </w:tc>
        <w:tc>
          <w:tcPr>
            <w:tcW w:w="3280" w:type="dxa"/>
            <w:hideMark/>
          </w:tcPr>
          <w:p w14:paraId="6D9BBFC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760M South of No 65 </w:t>
            </w:r>
            <w:proofErr w:type="spellStart"/>
            <w:r w:rsidRPr="002D43AD">
              <w:rPr>
                <w:rFonts w:ascii="Arial" w:eastAsia="Times New Roman" w:hAnsi="Arial" w:cs="Arial"/>
                <w:sz w:val="24"/>
                <w:szCs w:val="24"/>
                <w:lang w:eastAsia="en-GB"/>
              </w:rPr>
              <w:t>Keerin</w:t>
            </w:r>
            <w:proofErr w:type="spellEnd"/>
            <w:r w:rsidRPr="002D43AD">
              <w:rPr>
                <w:rFonts w:ascii="Arial" w:eastAsia="Times New Roman" w:hAnsi="Arial" w:cs="Arial"/>
                <w:sz w:val="24"/>
                <w:szCs w:val="24"/>
                <w:lang w:eastAsia="en-GB"/>
              </w:rPr>
              <w:t xml:space="preserve"> Road and 810M </w:t>
            </w:r>
            <w:proofErr w:type="gramStart"/>
            <w:r w:rsidRPr="002D43AD">
              <w:rPr>
                <w:rFonts w:ascii="Arial" w:eastAsia="Times New Roman" w:hAnsi="Arial" w:cs="Arial"/>
                <w:sz w:val="24"/>
                <w:szCs w:val="24"/>
                <w:lang w:eastAsia="en-GB"/>
              </w:rPr>
              <w:t>North West</w:t>
            </w:r>
            <w:proofErr w:type="gramEnd"/>
            <w:r w:rsidRPr="002D43AD">
              <w:rPr>
                <w:rFonts w:ascii="Arial" w:eastAsia="Times New Roman" w:hAnsi="Arial" w:cs="Arial"/>
                <w:sz w:val="24"/>
                <w:szCs w:val="24"/>
                <w:lang w:eastAsia="en-GB"/>
              </w:rPr>
              <w:t xml:space="preserve"> of No 45 </w:t>
            </w:r>
            <w:proofErr w:type="spellStart"/>
            <w:r w:rsidRPr="002D43AD">
              <w:rPr>
                <w:rFonts w:ascii="Arial" w:eastAsia="Times New Roman" w:hAnsi="Arial" w:cs="Arial"/>
                <w:sz w:val="24"/>
                <w:szCs w:val="24"/>
                <w:lang w:eastAsia="en-GB"/>
              </w:rPr>
              <w:t>Keerin</w:t>
            </w:r>
            <w:proofErr w:type="spellEnd"/>
            <w:r w:rsidRPr="002D43AD">
              <w:rPr>
                <w:rFonts w:ascii="Arial" w:eastAsia="Times New Roman" w:hAnsi="Arial" w:cs="Arial"/>
                <w:sz w:val="24"/>
                <w:szCs w:val="24"/>
                <w:lang w:eastAsia="en-GB"/>
              </w:rPr>
              <w:t xml:space="preserve"> Road, Omagh</w:t>
            </w:r>
          </w:p>
        </w:tc>
        <w:tc>
          <w:tcPr>
            <w:tcW w:w="1560" w:type="dxa"/>
            <w:hideMark/>
          </w:tcPr>
          <w:p w14:paraId="0B18FF0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58FC58D4" w14:textId="34EC7B29" w:rsidR="001C37E8" w:rsidRP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Ms Sarah McCrory </w:t>
            </w:r>
          </w:p>
        </w:tc>
        <w:tc>
          <w:tcPr>
            <w:tcW w:w="2380" w:type="dxa"/>
            <w:hideMark/>
          </w:tcPr>
          <w:p w14:paraId="300E8987" w14:textId="77777777" w:rsid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Building 8 Unit 6 Carryduff Business Park </w:t>
            </w:r>
          </w:p>
          <w:p w14:paraId="52AB6387" w14:textId="14162177" w:rsid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Comber </w:t>
            </w:r>
          </w:p>
          <w:p w14:paraId="63E89A13" w14:textId="0D04416A" w:rsidR="001C37E8" w:rsidRP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BT8 8AN</w:t>
            </w:r>
          </w:p>
        </w:tc>
      </w:tr>
      <w:tr w:rsidR="001C37E8" w:rsidRPr="002D43AD" w14:paraId="1158058A" w14:textId="77777777" w:rsidTr="001009D3">
        <w:trPr>
          <w:trHeight w:val="1800"/>
          <w:jc w:val="center"/>
        </w:trPr>
        <w:tc>
          <w:tcPr>
            <w:tcW w:w="2254" w:type="dxa"/>
            <w:hideMark/>
          </w:tcPr>
          <w:p w14:paraId="590B771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LA09/2022/1693/F</w:t>
            </w:r>
          </w:p>
        </w:tc>
        <w:tc>
          <w:tcPr>
            <w:tcW w:w="3460" w:type="dxa"/>
            <w:hideMark/>
          </w:tcPr>
          <w:p w14:paraId="27E5BE9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Demolition of existing unsafe stone built out buildings and construction of a purpose-built storage facility.</w:t>
            </w:r>
          </w:p>
        </w:tc>
        <w:tc>
          <w:tcPr>
            <w:tcW w:w="3280" w:type="dxa"/>
            <w:hideMark/>
          </w:tcPr>
          <w:p w14:paraId="33CDC15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Castle Yard</w:t>
            </w:r>
            <w:r w:rsidRPr="002D43AD">
              <w:rPr>
                <w:rFonts w:ascii="Arial" w:eastAsia="Times New Roman" w:hAnsi="Arial" w:cs="Arial"/>
                <w:sz w:val="24"/>
                <w:szCs w:val="24"/>
                <w:lang w:eastAsia="en-GB"/>
              </w:rPr>
              <w:br/>
              <w:t xml:space="preserve">Old </w:t>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Ballygawley</w:t>
            </w:r>
            <w:proofErr w:type="spellEnd"/>
          </w:p>
        </w:tc>
        <w:tc>
          <w:tcPr>
            <w:tcW w:w="1560" w:type="dxa"/>
            <w:hideMark/>
          </w:tcPr>
          <w:p w14:paraId="777FAEB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785EFA4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Barry O'Donnell</w:t>
            </w:r>
          </w:p>
        </w:tc>
        <w:tc>
          <w:tcPr>
            <w:tcW w:w="2380" w:type="dxa"/>
            <w:hideMark/>
          </w:tcPr>
          <w:p w14:paraId="6EB42E1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33</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Tullybryan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Ballygawley</w:t>
            </w:r>
            <w:proofErr w:type="spellEnd"/>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Ballygawley</w:t>
            </w:r>
            <w:proofErr w:type="spellEnd"/>
            <w:r w:rsidRPr="002D43AD">
              <w:rPr>
                <w:rFonts w:ascii="Arial" w:eastAsia="Times New Roman" w:hAnsi="Arial" w:cs="Arial"/>
                <w:sz w:val="24"/>
                <w:szCs w:val="24"/>
                <w:lang w:eastAsia="en-GB"/>
              </w:rPr>
              <w:br/>
              <w:t>BT702LY</w:t>
            </w:r>
          </w:p>
        </w:tc>
      </w:tr>
      <w:tr w:rsidR="001C37E8" w:rsidRPr="002D43AD" w14:paraId="2EC77FB2" w14:textId="77777777" w:rsidTr="001009D3">
        <w:trPr>
          <w:trHeight w:val="1500"/>
          <w:jc w:val="center"/>
        </w:trPr>
        <w:tc>
          <w:tcPr>
            <w:tcW w:w="2254" w:type="dxa"/>
            <w:hideMark/>
          </w:tcPr>
          <w:p w14:paraId="78D93DF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LA09/2022/1729/F</w:t>
            </w:r>
          </w:p>
        </w:tc>
        <w:tc>
          <w:tcPr>
            <w:tcW w:w="3460" w:type="dxa"/>
            <w:hideMark/>
          </w:tcPr>
          <w:p w14:paraId="412C48B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alterations and extensions to dwelling</w:t>
            </w:r>
          </w:p>
        </w:tc>
        <w:tc>
          <w:tcPr>
            <w:tcW w:w="3280" w:type="dxa"/>
            <w:hideMark/>
          </w:tcPr>
          <w:p w14:paraId="5AED54E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61 </w:t>
            </w:r>
            <w:proofErr w:type="spellStart"/>
            <w:r w:rsidRPr="002D43AD">
              <w:rPr>
                <w:rFonts w:ascii="Arial" w:eastAsia="Times New Roman" w:hAnsi="Arial" w:cs="Arial"/>
                <w:sz w:val="24"/>
                <w:szCs w:val="24"/>
                <w:lang w:eastAsia="en-GB"/>
              </w:rPr>
              <w:t>Stiloga</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Benburb</w:t>
            </w:r>
            <w:proofErr w:type="spellEnd"/>
            <w:r w:rsidRPr="002D43AD">
              <w:rPr>
                <w:rFonts w:ascii="Arial" w:eastAsia="Times New Roman" w:hAnsi="Arial" w:cs="Arial"/>
                <w:sz w:val="24"/>
                <w:szCs w:val="24"/>
                <w:lang w:eastAsia="en-GB"/>
              </w:rPr>
              <w:t xml:space="preserve">, </w:t>
            </w:r>
            <w:proofErr w:type="spellStart"/>
            <w:r w:rsidRPr="002D43AD">
              <w:rPr>
                <w:rFonts w:ascii="Arial" w:eastAsia="Times New Roman" w:hAnsi="Arial" w:cs="Arial"/>
                <w:sz w:val="24"/>
                <w:szCs w:val="24"/>
                <w:lang w:eastAsia="en-GB"/>
              </w:rPr>
              <w:t>Dungannon</w:t>
            </w:r>
            <w:proofErr w:type="spellEnd"/>
          </w:p>
        </w:tc>
        <w:tc>
          <w:tcPr>
            <w:tcW w:w="1560" w:type="dxa"/>
            <w:hideMark/>
          </w:tcPr>
          <w:p w14:paraId="5DDE773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3A9017E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Alastair Parke</w:t>
            </w:r>
          </w:p>
        </w:tc>
        <w:tc>
          <w:tcPr>
            <w:tcW w:w="2380" w:type="dxa"/>
            <w:hideMark/>
          </w:tcPr>
          <w:p w14:paraId="44F2B99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4 Hartford Place</w:t>
            </w:r>
            <w:r w:rsidRPr="002D43AD">
              <w:rPr>
                <w:rFonts w:ascii="Arial" w:eastAsia="Times New Roman" w:hAnsi="Arial" w:cs="Arial"/>
                <w:sz w:val="24"/>
                <w:szCs w:val="24"/>
                <w:lang w:eastAsia="en-GB"/>
              </w:rPr>
              <w:br/>
              <w:t>The Mall</w:t>
            </w:r>
            <w:r w:rsidRPr="002D43AD">
              <w:rPr>
                <w:rFonts w:ascii="Arial" w:eastAsia="Times New Roman" w:hAnsi="Arial" w:cs="Arial"/>
                <w:sz w:val="24"/>
                <w:szCs w:val="24"/>
                <w:lang w:eastAsia="en-GB"/>
              </w:rPr>
              <w:br/>
              <w:t>Armagh</w:t>
            </w:r>
            <w:r w:rsidRPr="002D43AD">
              <w:rPr>
                <w:rFonts w:ascii="Arial" w:eastAsia="Times New Roman" w:hAnsi="Arial" w:cs="Arial"/>
                <w:sz w:val="24"/>
                <w:szCs w:val="24"/>
                <w:lang w:eastAsia="en-GB"/>
              </w:rPr>
              <w:br/>
              <w:t>BT619BJ</w:t>
            </w:r>
          </w:p>
        </w:tc>
      </w:tr>
      <w:tr w:rsidR="001C37E8" w:rsidRPr="002D43AD" w14:paraId="4D6FA78B" w14:textId="77777777" w:rsidTr="001009D3">
        <w:trPr>
          <w:trHeight w:val="1200"/>
          <w:jc w:val="center"/>
        </w:trPr>
        <w:tc>
          <w:tcPr>
            <w:tcW w:w="2254" w:type="dxa"/>
            <w:hideMark/>
          </w:tcPr>
          <w:p w14:paraId="367AAA5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LA09/2022/1744/F</w:t>
            </w:r>
          </w:p>
        </w:tc>
        <w:tc>
          <w:tcPr>
            <w:tcW w:w="3460" w:type="dxa"/>
            <w:hideMark/>
          </w:tcPr>
          <w:p w14:paraId="1AE52A1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Refurbishment of existing dwelling including the extension of a living space</w:t>
            </w:r>
          </w:p>
        </w:tc>
        <w:tc>
          <w:tcPr>
            <w:tcW w:w="3280" w:type="dxa"/>
            <w:hideMark/>
          </w:tcPr>
          <w:p w14:paraId="648D6CF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23 </w:t>
            </w:r>
            <w:proofErr w:type="spellStart"/>
            <w:r w:rsidRPr="002D43AD">
              <w:rPr>
                <w:rFonts w:ascii="Arial" w:eastAsia="Times New Roman" w:hAnsi="Arial" w:cs="Arial"/>
                <w:sz w:val="24"/>
                <w:szCs w:val="24"/>
                <w:lang w:eastAsia="en-GB"/>
              </w:rPr>
              <w:t>Mulnagore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9BS</w:t>
            </w:r>
          </w:p>
        </w:tc>
        <w:tc>
          <w:tcPr>
            <w:tcW w:w="1560" w:type="dxa"/>
            <w:hideMark/>
          </w:tcPr>
          <w:p w14:paraId="2099C55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4634D91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Chris Mullan</w:t>
            </w:r>
          </w:p>
        </w:tc>
        <w:tc>
          <w:tcPr>
            <w:tcW w:w="2380" w:type="dxa"/>
            <w:hideMark/>
          </w:tcPr>
          <w:p w14:paraId="74787D6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11 </w:t>
            </w:r>
            <w:proofErr w:type="spellStart"/>
            <w:r w:rsidRPr="002D43AD">
              <w:rPr>
                <w:rFonts w:ascii="Arial" w:eastAsia="Times New Roman" w:hAnsi="Arial" w:cs="Arial"/>
                <w:sz w:val="24"/>
                <w:szCs w:val="24"/>
                <w:lang w:eastAsia="en-GB"/>
              </w:rPr>
              <w:t>Dunnamore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9NR</w:t>
            </w:r>
          </w:p>
        </w:tc>
      </w:tr>
      <w:tr w:rsidR="001C37E8" w:rsidRPr="002D43AD" w14:paraId="715A92D0" w14:textId="77777777" w:rsidTr="001009D3">
        <w:trPr>
          <w:trHeight w:val="1200"/>
          <w:jc w:val="center"/>
        </w:trPr>
        <w:tc>
          <w:tcPr>
            <w:tcW w:w="2254" w:type="dxa"/>
            <w:hideMark/>
          </w:tcPr>
          <w:p w14:paraId="4F7B522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LA09/2022/1745/F</w:t>
            </w:r>
          </w:p>
        </w:tc>
        <w:tc>
          <w:tcPr>
            <w:tcW w:w="3460" w:type="dxa"/>
            <w:hideMark/>
          </w:tcPr>
          <w:p w14:paraId="490B165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Dwelling and garage on a farm</w:t>
            </w:r>
          </w:p>
        </w:tc>
        <w:tc>
          <w:tcPr>
            <w:tcW w:w="3280" w:type="dxa"/>
            <w:hideMark/>
          </w:tcPr>
          <w:p w14:paraId="496479E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 Approx 170M SW of 8 </w:t>
            </w:r>
            <w:proofErr w:type="spellStart"/>
            <w:r w:rsidRPr="002D43AD">
              <w:rPr>
                <w:rFonts w:ascii="Arial" w:eastAsia="Times New Roman" w:hAnsi="Arial" w:cs="Arial"/>
                <w:sz w:val="24"/>
                <w:szCs w:val="24"/>
                <w:lang w:eastAsia="en-GB"/>
              </w:rPr>
              <w:t>Tullybleety</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Aughnacloy</w:t>
            </w:r>
          </w:p>
        </w:tc>
        <w:tc>
          <w:tcPr>
            <w:tcW w:w="1560" w:type="dxa"/>
            <w:hideMark/>
          </w:tcPr>
          <w:p w14:paraId="2EA516D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E69147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Henry Marshall Brown Architectural Partnership</w:t>
            </w:r>
          </w:p>
        </w:tc>
        <w:tc>
          <w:tcPr>
            <w:tcW w:w="2380" w:type="dxa"/>
            <w:hideMark/>
          </w:tcPr>
          <w:p w14:paraId="7043BA9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10 Union Street</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8NN</w:t>
            </w:r>
          </w:p>
        </w:tc>
      </w:tr>
      <w:tr w:rsidR="001C37E8" w:rsidRPr="002D43AD" w14:paraId="6654456C" w14:textId="77777777" w:rsidTr="001009D3">
        <w:trPr>
          <w:trHeight w:val="1800"/>
          <w:jc w:val="center"/>
        </w:trPr>
        <w:tc>
          <w:tcPr>
            <w:tcW w:w="2254" w:type="dxa"/>
            <w:hideMark/>
          </w:tcPr>
          <w:p w14:paraId="3ABF32E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LA09/2022/1746/LBC</w:t>
            </w:r>
          </w:p>
        </w:tc>
        <w:tc>
          <w:tcPr>
            <w:tcW w:w="3460" w:type="dxa"/>
            <w:hideMark/>
          </w:tcPr>
          <w:p w14:paraId="541136D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Installing solar panels on the roof</w:t>
            </w:r>
          </w:p>
        </w:tc>
        <w:tc>
          <w:tcPr>
            <w:tcW w:w="3280" w:type="dxa"/>
            <w:hideMark/>
          </w:tcPr>
          <w:p w14:paraId="33729FC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42 Smith Street</w:t>
            </w:r>
            <w:r w:rsidRPr="002D43AD">
              <w:rPr>
                <w:rFonts w:ascii="Arial" w:eastAsia="Times New Roman" w:hAnsi="Arial" w:cs="Arial"/>
                <w:sz w:val="24"/>
                <w:szCs w:val="24"/>
                <w:lang w:eastAsia="en-GB"/>
              </w:rPr>
              <w:br/>
              <w:t>Moneymore</w:t>
            </w:r>
            <w:r w:rsidRPr="002D43AD">
              <w:rPr>
                <w:rFonts w:ascii="Arial" w:eastAsia="Times New Roman" w:hAnsi="Arial" w:cs="Arial"/>
                <w:sz w:val="24"/>
                <w:szCs w:val="24"/>
                <w:lang w:eastAsia="en-GB"/>
              </w:rPr>
              <w:br/>
              <w:t>BT45 7PG</w:t>
            </w:r>
          </w:p>
        </w:tc>
        <w:tc>
          <w:tcPr>
            <w:tcW w:w="1560" w:type="dxa"/>
            <w:hideMark/>
          </w:tcPr>
          <w:p w14:paraId="4F68EA9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LBC</w:t>
            </w:r>
          </w:p>
        </w:tc>
        <w:tc>
          <w:tcPr>
            <w:tcW w:w="2200" w:type="dxa"/>
            <w:hideMark/>
          </w:tcPr>
          <w:p w14:paraId="06FD67E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William Partnership</w:t>
            </w:r>
          </w:p>
        </w:tc>
        <w:tc>
          <w:tcPr>
            <w:tcW w:w="2380" w:type="dxa"/>
            <w:hideMark/>
          </w:tcPr>
          <w:p w14:paraId="4287946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310 Newtownards Rd</w:t>
            </w:r>
            <w:r w:rsidRPr="002D43AD">
              <w:rPr>
                <w:rFonts w:ascii="Arial" w:eastAsia="Times New Roman" w:hAnsi="Arial" w:cs="Arial"/>
                <w:sz w:val="24"/>
                <w:szCs w:val="24"/>
                <w:lang w:eastAsia="en-GB"/>
              </w:rPr>
              <w:br/>
              <w:t xml:space="preserve">B13 </w:t>
            </w:r>
            <w:proofErr w:type="spellStart"/>
            <w:r w:rsidRPr="002D43AD">
              <w:rPr>
                <w:rFonts w:ascii="Arial" w:eastAsia="Times New Roman" w:hAnsi="Arial" w:cs="Arial"/>
                <w:sz w:val="24"/>
                <w:szCs w:val="24"/>
                <w:lang w:eastAsia="en-GB"/>
              </w:rPr>
              <w:t>Portview</w:t>
            </w:r>
            <w:proofErr w:type="spellEnd"/>
            <w:r w:rsidRPr="002D43AD">
              <w:rPr>
                <w:rFonts w:ascii="Arial" w:eastAsia="Times New Roman" w:hAnsi="Arial" w:cs="Arial"/>
                <w:sz w:val="24"/>
                <w:szCs w:val="24"/>
                <w:lang w:eastAsia="en-GB"/>
              </w:rPr>
              <w:t xml:space="preserve"> Trade </w:t>
            </w:r>
            <w:proofErr w:type="spellStart"/>
            <w:r w:rsidRPr="002D43AD">
              <w:rPr>
                <w:rFonts w:ascii="Arial" w:eastAsia="Times New Roman" w:hAnsi="Arial" w:cs="Arial"/>
                <w:sz w:val="24"/>
                <w:szCs w:val="24"/>
                <w:lang w:eastAsia="en-GB"/>
              </w:rPr>
              <w:t>Center</w:t>
            </w:r>
            <w:proofErr w:type="spellEnd"/>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BT4 1HE</w:t>
            </w:r>
          </w:p>
        </w:tc>
      </w:tr>
      <w:tr w:rsidR="001C37E8" w:rsidRPr="002D43AD" w14:paraId="34B31FE8" w14:textId="77777777" w:rsidTr="001009D3">
        <w:trPr>
          <w:trHeight w:val="1500"/>
          <w:jc w:val="center"/>
        </w:trPr>
        <w:tc>
          <w:tcPr>
            <w:tcW w:w="2254" w:type="dxa"/>
            <w:hideMark/>
          </w:tcPr>
          <w:p w14:paraId="49F8278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LA09/2022/1753/F</w:t>
            </w:r>
          </w:p>
        </w:tc>
        <w:tc>
          <w:tcPr>
            <w:tcW w:w="3460" w:type="dxa"/>
            <w:hideMark/>
          </w:tcPr>
          <w:p w14:paraId="5012854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Change of House type - Two story residential dwelling, new </w:t>
            </w:r>
            <w:proofErr w:type="gramStart"/>
            <w:r w:rsidRPr="002D43AD">
              <w:rPr>
                <w:rFonts w:ascii="Arial" w:eastAsia="Times New Roman" w:hAnsi="Arial" w:cs="Arial"/>
                <w:sz w:val="24"/>
                <w:szCs w:val="24"/>
                <w:lang w:eastAsia="en-GB"/>
              </w:rPr>
              <w:t>entrance</w:t>
            </w:r>
            <w:proofErr w:type="gramEnd"/>
            <w:r w:rsidRPr="002D43AD">
              <w:rPr>
                <w:rFonts w:ascii="Arial" w:eastAsia="Times New Roman" w:hAnsi="Arial" w:cs="Arial"/>
                <w:sz w:val="24"/>
                <w:szCs w:val="24"/>
                <w:lang w:eastAsia="en-GB"/>
              </w:rPr>
              <w:t xml:space="preserve"> and associated site works</w:t>
            </w:r>
          </w:p>
        </w:tc>
        <w:tc>
          <w:tcPr>
            <w:tcW w:w="3280" w:type="dxa"/>
            <w:hideMark/>
          </w:tcPr>
          <w:p w14:paraId="7190811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200M </w:t>
            </w:r>
            <w:proofErr w:type="gramStart"/>
            <w:r w:rsidRPr="002D43AD">
              <w:rPr>
                <w:rFonts w:ascii="Arial" w:eastAsia="Times New Roman" w:hAnsi="Arial" w:cs="Arial"/>
                <w:sz w:val="24"/>
                <w:szCs w:val="24"/>
                <w:lang w:eastAsia="en-GB"/>
              </w:rPr>
              <w:t>South East</w:t>
            </w:r>
            <w:proofErr w:type="gramEnd"/>
            <w:r w:rsidRPr="002D43AD">
              <w:rPr>
                <w:rFonts w:ascii="Arial" w:eastAsia="Times New Roman" w:hAnsi="Arial" w:cs="Arial"/>
                <w:sz w:val="24"/>
                <w:szCs w:val="24"/>
                <w:lang w:eastAsia="en-GB"/>
              </w:rPr>
              <w:t xml:space="preserve"> of 148 Moneymore Road</w:t>
            </w:r>
            <w:r w:rsidRPr="002D43AD">
              <w:rPr>
                <w:rFonts w:ascii="Arial" w:eastAsia="Times New Roman" w:hAnsi="Arial" w:cs="Arial"/>
                <w:sz w:val="24"/>
                <w:szCs w:val="24"/>
                <w:lang w:eastAsia="en-GB"/>
              </w:rPr>
              <w:br/>
              <w:t>Magherafelt</w:t>
            </w:r>
          </w:p>
        </w:tc>
        <w:tc>
          <w:tcPr>
            <w:tcW w:w="1560" w:type="dxa"/>
            <w:hideMark/>
          </w:tcPr>
          <w:p w14:paraId="4FB5FA7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1356ABA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David Henderson</w:t>
            </w:r>
          </w:p>
        </w:tc>
        <w:tc>
          <w:tcPr>
            <w:tcW w:w="2380" w:type="dxa"/>
            <w:hideMark/>
          </w:tcPr>
          <w:p w14:paraId="7F0317C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38 </w:t>
            </w:r>
            <w:proofErr w:type="spellStart"/>
            <w:r w:rsidRPr="002D43AD">
              <w:rPr>
                <w:rFonts w:ascii="Arial" w:eastAsia="Times New Roman" w:hAnsi="Arial" w:cs="Arial"/>
                <w:sz w:val="24"/>
                <w:szCs w:val="24"/>
                <w:lang w:eastAsia="en-GB"/>
              </w:rPr>
              <w:t>Kilmandil</w:t>
            </w:r>
            <w:proofErr w:type="spellEnd"/>
            <w:r w:rsidRPr="002D43AD">
              <w:rPr>
                <w:rFonts w:ascii="Arial" w:eastAsia="Times New Roman" w:hAnsi="Arial" w:cs="Arial"/>
                <w:sz w:val="24"/>
                <w:szCs w:val="24"/>
                <w:lang w:eastAsia="en-GB"/>
              </w:rPr>
              <w:t xml:space="preserve"> Rd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Dunloy</w:t>
            </w:r>
            <w:proofErr w:type="spellEnd"/>
            <w:r w:rsidRPr="002D43AD">
              <w:rPr>
                <w:rFonts w:ascii="Arial" w:eastAsia="Times New Roman" w:hAnsi="Arial" w:cs="Arial"/>
                <w:sz w:val="24"/>
                <w:szCs w:val="24"/>
                <w:lang w:eastAsia="en-GB"/>
              </w:rPr>
              <w:br/>
              <w:t>Ballymena</w:t>
            </w:r>
            <w:r w:rsidRPr="002D43AD">
              <w:rPr>
                <w:rFonts w:ascii="Arial" w:eastAsia="Times New Roman" w:hAnsi="Arial" w:cs="Arial"/>
                <w:sz w:val="24"/>
                <w:szCs w:val="24"/>
                <w:lang w:eastAsia="en-GB"/>
              </w:rPr>
              <w:br/>
              <w:t>BT44 9BH</w:t>
            </w:r>
          </w:p>
        </w:tc>
      </w:tr>
      <w:tr w:rsidR="001C37E8" w:rsidRPr="002D43AD" w14:paraId="620678A7" w14:textId="77777777" w:rsidTr="001009D3">
        <w:trPr>
          <w:trHeight w:val="1200"/>
          <w:jc w:val="center"/>
        </w:trPr>
        <w:tc>
          <w:tcPr>
            <w:tcW w:w="2254" w:type="dxa"/>
            <w:hideMark/>
          </w:tcPr>
          <w:p w14:paraId="56DBC43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LA09/2022/1754/F</w:t>
            </w:r>
          </w:p>
        </w:tc>
        <w:tc>
          <w:tcPr>
            <w:tcW w:w="3460" w:type="dxa"/>
            <w:hideMark/>
          </w:tcPr>
          <w:p w14:paraId="4802A5D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Extension to existing dwelling</w:t>
            </w:r>
          </w:p>
        </w:tc>
        <w:tc>
          <w:tcPr>
            <w:tcW w:w="3280" w:type="dxa"/>
            <w:hideMark/>
          </w:tcPr>
          <w:p w14:paraId="28A1876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6 Lough Terrace</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Newmills</w:t>
            </w:r>
            <w:proofErr w:type="spellEnd"/>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57D4EAF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1E45D59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Henry Marshall Brown Architecture Partnership</w:t>
            </w:r>
          </w:p>
        </w:tc>
        <w:tc>
          <w:tcPr>
            <w:tcW w:w="2380" w:type="dxa"/>
            <w:hideMark/>
          </w:tcPr>
          <w:p w14:paraId="781F40D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10 Union Street</w:t>
            </w:r>
            <w:r w:rsidRPr="002D43AD">
              <w:rPr>
                <w:rFonts w:ascii="Arial" w:eastAsia="Times New Roman" w:hAnsi="Arial" w:cs="Arial"/>
                <w:sz w:val="24"/>
                <w:szCs w:val="24"/>
                <w:lang w:eastAsia="en-GB"/>
              </w:rPr>
              <w:br/>
              <w:t xml:space="preserve">Cookstown </w:t>
            </w:r>
            <w:r w:rsidRPr="002D43AD">
              <w:rPr>
                <w:rFonts w:ascii="Arial" w:eastAsia="Times New Roman" w:hAnsi="Arial" w:cs="Arial"/>
                <w:sz w:val="24"/>
                <w:szCs w:val="24"/>
                <w:lang w:eastAsia="en-GB"/>
              </w:rPr>
              <w:br/>
              <w:t>BT80 8NN</w:t>
            </w:r>
          </w:p>
        </w:tc>
      </w:tr>
      <w:tr w:rsidR="001C37E8" w:rsidRPr="002D43AD" w14:paraId="0F584F4A" w14:textId="77777777" w:rsidTr="001009D3">
        <w:trPr>
          <w:trHeight w:val="1200"/>
          <w:jc w:val="center"/>
        </w:trPr>
        <w:tc>
          <w:tcPr>
            <w:tcW w:w="2254" w:type="dxa"/>
            <w:hideMark/>
          </w:tcPr>
          <w:p w14:paraId="2D4F79B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LA09/2022/1751/F</w:t>
            </w:r>
          </w:p>
        </w:tc>
        <w:tc>
          <w:tcPr>
            <w:tcW w:w="3460" w:type="dxa"/>
            <w:hideMark/>
          </w:tcPr>
          <w:p w14:paraId="5CFCE2D4" w14:textId="07619004" w:rsidR="001C37E8" w:rsidRPr="002D43AD"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Proposed 1&amp;1/2 rear extension to domestic garage for domestic use (retrospective) </w:t>
            </w:r>
          </w:p>
        </w:tc>
        <w:tc>
          <w:tcPr>
            <w:tcW w:w="3280" w:type="dxa"/>
            <w:hideMark/>
          </w:tcPr>
          <w:p w14:paraId="6C96C331" w14:textId="77777777" w:rsidR="001C37E8" w:rsidRPr="002D43AD" w:rsidRDefault="001C37E8" w:rsidP="001C37E8">
            <w:pPr>
              <w:spacing w:after="240"/>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17 </w:t>
            </w:r>
            <w:proofErr w:type="spellStart"/>
            <w:r w:rsidRPr="002D43AD">
              <w:rPr>
                <w:rFonts w:ascii="Arial" w:eastAsia="Times New Roman" w:hAnsi="Arial" w:cs="Arial"/>
                <w:sz w:val="24"/>
                <w:szCs w:val="24"/>
                <w:lang w:eastAsia="en-GB"/>
              </w:rPr>
              <w:t>Mullaghbane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6ECB296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2FF74BD" w14:textId="10F6AF6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Mr </w:t>
            </w:r>
            <w:r w:rsidR="002D43AD">
              <w:rPr>
                <w:rFonts w:ascii="Arial" w:eastAsia="Times New Roman" w:hAnsi="Arial" w:cs="Arial"/>
                <w:sz w:val="24"/>
                <w:szCs w:val="24"/>
                <w:lang w:eastAsia="en-GB"/>
              </w:rPr>
              <w:t xml:space="preserve">Brendan Somerville </w:t>
            </w:r>
          </w:p>
        </w:tc>
        <w:tc>
          <w:tcPr>
            <w:tcW w:w="2380" w:type="dxa"/>
            <w:hideMark/>
          </w:tcPr>
          <w:p w14:paraId="021D6EA1" w14:textId="77777777" w:rsid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23 </w:t>
            </w:r>
            <w:proofErr w:type="spellStart"/>
            <w:r>
              <w:rPr>
                <w:rFonts w:ascii="Arial" w:eastAsia="Times New Roman" w:hAnsi="Arial" w:cs="Arial"/>
                <w:sz w:val="24"/>
                <w:szCs w:val="24"/>
                <w:lang w:eastAsia="en-GB"/>
              </w:rPr>
              <w:t>Todds</w:t>
            </w:r>
            <w:proofErr w:type="spellEnd"/>
            <w:r>
              <w:rPr>
                <w:rFonts w:ascii="Arial" w:eastAsia="Times New Roman" w:hAnsi="Arial" w:cs="Arial"/>
                <w:sz w:val="24"/>
                <w:szCs w:val="24"/>
                <w:lang w:eastAsia="en-GB"/>
              </w:rPr>
              <w:t xml:space="preserve"> Leap Road</w:t>
            </w:r>
          </w:p>
          <w:p w14:paraId="6E73D435" w14:textId="77777777" w:rsidR="002D43AD" w:rsidRDefault="002D43AD" w:rsidP="001C37E8">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Ballygawley</w:t>
            </w:r>
            <w:proofErr w:type="spellEnd"/>
          </w:p>
          <w:p w14:paraId="1D2E2BF0" w14:textId="08071555" w:rsidR="001C37E8" w:rsidRPr="002D43AD" w:rsidRDefault="002D43AD"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BT71 2BW </w:t>
            </w:r>
          </w:p>
        </w:tc>
      </w:tr>
      <w:tr w:rsidR="001C37E8" w:rsidRPr="002D43AD" w14:paraId="031D0331" w14:textId="77777777" w:rsidTr="001009D3">
        <w:trPr>
          <w:trHeight w:val="2100"/>
          <w:jc w:val="center"/>
        </w:trPr>
        <w:tc>
          <w:tcPr>
            <w:tcW w:w="2254" w:type="dxa"/>
            <w:hideMark/>
          </w:tcPr>
          <w:p w14:paraId="49E67DB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LA09/2022/1758/F</w:t>
            </w:r>
          </w:p>
        </w:tc>
        <w:tc>
          <w:tcPr>
            <w:tcW w:w="3460" w:type="dxa"/>
            <w:hideMark/>
          </w:tcPr>
          <w:p w14:paraId="2A72637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housing development to include 12no. Semi-detached dwelling houses and associated site works</w:t>
            </w:r>
          </w:p>
        </w:tc>
        <w:tc>
          <w:tcPr>
            <w:tcW w:w="3280" w:type="dxa"/>
            <w:hideMark/>
          </w:tcPr>
          <w:p w14:paraId="015DF79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Adjacent and immediately North of </w:t>
            </w:r>
            <w:r w:rsidRPr="002D43AD">
              <w:rPr>
                <w:rFonts w:ascii="Arial" w:eastAsia="Times New Roman" w:hAnsi="Arial" w:cs="Arial"/>
                <w:sz w:val="24"/>
                <w:szCs w:val="24"/>
                <w:lang w:eastAsia="en-GB"/>
              </w:rPr>
              <w:br/>
              <w:t>9 Ashbrooke</w:t>
            </w:r>
            <w:r w:rsidRPr="002D43AD">
              <w:rPr>
                <w:rFonts w:ascii="Arial" w:eastAsia="Times New Roman" w:hAnsi="Arial" w:cs="Arial"/>
                <w:sz w:val="24"/>
                <w:szCs w:val="24"/>
                <w:lang w:eastAsia="en-GB"/>
              </w:rPr>
              <w:br/>
              <w:t xml:space="preserve">Coash Road, </w:t>
            </w:r>
            <w:proofErr w:type="spellStart"/>
            <w:r w:rsidRPr="002D43AD">
              <w:rPr>
                <w:rFonts w:ascii="Arial" w:eastAsia="Times New Roman" w:hAnsi="Arial" w:cs="Arial"/>
                <w:sz w:val="24"/>
                <w:szCs w:val="24"/>
                <w:lang w:eastAsia="en-GB"/>
              </w:rPr>
              <w:t>Ballynakilly</w:t>
            </w:r>
            <w:proofErr w:type="spellEnd"/>
            <w:r w:rsidRPr="002D43AD">
              <w:rPr>
                <w:rFonts w:ascii="Arial" w:eastAsia="Times New Roman" w:hAnsi="Arial" w:cs="Arial"/>
                <w:sz w:val="24"/>
                <w:szCs w:val="24"/>
                <w:lang w:eastAsia="en-GB"/>
              </w:rPr>
              <w:t>,</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br/>
              <w:t>BT71 6JE</w:t>
            </w:r>
          </w:p>
        </w:tc>
        <w:tc>
          <w:tcPr>
            <w:tcW w:w="1560" w:type="dxa"/>
            <w:hideMark/>
          </w:tcPr>
          <w:p w14:paraId="0CEF1F6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4C94DFA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Eugene McCann</w:t>
            </w:r>
          </w:p>
        </w:tc>
        <w:tc>
          <w:tcPr>
            <w:tcW w:w="2380" w:type="dxa"/>
            <w:hideMark/>
          </w:tcPr>
          <w:p w14:paraId="43D48941"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4A </w:t>
            </w:r>
            <w:proofErr w:type="spellStart"/>
            <w:r>
              <w:rPr>
                <w:rFonts w:ascii="Arial" w:eastAsia="Times New Roman" w:hAnsi="Arial" w:cs="Arial"/>
                <w:sz w:val="24"/>
                <w:szCs w:val="24"/>
                <w:lang w:eastAsia="en-GB"/>
              </w:rPr>
              <w:t>Tattymoyle</w:t>
            </w:r>
            <w:proofErr w:type="spellEnd"/>
            <w:r>
              <w:rPr>
                <w:rFonts w:ascii="Arial" w:eastAsia="Times New Roman" w:hAnsi="Arial" w:cs="Arial"/>
                <w:sz w:val="24"/>
                <w:szCs w:val="24"/>
                <w:lang w:eastAsia="en-GB"/>
              </w:rPr>
              <w:t xml:space="preserve"> Road</w:t>
            </w:r>
          </w:p>
          <w:p w14:paraId="41AD0A79" w14:textId="77777777" w:rsidR="001009D3" w:rsidRDefault="001009D3" w:rsidP="001C37E8">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Fintona</w:t>
            </w:r>
            <w:proofErr w:type="spellEnd"/>
          </w:p>
          <w:p w14:paraId="1F66458F"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Omagh</w:t>
            </w:r>
          </w:p>
          <w:p w14:paraId="24914AEF"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BT78 2NR</w:t>
            </w:r>
          </w:p>
          <w:p w14:paraId="0654ED37" w14:textId="74F47668" w:rsidR="001C37E8" w:rsidRPr="002D43AD" w:rsidRDefault="001C37E8" w:rsidP="001C37E8">
            <w:pPr>
              <w:rPr>
                <w:rFonts w:ascii="Arial" w:eastAsia="Times New Roman" w:hAnsi="Arial" w:cs="Arial"/>
                <w:sz w:val="24"/>
                <w:szCs w:val="24"/>
                <w:lang w:eastAsia="en-GB"/>
              </w:rPr>
            </w:pPr>
          </w:p>
        </w:tc>
      </w:tr>
      <w:tr w:rsidR="001C37E8" w:rsidRPr="002D43AD" w14:paraId="37F2970F" w14:textId="77777777" w:rsidTr="001009D3">
        <w:trPr>
          <w:trHeight w:val="1500"/>
          <w:jc w:val="center"/>
        </w:trPr>
        <w:tc>
          <w:tcPr>
            <w:tcW w:w="2254" w:type="dxa"/>
            <w:hideMark/>
          </w:tcPr>
          <w:p w14:paraId="0B1028B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LA09/2022/1748/F</w:t>
            </w:r>
          </w:p>
        </w:tc>
        <w:tc>
          <w:tcPr>
            <w:tcW w:w="3460" w:type="dxa"/>
            <w:hideMark/>
          </w:tcPr>
          <w:p w14:paraId="05F7045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new secure entrance porch to front of school</w:t>
            </w:r>
          </w:p>
        </w:tc>
        <w:tc>
          <w:tcPr>
            <w:tcW w:w="3280" w:type="dxa"/>
            <w:hideMark/>
          </w:tcPr>
          <w:p w14:paraId="706E8B3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St Columba's Primary School</w:t>
            </w:r>
            <w:r w:rsidRPr="002D43AD">
              <w:rPr>
                <w:rFonts w:ascii="Arial" w:eastAsia="Times New Roman" w:hAnsi="Arial" w:cs="Arial"/>
                <w:sz w:val="24"/>
                <w:szCs w:val="24"/>
                <w:lang w:eastAsia="en-GB"/>
              </w:rPr>
              <w:br/>
              <w:t xml:space="preserve">84 </w:t>
            </w:r>
            <w:proofErr w:type="spellStart"/>
            <w:r w:rsidRPr="002D43AD">
              <w:rPr>
                <w:rFonts w:ascii="Arial" w:eastAsia="Times New Roman" w:hAnsi="Arial" w:cs="Arial"/>
                <w:sz w:val="24"/>
                <w:szCs w:val="24"/>
                <w:lang w:eastAsia="en-GB"/>
              </w:rPr>
              <w:t>Sixtowns</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Draperstown</w:t>
            </w:r>
            <w:proofErr w:type="spellEnd"/>
            <w:r w:rsidRPr="002D43AD">
              <w:rPr>
                <w:rFonts w:ascii="Arial" w:eastAsia="Times New Roman" w:hAnsi="Arial" w:cs="Arial"/>
                <w:sz w:val="24"/>
                <w:szCs w:val="24"/>
                <w:lang w:eastAsia="en-GB"/>
              </w:rPr>
              <w:br/>
              <w:t>BT45 7BB</w:t>
            </w:r>
          </w:p>
        </w:tc>
        <w:tc>
          <w:tcPr>
            <w:tcW w:w="1560" w:type="dxa"/>
            <w:hideMark/>
          </w:tcPr>
          <w:p w14:paraId="5BDF6CB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255B649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 Robinson &amp; Sons Ltd</w:t>
            </w:r>
          </w:p>
        </w:tc>
        <w:tc>
          <w:tcPr>
            <w:tcW w:w="2380" w:type="dxa"/>
            <w:hideMark/>
          </w:tcPr>
          <w:p w14:paraId="3E2F4EE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Albany Villas</w:t>
            </w:r>
            <w:r w:rsidRPr="002D43AD">
              <w:rPr>
                <w:rFonts w:ascii="Arial" w:eastAsia="Times New Roman" w:hAnsi="Arial" w:cs="Arial"/>
                <w:sz w:val="24"/>
                <w:szCs w:val="24"/>
                <w:lang w:eastAsia="en-GB"/>
              </w:rPr>
              <w:br/>
              <w:t>59 High Street</w:t>
            </w:r>
            <w:r w:rsidRPr="002D43AD">
              <w:rPr>
                <w:rFonts w:ascii="Arial" w:eastAsia="Times New Roman" w:hAnsi="Arial" w:cs="Arial"/>
                <w:sz w:val="24"/>
                <w:szCs w:val="24"/>
                <w:lang w:eastAsia="en-GB"/>
              </w:rPr>
              <w:br/>
              <w:t>Ballymoney</w:t>
            </w:r>
            <w:r w:rsidRPr="002D43AD">
              <w:rPr>
                <w:rFonts w:ascii="Arial" w:eastAsia="Times New Roman" w:hAnsi="Arial" w:cs="Arial"/>
                <w:sz w:val="24"/>
                <w:szCs w:val="24"/>
                <w:lang w:eastAsia="en-GB"/>
              </w:rPr>
              <w:br/>
              <w:t>BT53 6BG</w:t>
            </w:r>
          </w:p>
        </w:tc>
      </w:tr>
      <w:tr w:rsidR="001C37E8" w:rsidRPr="002D43AD" w14:paraId="4D47A9D3" w14:textId="77777777" w:rsidTr="001009D3">
        <w:trPr>
          <w:trHeight w:val="1200"/>
          <w:jc w:val="center"/>
        </w:trPr>
        <w:tc>
          <w:tcPr>
            <w:tcW w:w="2254" w:type="dxa"/>
            <w:hideMark/>
          </w:tcPr>
          <w:p w14:paraId="7099FB8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LA09/2022/1752/F</w:t>
            </w:r>
          </w:p>
        </w:tc>
        <w:tc>
          <w:tcPr>
            <w:tcW w:w="3460" w:type="dxa"/>
            <w:hideMark/>
          </w:tcPr>
          <w:p w14:paraId="5E54600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Valeting Shed</w:t>
            </w:r>
          </w:p>
        </w:tc>
        <w:tc>
          <w:tcPr>
            <w:tcW w:w="3280" w:type="dxa"/>
            <w:hideMark/>
          </w:tcPr>
          <w:p w14:paraId="65F41C7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55-57 Blackrock Road</w:t>
            </w:r>
            <w:r w:rsidRPr="002D43AD">
              <w:rPr>
                <w:rFonts w:ascii="Arial" w:eastAsia="Times New Roman" w:hAnsi="Arial" w:cs="Arial"/>
                <w:sz w:val="24"/>
                <w:szCs w:val="24"/>
                <w:lang w:eastAsia="en-GB"/>
              </w:rPr>
              <w:br/>
              <w:t>Cookstown</w:t>
            </w:r>
          </w:p>
        </w:tc>
        <w:tc>
          <w:tcPr>
            <w:tcW w:w="1560" w:type="dxa"/>
            <w:hideMark/>
          </w:tcPr>
          <w:p w14:paraId="60F4149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EC689C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2020 Architects</w:t>
            </w:r>
          </w:p>
        </w:tc>
        <w:tc>
          <w:tcPr>
            <w:tcW w:w="2380" w:type="dxa"/>
            <w:hideMark/>
          </w:tcPr>
          <w:p w14:paraId="71A11FA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37 Main Street</w:t>
            </w:r>
            <w:r w:rsidRPr="002D43AD">
              <w:rPr>
                <w:rFonts w:ascii="Arial" w:eastAsia="Times New Roman" w:hAnsi="Arial" w:cs="Arial"/>
                <w:sz w:val="24"/>
                <w:szCs w:val="24"/>
                <w:lang w:eastAsia="en-GB"/>
              </w:rPr>
              <w:br/>
              <w:t>Ballymoney</w:t>
            </w:r>
            <w:r w:rsidRPr="002D43AD">
              <w:rPr>
                <w:rFonts w:ascii="Arial" w:eastAsia="Times New Roman" w:hAnsi="Arial" w:cs="Arial"/>
                <w:sz w:val="24"/>
                <w:szCs w:val="24"/>
                <w:lang w:eastAsia="en-GB"/>
              </w:rPr>
              <w:br/>
              <w:t>BT53 6AN</w:t>
            </w:r>
          </w:p>
        </w:tc>
      </w:tr>
      <w:tr w:rsidR="001C37E8" w:rsidRPr="002D43AD" w14:paraId="5673FA1A" w14:textId="77777777" w:rsidTr="001009D3">
        <w:trPr>
          <w:trHeight w:val="1200"/>
          <w:jc w:val="center"/>
        </w:trPr>
        <w:tc>
          <w:tcPr>
            <w:tcW w:w="2254" w:type="dxa"/>
            <w:hideMark/>
          </w:tcPr>
          <w:p w14:paraId="514AD5F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LA09/2022/1756/O</w:t>
            </w:r>
          </w:p>
        </w:tc>
        <w:tc>
          <w:tcPr>
            <w:tcW w:w="3460" w:type="dxa"/>
            <w:hideMark/>
          </w:tcPr>
          <w:p w14:paraId="3F00896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Site of proposed residential development</w:t>
            </w:r>
          </w:p>
        </w:tc>
        <w:tc>
          <w:tcPr>
            <w:tcW w:w="3280" w:type="dxa"/>
            <w:hideMark/>
          </w:tcPr>
          <w:p w14:paraId="12A31DB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 adjacent to 53 </w:t>
            </w:r>
            <w:proofErr w:type="spellStart"/>
            <w:r w:rsidRPr="002D43AD">
              <w:rPr>
                <w:rFonts w:ascii="Arial" w:eastAsia="Times New Roman" w:hAnsi="Arial" w:cs="Arial"/>
                <w:sz w:val="24"/>
                <w:szCs w:val="24"/>
                <w:lang w:eastAsia="en-GB"/>
              </w:rPr>
              <w:t>Tobermore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Magherafelt</w:t>
            </w:r>
          </w:p>
        </w:tc>
        <w:tc>
          <w:tcPr>
            <w:tcW w:w="1560" w:type="dxa"/>
            <w:hideMark/>
          </w:tcPr>
          <w:p w14:paraId="16B8AAC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O</w:t>
            </w:r>
          </w:p>
        </w:tc>
        <w:tc>
          <w:tcPr>
            <w:tcW w:w="2200" w:type="dxa"/>
            <w:hideMark/>
          </w:tcPr>
          <w:p w14:paraId="457CB3A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David Heaney</w:t>
            </w:r>
          </w:p>
        </w:tc>
        <w:tc>
          <w:tcPr>
            <w:tcW w:w="2380" w:type="dxa"/>
            <w:hideMark/>
          </w:tcPr>
          <w:p w14:paraId="5C05680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31 Rainey Street</w:t>
            </w:r>
            <w:r w:rsidRPr="002D43AD">
              <w:rPr>
                <w:rFonts w:ascii="Arial" w:eastAsia="Times New Roman" w:hAnsi="Arial" w:cs="Arial"/>
                <w:sz w:val="24"/>
                <w:szCs w:val="24"/>
                <w:lang w:eastAsia="en-GB"/>
              </w:rPr>
              <w:br/>
              <w:t>Magherafelt</w:t>
            </w:r>
            <w:r w:rsidRPr="002D43AD">
              <w:rPr>
                <w:rFonts w:ascii="Arial" w:eastAsia="Times New Roman" w:hAnsi="Arial" w:cs="Arial"/>
                <w:sz w:val="24"/>
                <w:szCs w:val="24"/>
                <w:lang w:eastAsia="en-GB"/>
              </w:rPr>
              <w:br/>
              <w:t>BT45 5DA</w:t>
            </w:r>
          </w:p>
        </w:tc>
      </w:tr>
      <w:tr w:rsidR="001C37E8" w:rsidRPr="002D43AD" w14:paraId="6B0A412F" w14:textId="77777777" w:rsidTr="001009D3">
        <w:trPr>
          <w:trHeight w:val="1200"/>
          <w:jc w:val="center"/>
        </w:trPr>
        <w:tc>
          <w:tcPr>
            <w:tcW w:w="2254" w:type="dxa"/>
            <w:hideMark/>
          </w:tcPr>
          <w:p w14:paraId="3A4EAE6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LA09/2022/1759/F</w:t>
            </w:r>
          </w:p>
        </w:tc>
        <w:tc>
          <w:tcPr>
            <w:tcW w:w="3460" w:type="dxa"/>
            <w:hideMark/>
          </w:tcPr>
          <w:p w14:paraId="77869CE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Housing Scheme consisting of 2 detached dwellings and 4 semi-detached houses 6 in total.</w:t>
            </w:r>
          </w:p>
        </w:tc>
        <w:tc>
          <w:tcPr>
            <w:tcW w:w="3280" w:type="dxa"/>
            <w:hideMark/>
          </w:tcPr>
          <w:p w14:paraId="023D6BAA" w14:textId="77777777" w:rsidR="001C37E8" w:rsidRPr="002D43AD" w:rsidRDefault="001C37E8" w:rsidP="001C37E8">
            <w:pPr>
              <w:spacing w:after="240"/>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47 </w:t>
            </w:r>
            <w:proofErr w:type="spellStart"/>
            <w:r w:rsidRPr="002D43AD">
              <w:rPr>
                <w:rFonts w:ascii="Arial" w:eastAsia="Times New Roman" w:hAnsi="Arial" w:cs="Arial"/>
                <w:sz w:val="24"/>
                <w:szCs w:val="24"/>
                <w:lang w:eastAsia="en-GB"/>
              </w:rPr>
              <w:t>Killyman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0957F90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EFA4C95" w14:textId="1F30FD8A"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Mr John Aidan </w:t>
            </w:r>
            <w:r w:rsidR="001009D3">
              <w:rPr>
                <w:rFonts w:ascii="Arial" w:eastAsia="Times New Roman" w:hAnsi="Arial" w:cs="Arial"/>
                <w:sz w:val="24"/>
                <w:szCs w:val="24"/>
                <w:lang w:eastAsia="en-GB"/>
              </w:rPr>
              <w:t>Kelly</w:t>
            </w:r>
          </w:p>
        </w:tc>
        <w:tc>
          <w:tcPr>
            <w:tcW w:w="2380" w:type="dxa"/>
            <w:hideMark/>
          </w:tcPr>
          <w:p w14:paraId="3358A6F8" w14:textId="5E6AC3DC"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50 </w:t>
            </w:r>
            <w:proofErr w:type="spellStart"/>
            <w:r w:rsidRPr="002D43AD">
              <w:rPr>
                <w:rFonts w:ascii="Arial" w:eastAsia="Times New Roman" w:hAnsi="Arial" w:cs="Arial"/>
                <w:sz w:val="24"/>
                <w:szCs w:val="24"/>
                <w:lang w:eastAsia="en-GB"/>
              </w:rPr>
              <w:t>Tullycullion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w:t>
            </w:r>
            <w:r w:rsidR="001009D3">
              <w:rPr>
                <w:rFonts w:ascii="Arial" w:eastAsia="Times New Roman" w:hAnsi="Arial" w:cs="Arial"/>
                <w:sz w:val="24"/>
                <w:szCs w:val="24"/>
                <w:lang w:eastAsia="en-GB"/>
              </w:rPr>
              <w:t>ungannon</w:t>
            </w:r>
            <w:proofErr w:type="spellEnd"/>
            <w:r w:rsidRPr="002D43AD">
              <w:rPr>
                <w:rFonts w:ascii="Arial" w:eastAsia="Times New Roman" w:hAnsi="Arial" w:cs="Arial"/>
                <w:sz w:val="24"/>
                <w:szCs w:val="24"/>
                <w:lang w:eastAsia="en-GB"/>
              </w:rPr>
              <w:br/>
              <w:t>BT70 3LY</w:t>
            </w:r>
          </w:p>
        </w:tc>
      </w:tr>
      <w:tr w:rsidR="001C37E8" w:rsidRPr="002D43AD" w14:paraId="33FB9322" w14:textId="77777777" w:rsidTr="001009D3">
        <w:trPr>
          <w:trHeight w:val="1200"/>
          <w:jc w:val="center"/>
        </w:trPr>
        <w:tc>
          <w:tcPr>
            <w:tcW w:w="2254" w:type="dxa"/>
            <w:hideMark/>
          </w:tcPr>
          <w:p w14:paraId="03739C6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LA09/2022/1761/F</w:t>
            </w:r>
          </w:p>
        </w:tc>
        <w:tc>
          <w:tcPr>
            <w:tcW w:w="3460" w:type="dxa"/>
            <w:hideMark/>
          </w:tcPr>
          <w:p w14:paraId="0543E21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(infill / gap) sites for 2no. dwellings </w:t>
            </w:r>
            <w:proofErr w:type="gramStart"/>
            <w:r w:rsidRPr="002D43AD">
              <w:rPr>
                <w:rFonts w:ascii="Arial" w:eastAsia="Times New Roman" w:hAnsi="Arial" w:cs="Arial"/>
                <w:sz w:val="24"/>
                <w:szCs w:val="24"/>
                <w:lang w:eastAsia="en-GB"/>
              </w:rPr>
              <w:t>and  domestic</w:t>
            </w:r>
            <w:proofErr w:type="gramEnd"/>
            <w:r w:rsidRPr="002D43AD">
              <w:rPr>
                <w:rFonts w:ascii="Arial" w:eastAsia="Times New Roman" w:hAnsi="Arial" w:cs="Arial"/>
                <w:sz w:val="24"/>
                <w:szCs w:val="24"/>
                <w:lang w:eastAsia="en-GB"/>
              </w:rPr>
              <w:t xml:space="preserve"> garages as policy </w:t>
            </w:r>
            <w:proofErr w:type="spellStart"/>
            <w:r w:rsidRPr="002D43AD">
              <w:rPr>
                <w:rFonts w:ascii="Arial" w:eastAsia="Times New Roman" w:hAnsi="Arial" w:cs="Arial"/>
                <w:sz w:val="24"/>
                <w:szCs w:val="24"/>
                <w:lang w:eastAsia="en-GB"/>
              </w:rPr>
              <w:t>cty</w:t>
            </w:r>
            <w:proofErr w:type="spellEnd"/>
            <w:r w:rsidRPr="002D43AD">
              <w:rPr>
                <w:rFonts w:ascii="Arial" w:eastAsia="Times New Roman" w:hAnsi="Arial" w:cs="Arial"/>
                <w:sz w:val="24"/>
                <w:szCs w:val="24"/>
                <w:lang w:eastAsia="en-GB"/>
              </w:rPr>
              <w:t xml:space="preserve"> 8</w:t>
            </w:r>
          </w:p>
        </w:tc>
        <w:tc>
          <w:tcPr>
            <w:tcW w:w="3280" w:type="dxa"/>
            <w:hideMark/>
          </w:tcPr>
          <w:p w14:paraId="1844D7C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90M NW of 28 </w:t>
            </w:r>
            <w:proofErr w:type="spellStart"/>
            <w:r w:rsidRPr="002D43AD">
              <w:rPr>
                <w:rFonts w:ascii="Arial" w:eastAsia="Times New Roman" w:hAnsi="Arial" w:cs="Arial"/>
                <w:sz w:val="24"/>
                <w:szCs w:val="24"/>
                <w:lang w:eastAsia="en-GB"/>
              </w:rPr>
              <w:t>Mawillian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Moneymore</w:t>
            </w:r>
          </w:p>
        </w:tc>
        <w:tc>
          <w:tcPr>
            <w:tcW w:w="1560" w:type="dxa"/>
            <w:hideMark/>
          </w:tcPr>
          <w:p w14:paraId="2415F3B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793261FA" w14:textId="5B5FA8CF"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Mr </w:t>
            </w:r>
            <w:r w:rsidR="001009D3">
              <w:rPr>
                <w:rFonts w:ascii="Arial" w:eastAsia="Times New Roman" w:hAnsi="Arial" w:cs="Arial"/>
                <w:sz w:val="24"/>
                <w:szCs w:val="24"/>
                <w:lang w:eastAsia="en-GB"/>
              </w:rPr>
              <w:t xml:space="preserve">Austin Mullan </w:t>
            </w:r>
          </w:p>
        </w:tc>
        <w:tc>
          <w:tcPr>
            <w:tcW w:w="2380" w:type="dxa"/>
            <w:hideMark/>
          </w:tcPr>
          <w:p w14:paraId="72E1BE04" w14:textId="77777777" w:rsidR="001009D3"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38b </w:t>
            </w:r>
            <w:r w:rsidR="001009D3">
              <w:rPr>
                <w:rFonts w:ascii="Arial" w:eastAsia="Times New Roman" w:hAnsi="Arial" w:cs="Arial"/>
                <w:sz w:val="24"/>
                <w:szCs w:val="24"/>
                <w:lang w:eastAsia="en-GB"/>
              </w:rPr>
              <w:t xml:space="preserve">Airfield Road </w:t>
            </w:r>
            <w:proofErr w:type="spellStart"/>
            <w:r w:rsidR="001009D3">
              <w:rPr>
                <w:rFonts w:ascii="Arial" w:eastAsia="Times New Roman" w:hAnsi="Arial" w:cs="Arial"/>
                <w:sz w:val="24"/>
                <w:szCs w:val="24"/>
                <w:lang w:eastAsia="en-GB"/>
              </w:rPr>
              <w:t>Toomebridge</w:t>
            </w:r>
            <w:proofErr w:type="spellEnd"/>
          </w:p>
          <w:p w14:paraId="38499E5E"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BT41 3SG</w:t>
            </w:r>
          </w:p>
          <w:p w14:paraId="1CE5B91F" w14:textId="7B4D5F5A" w:rsidR="001C37E8" w:rsidRPr="002D43AD" w:rsidRDefault="001C37E8" w:rsidP="001C37E8">
            <w:pPr>
              <w:rPr>
                <w:rFonts w:ascii="Arial" w:eastAsia="Times New Roman" w:hAnsi="Arial" w:cs="Arial"/>
                <w:sz w:val="24"/>
                <w:szCs w:val="24"/>
                <w:lang w:eastAsia="en-GB"/>
              </w:rPr>
            </w:pPr>
          </w:p>
        </w:tc>
      </w:tr>
      <w:tr w:rsidR="001C37E8" w:rsidRPr="002D43AD" w14:paraId="6C820D22" w14:textId="77777777" w:rsidTr="001009D3">
        <w:trPr>
          <w:trHeight w:val="1800"/>
          <w:jc w:val="center"/>
        </w:trPr>
        <w:tc>
          <w:tcPr>
            <w:tcW w:w="2254" w:type="dxa"/>
            <w:hideMark/>
          </w:tcPr>
          <w:p w14:paraId="5548540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LA09/2022/1755/F</w:t>
            </w:r>
          </w:p>
        </w:tc>
        <w:tc>
          <w:tcPr>
            <w:tcW w:w="3460" w:type="dxa"/>
            <w:hideMark/>
          </w:tcPr>
          <w:p w14:paraId="52CC276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Installing solar panels on the roof</w:t>
            </w:r>
          </w:p>
        </w:tc>
        <w:tc>
          <w:tcPr>
            <w:tcW w:w="3280" w:type="dxa"/>
            <w:hideMark/>
          </w:tcPr>
          <w:p w14:paraId="7D1036E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St Johns</w:t>
            </w:r>
            <w:r w:rsidRPr="002D43AD">
              <w:rPr>
                <w:rFonts w:ascii="Arial" w:eastAsia="Times New Roman" w:hAnsi="Arial" w:cs="Arial"/>
                <w:sz w:val="24"/>
                <w:szCs w:val="24"/>
                <w:lang w:eastAsia="en-GB"/>
              </w:rPr>
              <w:br/>
              <w:t>42 Smith Street</w:t>
            </w:r>
            <w:r w:rsidRPr="002D43AD">
              <w:rPr>
                <w:rFonts w:ascii="Arial" w:eastAsia="Times New Roman" w:hAnsi="Arial" w:cs="Arial"/>
                <w:sz w:val="24"/>
                <w:szCs w:val="24"/>
                <w:lang w:eastAsia="en-GB"/>
              </w:rPr>
              <w:br/>
              <w:t>Moneymore</w:t>
            </w:r>
            <w:r w:rsidRPr="002D43AD">
              <w:rPr>
                <w:rFonts w:ascii="Arial" w:eastAsia="Times New Roman" w:hAnsi="Arial" w:cs="Arial"/>
                <w:sz w:val="24"/>
                <w:szCs w:val="24"/>
                <w:lang w:eastAsia="en-GB"/>
              </w:rPr>
              <w:br/>
              <w:t>BT45 7PG</w:t>
            </w:r>
          </w:p>
        </w:tc>
        <w:tc>
          <w:tcPr>
            <w:tcW w:w="1560" w:type="dxa"/>
            <w:hideMark/>
          </w:tcPr>
          <w:p w14:paraId="7216A39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698DCA5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William McQuillan</w:t>
            </w:r>
          </w:p>
        </w:tc>
        <w:tc>
          <w:tcPr>
            <w:tcW w:w="2380" w:type="dxa"/>
            <w:hideMark/>
          </w:tcPr>
          <w:p w14:paraId="7F975AC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310 Newtownards Rd</w:t>
            </w:r>
            <w:r w:rsidRPr="002D43AD">
              <w:rPr>
                <w:rFonts w:ascii="Arial" w:eastAsia="Times New Roman" w:hAnsi="Arial" w:cs="Arial"/>
                <w:sz w:val="24"/>
                <w:szCs w:val="24"/>
                <w:lang w:eastAsia="en-GB"/>
              </w:rPr>
              <w:br/>
              <w:t xml:space="preserve">B13 </w:t>
            </w:r>
            <w:proofErr w:type="spellStart"/>
            <w:r w:rsidRPr="002D43AD">
              <w:rPr>
                <w:rFonts w:ascii="Arial" w:eastAsia="Times New Roman" w:hAnsi="Arial" w:cs="Arial"/>
                <w:sz w:val="24"/>
                <w:szCs w:val="24"/>
                <w:lang w:eastAsia="en-GB"/>
              </w:rPr>
              <w:t>Portview</w:t>
            </w:r>
            <w:proofErr w:type="spellEnd"/>
            <w:r w:rsidRPr="002D43AD">
              <w:rPr>
                <w:rFonts w:ascii="Arial" w:eastAsia="Times New Roman" w:hAnsi="Arial" w:cs="Arial"/>
                <w:sz w:val="24"/>
                <w:szCs w:val="24"/>
                <w:lang w:eastAsia="en-GB"/>
              </w:rPr>
              <w:t xml:space="preserve"> Trade </w:t>
            </w:r>
            <w:proofErr w:type="spellStart"/>
            <w:r w:rsidRPr="002D43AD">
              <w:rPr>
                <w:rFonts w:ascii="Arial" w:eastAsia="Times New Roman" w:hAnsi="Arial" w:cs="Arial"/>
                <w:sz w:val="24"/>
                <w:szCs w:val="24"/>
                <w:lang w:eastAsia="en-GB"/>
              </w:rPr>
              <w:t>Center</w:t>
            </w:r>
            <w:proofErr w:type="spellEnd"/>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BT4 1HE</w:t>
            </w:r>
          </w:p>
        </w:tc>
      </w:tr>
      <w:tr w:rsidR="001C37E8" w:rsidRPr="002D43AD" w14:paraId="36535F6D" w14:textId="77777777" w:rsidTr="001009D3">
        <w:trPr>
          <w:trHeight w:val="1800"/>
          <w:jc w:val="center"/>
        </w:trPr>
        <w:tc>
          <w:tcPr>
            <w:tcW w:w="2254" w:type="dxa"/>
            <w:hideMark/>
          </w:tcPr>
          <w:p w14:paraId="543EBBF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LA09/2022/1765/F</w:t>
            </w:r>
          </w:p>
        </w:tc>
        <w:tc>
          <w:tcPr>
            <w:tcW w:w="3460" w:type="dxa"/>
            <w:hideMark/>
          </w:tcPr>
          <w:p w14:paraId="05BE2B95" w14:textId="18EBF0B5" w:rsidR="001C37E8" w:rsidRPr="002D43AD"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 xml:space="preserve">A northerly phased lateral extension to the existing sand and gravel pit at </w:t>
            </w:r>
            <w:proofErr w:type="spellStart"/>
            <w:r>
              <w:rPr>
                <w:rFonts w:ascii="Arial" w:eastAsia="Times New Roman" w:hAnsi="Arial" w:cs="Arial"/>
                <w:sz w:val="24"/>
                <w:szCs w:val="24"/>
                <w:lang w:eastAsia="en-GB"/>
              </w:rPr>
              <w:t>Murnells</w:t>
            </w:r>
            <w:proofErr w:type="spellEnd"/>
            <w:r>
              <w:rPr>
                <w:rFonts w:ascii="Arial" w:eastAsia="Times New Roman" w:hAnsi="Arial" w:cs="Arial"/>
                <w:sz w:val="24"/>
                <w:szCs w:val="24"/>
                <w:lang w:eastAsia="en-GB"/>
              </w:rPr>
              <w:t xml:space="preserve"> with restoration to woodland planting and grassland habitats </w:t>
            </w:r>
          </w:p>
        </w:tc>
        <w:tc>
          <w:tcPr>
            <w:tcW w:w="3280" w:type="dxa"/>
            <w:hideMark/>
          </w:tcPr>
          <w:p w14:paraId="6B9AAAB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Lands at </w:t>
            </w:r>
            <w:proofErr w:type="spellStart"/>
            <w:r w:rsidRPr="002D43AD">
              <w:rPr>
                <w:rFonts w:ascii="Arial" w:eastAsia="Times New Roman" w:hAnsi="Arial" w:cs="Arial"/>
                <w:sz w:val="24"/>
                <w:szCs w:val="24"/>
                <w:lang w:eastAsia="en-GB"/>
              </w:rPr>
              <w:t>Murnells</w:t>
            </w:r>
            <w:proofErr w:type="spellEnd"/>
            <w:r w:rsidRPr="002D43AD">
              <w:rPr>
                <w:rFonts w:ascii="Arial" w:eastAsia="Times New Roman" w:hAnsi="Arial" w:cs="Arial"/>
                <w:sz w:val="24"/>
                <w:szCs w:val="24"/>
                <w:lang w:eastAsia="en-GB"/>
              </w:rPr>
              <w:t xml:space="preserve"> Sand and Gravel Pit, North of No. 46 </w:t>
            </w:r>
            <w:proofErr w:type="spellStart"/>
            <w:r w:rsidRPr="002D43AD">
              <w:rPr>
                <w:rFonts w:ascii="Arial" w:eastAsia="Times New Roman" w:hAnsi="Arial" w:cs="Arial"/>
                <w:sz w:val="24"/>
                <w:szCs w:val="24"/>
                <w:lang w:eastAsia="en-GB"/>
              </w:rPr>
              <w:t>Murnells</w:t>
            </w:r>
            <w:proofErr w:type="spellEnd"/>
            <w:r w:rsidRPr="002D43AD">
              <w:rPr>
                <w:rFonts w:ascii="Arial" w:eastAsia="Times New Roman" w:hAnsi="Arial" w:cs="Arial"/>
                <w:sz w:val="24"/>
                <w:szCs w:val="24"/>
                <w:lang w:eastAsia="en-GB"/>
              </w:rPr>
              <w:t xml:space="preserve"> Road, Pomeroy, </w:t>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t xml:space="preserve"> BT70 2SL and West of No. 56 </w:t>
            </w:r>
            <w:proofErr w:type="spellStart"/>
            <w:r w:rsidRPr="002D43AD">
              <w:rPr>
                <w:rFonts w:ascii="Arial" w:eastAsia="Times New Roman" w:hAnsi="Arial" w:cs="Arial"/>
                <w:sz w:val="24"/>
                <w:szCs w:val="24"/>
                <w:lang w:eastAsia="en-GB"/>
              </w:rPr>
              <w:t>Cavanoneill</w:t>
            </w:r>
            <w:proofErr w:type="spellEnd"/>
            <w:r w:rsidRPr="002D43AD">
              <w:rPr>
                <w:rFonts w:ascii="Arial" w:eastAsia="Times New Roman" w:hAnsi="Arial" w:cs="Arial"/>
                <w:sz w:val="24"/>
                <w:szCs w:val="24"/>
                <w:lang w:eastAsia="en-GB"/>
              </w:rPr>
              <w:t xml:space="preserve"> Road, Pomeroy, BT70 2SH</w:t>
            </w:r>
          </w:p>
        </w:tc>
        <w:tc>
          <w:tcPr>
            <w:tcW w:w="1560" w:type="dxa"/>
            <w:hideMark/>
          </w:tcPr>
          <w:p w14:paraId="279472D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5078BA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Gareth McCallion</w:t>
            </w:r>
          </w:p>
        </w:tc>
        <w:tc>
          <w:tcPr>
            <w:tcW w:w="2380" w:type="dxa"/>
            <w:hideMark/>
          </w:tcPr>
          <w:p w14:paraId="0D84AFA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10 Saintfield Road</w:t>
            </w:r>
            <w:r w:rsidRPr="002D43AD">
              <w:rPr>
                <w:rFonts w:ascii="Arial" w:eastAsia="Times New Roman" w:hAnsi="Arial" w:cs="Arial"/>
                <w:sz w:val="24"/>
                <w:szCs w:val="24"/>
                <w:lang w:eastAsia="en-GB"/>
              </w:rPr>
              <w:br/>
              <w:t>Crossgar</w:t>
            </w:r>
            <w:r w:rsidRPr="002D43AD">
              <w:rPr>
                <w:rFonts w:ascii="Arial" w:eastAsia="Times New Roman" w:hAnsi="Arial" w:cs="Arial"/>
                <w:sz w:val="24"/>
                <w:szCs w:val="24"/>
                <w:lang w:eastAsia="en-GB"/>
              </w:rPr>
              <w:br/>
              <w:t>Downpatrick</w:t>
            </w:r>
            <w:r w:rsidRPr="002D43AD">
              <w:rPr>
                <w:rFonts w:ascii="Arial" w:eastAsia="Times New Roman" w:hAnsi="Arial" w:cs="Arial"/>
                <w:sz w:val="24"/>
                <w:szCs w:val="24"/>
                <w:lang w:eastAsia="en-GB"/>
              </w:rPr>
              <w:br/>
              <w:t>BT30 9HY</w:t>
            </w:r>
          </w:p>
        </w:tc>
      </w:tr>
      <w:tr w:rsidR="001C37E8" w:rsidRPr="002D43AD" w14:paraId="7C4E0770" w14:textId="77777777" w:rsidTr="001009D3">
        <w:trPr>
          <w:trHeight w:val="1200"/>
          <w:jc w:val="center"/>
        </w:trPr>
        <w:tc>
          <w:tcPr>
            <w:tcW w:w="2254" w:type="dxa"/>
            <w:hideMark/>
          </w:tcPr>
          <w:p w14:paraId="3780B68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LA09/2022/1774/F</w:t>
            </w:r>
          </w:p>
        </w:tc>
        <w:tc>
          <w:tcPr>
            <w:tcW w:w="3460" w:type="dxa"/>
            <w:hideMark/>
          </w:tcPr>
          <w:p w14:paraId="5FE85D3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Extension to Dwelling</w:t>
            </w:r>
          </w:p>
        </w:tc>
        <w:tc>
          <w:tcPr>
            <w:tcW w:w="3280" w:type="dxa"/>
            <w:hideMark/>
          </w:tcPr>
          <w:p w14:paraId="704E16C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73 Sweep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8JT</w:t>
            </w:r>
          </w:p>
        </w:tc>
        <w:tc>
          <w:tcPr>
            <w:tcW w:w="1560" w:type="dxa"/>
            <w:hideMark/>
          </w:tcPr>
          <w:p w14:paraId="7ECD72F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2ABF518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MOR Architects Ltd</w:t>
            </w:r>
          </w:p>
        </w:tc>
        <w:tc>
          <w:tcPr>
            <w:tcW w:w="2380" w:type="dxa"/>
            <w:hideMark/>
          </w:tcPr>
          <w:p w14:paraId="08A6A67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11 </w:t>
            </w:r>
            <w:proofErr w:type="spellStart"/>
            <w:r w:rsidRPr="002D43AD">
              <w:rPr>
                <w:rFonts w:ascii="Arial" w:eastAsia="Times New Roman" w:hAnsi="Arial" w:cs="Arial"/>
                <w:sz w:val="24"/>
                <w:szCs w:val="24"/>
                <w:lang w:eastAsia="en-GB"/>
              </w:rPr>
              <w:t>Dunamore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9NR</w:t>
            </w:r>
          </w:p>
        </w:tc>
      </w:tr>
      <w:tr w:rsidR="001C37E8" w:rsidRPr="002D43AD" w14:paraId="5C6E167F" w14:textId="77777777" w:rsidTr="001009D3">
        <w:trPr>
          <w:trHeight w:val="1800"/>
          <w:jc w:val="center"/>
        </w:trPr>
        <w:tc>
          <w:tcPr>
            <w:tcW w:w="2254" w:type="dxa"/>
            <w:hideMark/>
          </w:tcPr>
          <w:p w14:paraId="5880417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LA09/2022/1764/F</w:t>
            </w:r>
          </w:p>
        </w:tc>
        <w:tc>
          <w:tcPr>
            <w:tcW w:w="3460" w:type="dxa"/>
            <w:hideMark/>
          </w:tcPr>
          <w:p w14:paraId="4B5C036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redevelopment of commercial storage yard &amp; buildings certified under LA09/2022/0367/LDE for light industry with new replacement workshop (Class B2)</w:t>
            </w:r>
          </w:p>
        </w:tc>
        <w:tc>
          <w:tcPr>
            <w:tcW w:w="3280" w:type="dxa"/>
            <w:hideMark/>
          </w:tcPr>
          <w:p w14:paraId="23FADDA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166 Drum Road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BT80 9DS</w:t>
            </w:r>
          </w:p>
        </w:tc>
        <w:tc>
          <w:tcPr>
            <w:tcW w:w="1560" w:type="dxa"/>
            <w:hideMark/>
          </w:tcPr>
          <w:p w14:paraId="6A16571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7616E34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Mrs Carol Gourley</w:t>
            </w:r>
          </w:p>
        </w:tc>
        <w:tc>
          <w:tcPr>
            <w:tcW w:w="2380" w:type="dxa"/>
            <w:hideMark/>
          </w:tcPr>
          <w:p w14:paraId="67199B7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Unit 7 Cookstown Enterprise Centre</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Sandholes</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cOOKSTOWN</w:t>
            </w:r>
            <w:proofErr w:type="spellEnd"/>
            <w:r w:rsidRPr="002D43AD">
              <w:rPr>
                <w:rFonts w:ascii="Arial" w:eastAsia="Times New Roman" w:hAnsi="Arial" w:cs="Arial"/>
                <w:sz w:val="24"/>
                <w:szCs w:val="24"/>
                <w:lang w:eastAsia="en-GB"/>
              </w:rPr>
              <w:br/>
              <w:t>BT80 9LU</w:t>
            </w:r>
          </w:p>
        </w:tc>
      </w:tr>
      <w:tr w:rsidR="001C37E8" w:rsidRPr="002D43AD" w14:paraId="67EC6838" w14:textId="77777777" w:rsidTr="001009D3">
        <w:trPr>
          <w:trHeight w:val="1500"/>
          <w:jc w:val="center"/>
        </w:trPr>
        <w:tc>
          <w:tcPr>
            <w:tcW w:w="2254" w:type="dxa"/>
            <w:hideMark/>
          </w:tcPr>
          <w:p w14:paraId="0661E00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LA09/2022/1766/O</w:t>
            </w:r>
          </w:p>
        </w:tc>
        <w:tc>
          <w:tcPr>
            <w:tcW w:w="3460" w:type="dxa"/>
            <w:hideMark/>
          </w:tcPr>
          <w:p w14:paraId="73DD2B5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Dwelling and Garage</w:t>
            </w:r>
          </w:p>
        </w:tc>
        <w:tc>
          <w:tcPr>
            <w:tcW w:w="3280" w:type="dxa"/>
            <w:hideMark/>
          </w:tcPr>
          <w:p w14:paraId="06D5640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150M South of 1 </w:t>
            </w:r>
            <w:proofErr w:type="spellStart"/>
            <w:r w:rsidRPr="002D43AD">
              <w:rPr>
                <w:rFonts w:ascii="Arial" w:eastAsia="Times New Roman" w:hAnsi="Arial" w:cs="Arial"/>
                <w:sz w:val="24"/>
                <w:szCs w:val="24"/>
                <w:lang w:eastAsia="en-GB"/>
              </w:rPr>
              <w:t>Grillagh</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Maghera</w:t>
            </w:r>
          </w:p>
        </w:tc>
        <w:tc>
          <w:tcPr>
            <w:tcW w:w="1560" w:type="dxa"/>
            <w:hideMark/>
          </w:tcPr>
          <w:p w14:paraId="436C3BD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O</w:t>
            </w:r>
          </w:p>
        </w:tc>
        <w:tc>
          <w:tcPr>
            <w:tcW w:w="2200" w:type="dxa"/>
            <w:hideMark/>
          </w:tcPr>
          <w:p w14:paraId="2A4056E9" w14:textId="573C38BD" w:rsidR="001C37E8" w:rsidRPr="002D43AD" w:rsidRDefault="001C37E8" w:rsidP="001C37E8">
            <w:pPr>
              <w:rPr>
                <w:rFonts w:ascii="Arial" w:eastAsia="Times New Roman" w:hAnsi="Arial" w:cs="Arial"/>
                <w:sz w:val="24"/>
                <w:szCs w:val="24"/>
                <w:lang w:eastAsia="en-GB"/>
              </w:rPr>
            </w:pPr>
            <w:proofErr w:type="spellStart"/>
            <w:r w:rsidRPr="002D43AD">
              <w:rPr>
                <w:rFonts w:ascii="Arial" w:eastAsia="Times New Roman" w:hAnsi="Arial" w:cs="Arial"/>
                <w:sz w:val="24"/>
                <w:szCs w:val="24"/>
                <w:lang w:eastAsia="en-GB"/>
              </w:rPr>
              <w:t>bannvale</w:t>
            </w:r>
            <w:proofErr w:type="spellEnd"/>
            <w:r w:rsidRPr="002D43AD">
              <w:rPr>
                <w:rFonts w:ascii="Arial" w:eastAsia="Times New Roman" w:hAnsi="Arial" w:cs="Arial"/>
                <w:sz w:val="24"/>
                <w:szCs w:val="24"/>
                <w:lang w:eastAsia="en-GB"/>
              </w:rPr>
              <w:t xml:space="preserve"> architectural services </w:t>
            </w:r>
            <w:r w:rsidR="001009D3">
              <w:rPr>
                <w:rFonts w:ascii="Arial" w:eastAsia="Times New Roman" w:hAnsi="Arial" w:cs="Arial"/>
                <w:sz w:val="24"/>
                <w:szCs w:val="24"/>
                <w:lang w:eastAsia="en-GB"/>
              </w:rPr>
              <w:t xml:space="preserve">Cassidy </w:t>
            </w:r>
          </w:p>
        </w:tc>
        <w:tc>
          <w:tcPr>
            <w:tcW w:w="2380" w:type="dxa"/>
            <w:hideMark/>
          </w:tcPr>
          <w:p w14:paraId="6FA4D5B7" w14:textId="77777777" w:rsidR="001009D3"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104A </w:t>
            </w:r>
            <w:proofErr w:type="spellStart"/>
            <w:r w:rsidR="001009D3">
              <w:rPr>
                <w:rFonts w:ascii="Arial" w:eastAsia="Times New Roman" w:hAnsi="Arial" w:cs="Arial"/>
                <w:sz w:val="24"/>
                <w:szCs w:val="24"/>
                <w:lang w:eastAsia="en-GB"/>
              </w:rPr>
              <w:t>Ballynease</w:t>
            </w:r>
            <w:proofErr w:type="spellEnd"/>
            <w:r w:rsidR="001009D3">
              <w:rPr>
                <w:rFonts w:ascii="Arial" w:eastAsia="Times New Roman" w:hAnsi="Arial" w:cs="Arial"/>
                <w:sz w:val="24"/>
                <w:szCs w:val="24"/>
                <w:lang w:eastAsia="en-GB"/>
              </w:rPr>
              <w:t xml:space="preserve"> Road</w:t>
            </w:r>
          </w:p>
          <w:p w14:paraId="0A1EF454" w14:textId="77777777" w:rsidR="001009D3" w:rsidRDefault="001009D3" w:rsidP="001C37E8">
            <w:pPr>
              <w:rPr>
                <w:rFonts w:ascii="Arial" w:eastAsia="Times New Roman" w:hAnsi="Arial" w:cs="Arial"/>
                <w:sz w:val="24"/>
                <w:szCs w:val="24"/>
                <w:lang w:eastAsia="en-GB"/>
              </w:rPr>
            </w:pPr>
            <w:proofErr w:type="spellStart"/>
            <w:r>
              <w:rPr>
                <w:rFonts w:ascii="Arial" w:eastAsia="Times New Roman" w:hAnsi="Arial" w:cs="Arial"/>
                <w:sz w:val="24"/>
                <w:szCs w:val="24"/>
                <w:lang w:eastAsia="en-GB"/>
              </w:rPr>
              <w:t>Portglenone</w:t>
            </w:r>
            <w:proofErr w:type="spellEnd"/>
          </w:p>
          <w:p w14:paraId="0E89BDE1"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Ballymena</w:t>
            </w:r>
          </w:p>
          <w:p w14:paraId="528CAE57" w14:textId="77777777" w:rsidR="001009D3" w:rsidRDefault="001009D3" w:rsidP="001C37E8">
            <w:pPr>
              <w:rPr>
                <w:rFonts w:ascii="Arial" w:eastAsia="Times New Roman" w:hAnsi="Arial" w:cs="Arial"/>
                <w:sz w:val="24"/>
                <w:szCs w:val="24"/>
                <w:lang w:eastAsia="en-GB"/>
              </w:rPr>
            </w:pPr>
            <w:r>
              <w:rPr>
                <w:rFonts w:ascii="Arial" w:eastAsia="Times New Roman" w:hAnsi="Arial" w:cs="Arial"/>
                <w:sz w:val="24"/>
                <w:szCs w:val="24"/>
                <w:lang w:eastAsia="en-GB"/>
              </w:rPr>
              <w:t>BT44 8NX</w:t>
            </w:r>
          </w:p>
          <w:p w14:paraId="0152FE24" w14:textId="7A092AE6" w:rsidR="001C37E8" w:rsidRPr="002D43AD" w:rsidRDefault="001C37E8" w:rsidP="001C37E8">
            <w:pPr>
              <w:rPr>
                <w:rFonts w:ascii="Arial" w:eastAsia="Times New Roman" w:hAnsi="Arial" w:cs="Arial"/>
                <w:sz w:val="24"/>
                <w:szCs w:val="24"/>
                <w:lang w:eastAsia="en-GB"/>
              </w:rPr>
            </w:pPr>
          </w:p>
        </w:tc>
      </w:tr>
      <w:tr w:rsidR="001C37E8" w:rsidRPr="002D43AD" w14:paraId="7526B830" w14:textId="77777777" w:rsidTr="001009D3">
        <w:trPr>
          <w:trHeight w:val="900"/>
          <w:jc w:val="center"/>
        </w:trPr>
        <w:tc>
          <w:tcPr>
            <w:tcW w:w="2254" w:type="dxa"/>
            <w:hideMark/>
          </w:tcPr>
          <w:p w14:paraId="73670E9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LA09/2022/1768/LDP</w:t>
            </w:r>
          </w:p>
        </w:tc>
        <w:tc>
          <w:tcPr>
            <w:tcW w:w="3460" w:type="dxa"/>
            <w:hideMark/>
          </w:tcPr>
          <w:p w14:paraId="53A707B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CLUD for Lawful Commencement of Dwelling and garage under M/2008/1185/RA</w:t>
            </w:r>
          </w:p>
        </w:tc>
        <w:tc>
          <w:tcPr>
            <w:tcW w:w="3280" w:type="dxa"/>
            <w:hideMark/>
          </w:tcPr>
          <w:p w14:paraId="49E03AD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20M NE of 48 </w:t>
            </w:r>
            <w:proofErr w:type="spellStart"/>
            <w:r w:rsidRPr="002D43AD">
              <w:rPr>
                <w:rFonts w:ascii="Arial" w:eastAsia="Times New Roman" w:hAnsi="Arial" w:cs="Arial"/>
                <w:sz w:val="24"/>
                <w:szCs w:val="24"/>
                <w:lang w:eastAsia="en-GB"/>
              </w:rPr>
              <w:t>Derryoghill</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3A3D525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LDP</w:t>
            </w:r>
          </w:p>
        </w:tc>
        <w:tc>
          <w:tcPr>
            <w:tcW w:w="2200" w:type="dxa"/>
            <w:hideMark/>
          </w:tcPr>
          <w:p w14:paraId="5D8DD64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25637FB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56B7CEBA" w14:textId="77777777" w:rsidTr="001009D3">
        <w:trPr>
          <w:trHeight w:val="900"/>
          <w:jc w:val="center"/>
        </w:trPr>
        <w:tc>
          <w:tcPr>
            <w:tcW w:w="2254" w:type="dxa"/>
            <w:hideMark/>
          </w:tcPr>
          <w:p w14:paraId="6974F22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LA09/2022/1771/O</w:t>
            </w:r>
          </w:p>
        </w:tc>
        <w:tc>
          <w:tcPr>
            <w:tcW w:w="3460" w:type="dxa"/>
            <w:hideMark/>
          </w:tcPr>
          <w:p w14:paraId="467BF2E1" w14:textId="77777777" w:rsidR="001C37E8" w:rsidRPr="002D43AD" w:rsidRDefault="001C37E8" w:rsidP="001C37E8">
            <w:pPr>
              <w:rPr>
                <w:rFonts w:ascii="Arial" w:eastAsia="Times New Roman" w:hAnsi="Arial" w:cs="Arial"/>
                <w:sz w:val="24"/>
                <w:szCs w:val="24"/>
                <w:lang w:eastAsia="en-GB"/>
              </w:rPr>
            </w:pPr>
            <w:proofErr w:type="spellStart"/>
            <w:r w:rsidRPr="002D43AD">
              <w:rPr>
                <w:rFonts w:ascii="Arial" w:eastAsia="Times New Roman" w:hAnsi="Arial" w:cs="Arial"/>
                <w:sz w:val="24"/>
                <w:szCs w:val="24"/>
                <w:lang w:eastAsia="en-GB"/>
              </w:rPr>
              <w:t>Prosposed</w:t>
            </w:r>
            <w:proofErr w:type="spellEnd"/>
            <w:r w:rsidRPr="002D43AD">
              <w:rPr>
                <w:rFonts w:ascii="Arial" w:eastAsia="Times New Roman" w:hAnsi="Arial" w:cs="Arial"/>
                <w:sz w:val="24"/>
                <w:szCs w:val="24"/>
                <w:lang w:eastAsia="en-GB"/>
              </w:rPr>
              <w:t xml:space="preserve"> Site for Dwelling and Garage in a cluster</w:t>
            </w:r>
          </w:p>
        </w:tc>
        <w:tc>
          <w:tcPr>
            <w:tcW w:w="3280" w:type="dxa"/>
            <w:hideMark/>
          </w:tcPr>
          <w:p w14:paraId="1C217A9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50M North of 146 </w:t>
            </w:r>
            <w:proofErr w:type="spellStart"/>
            <w:r w:rsidRPr="002D43AD">
              <w:rPr>
                <w:rFonts w:ascii="Arial" w:eastAsia="Times New Roman" w:hAnsi="Arial" w:cs="Arial"/>
                <w:sz w:val="24"/>
                <w:szCs w:val="24"/>
                <w:lang w:eastAsia="en-GB"/>
              </w:rPr>
              <w:t>Killycolpy</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r w:rsidRPr="002D43AD">
              <w:rPr>
                <w:rFonts w:ascii="Arial" w:eastAsia="Times New Roman" w:hAnsi="Arial" w:cs="Arial"/>
                <w:sz w:val="24"/>
                <w:szCs w:val="24"/>
                <w:lang w:eastAsia="en-GB"/>
              </w:rPr>
              <w:lastRenderedPageBreak/>
              <w:t>Stewartstown</w:t>
            </w:r>
            <w:r w:rsidRPr="002D43AD">
              <w:rPr>
                <w:rFonts w:ascii="Arial" w:eastAsia="Times New Roman" w:hAnsi="Arial" w:cs="Arial"/>
                <w:sz w:val="24"/>
                <w:szCs w:val="24"/>
                <w:lang w:eastAsia="en-GB"/>
              </w:rPr>
              <w:br/>
              <w:t>BT71 5NP</w:t>
            </w:r>
          </w:p>
        </w:tc>
        <w:tc>
          <w:tcPr>
            <w:tcW w:w="1560" w:type="dxa"/>
            <w:hideMark/>
          </w:tcPr>
          <w:p w14:paraId="4B69501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O</w:t>
            </w:r>
          </w:p>
        </w:tc>
        <w:tc>
          <w:tcPr>
            <w:tcW w:w="2200" w:type="dxa"/>
            <w:hideMark/>
          </w:tcPr>
          <w:p w14:paraId="2233778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2B7C32D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226C0A9E" w14:textId="77777777" w:rsidTr="001009D3">
        <w:trPr>
          <w:trHeight w:val="1200"/>
          <w:jc w:val="center"/>
        </w:trPr>
        <w:tc>
          <w:tcPr>
            <w:tcW w:w="2254" w:type="dxa"/>
            <w:hideMark/>
          </w:tcPr>
          <w:p w14:paraId="6482A73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LA09/2022/1773/RM</w:t>
            </w:r>
          </w:p>
        </w:tc>
        <w:tc>
          <w:tcPr>
            <w:tcW w:w="3460" w:type="dxa"/>
            <w:hideMark/>
          </w:tcPr>
          <w:p w14:paraId="035697B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Farm Dwelling and Garage</w:t>
            </w:r>
          </w:p>
        </w:tc>
        <w:tc>
          <w:tcPr>
            <w:tcW w:w="3280" w:type="dxa"/>
            <w:hideMark/>
          </w:tcPr>
          <w:p w14:paraId="2C06348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50M South of 127 </w:t>
            </w:r>
            <w:proofErr w:type="spellStart"/>
            <w:r w:rsidRPr="002D43AD">
              <w:rPr>
                <w:rFonts w:ascii="Arial" w:eastAsia="Times New Roman" w:hAnsi="Arial" w:cs="Arial"/>
                <w:sz w:val="24"/>
                <w:szCs w:val="24"/>
                <w:lang w:eastAsia="en-GB"/>
              </w:rPr>
              <w:t>Tanderagee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Pomeroy</w:t>
            </w:r>
          </w:p>
        </w:tc>
        <w:tc>
          <w:tcPr>
            <w:tcW w:w="1560" w:type="dxa"/>
            <w:hideMark/>
          </w:tcPr>
          <w:p w14:paraId="051AB12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RM</w:t>
            </w:r>
          </w:p>
        </w:tc>
        <w:tc>
          <w:tcPr>
            <w:tcW w:w="2200" w:type="dxa"/>
            <w:hideMark/>
          </w:tcPr>
          <w:p w14:paraId="6C0A29C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Andrew McGurk Architecture</w:t>
            </w:r>
          </w:p>
        </w:tc>
        <w:tc>
          <w:tcPr>
            <w:tcW w:w="2380" w:type="dxa"/>
            <w:hideMark/>
          </w:tcPr>
          <w:p w14:paraId="5CF0F17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206 </w:t>
            </w:r>
            <w:proofErr w:type="spellStart"/>
            <w:r w:rsidRPr="002D43AD">
              <w:rPr>
                <w:rFonts w:ascii="Arial" w:eastAsia="Times New Roman" w:hAnsi="Arial" w:cs="Arial"/>
                <w:sz w:val="24"/>
                <w:szCs w:val="24"/>
                <w:lang w:eastAsia="en-GB"/>
              </w:rPr>
              <w:t>Melmount</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Sion Mills</w:t>
            </w:r>
            <w:r w:rsidRPr="002D43AD">
              <w:rPr>
                <w:rFonts w:ascii="Arial" w:eastAsia="Times New Roman" w:hAnsi="Arial" w:cs="Arial"/>
                <w:sz w:val="24"/>
                <w:szCs w:val="24"/>
                <w:lang w:eastAsia="en-GB"/>
              </w:rPr>
              <w:br/>
              <w:t>Strabane</w:t>
            </w:r>
            <w:r w:rsidRPr="002D43AD">
              <w:rPr>
                <w:rFonts w:ascii="Arial" w:eastAsia="Times New Roman" w:hAnsi="Arial" w:cs="Arial"/>
                <w:sz w:val="24"/>
                <w:szCs w:val="24"/>
                <w:lang w:eastAsia="en-GB"/>
              </w:rPr>
              <w:br/>
              <w:t>BT82 9LA</w:t>
            </w:r>
          </w:p>
        </w:tc>
      </w:tr>
      <w:tr w:rsidR="001C37E8" w:rsidRPr="002D43AD" w14:paraId="683A2178" w14:textId="77777777" w:rsidTr="001009D3">
        <w:trPr>
          <w:trHeight w:val="900"/>
          <w:jc w:val="center"/>
        </w:trPr>
        <w:tc>
          <w:tcPr>
            <w:tcW w:w="2254" w:type="dxa"/>
            <w:hideMark/>
          </w:tcPr>
          <w:p w14:paraId="25E0259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LA09/2022/1767/F</w:t>
            </w:r>
          </w:p>
        </w:tc>
        <w:tc>
          <w:tcPr>
            <w:tcW w:w="3460" w:type="dxa"/>
            <w:hideMark/>
          </w:tcPr>
          <w:p w14:paraId="230E012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Single Story toilet block extension to the rear of existing public house</w:t>
            </w:r>
          </w:p>
        </w:tc>
        <w:tc>
          <w:tcPr>
            <w:tcW w:w="3280" w:type="dxa"/>
            <w:hideMark/>
          </w:tcPr>
          <w:p w14:paraId="6B4FB22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The Four Corners </w:t>
            </w:r>
            <w:r w:rsidRPr="002D43AD">
              <w:rPr>
                <w:rFonts w:ascii="Arial" w:eastAsia="Times New Roman" w:hAnsi="Arial" w:cs="Arial"/>
                <w:sz w:val="24"/>
                <w:szCs w:val="24"/>
                <w:lang w:eastAsia="en-GB"/>
              </w:rPr>
              <w:br/>
              <w:t xml:space="preserve">1 </w:t>
            </w:r>
            <w:proofErr w:type="spellStart"/>
            <w:r w:rsidRPr="002D43AD">
              <w:rPr>
                <w:rFonts w:ascii="Arial" w:eastAsia="Times New Roman" w:hAnsi="Arial" w:cs="Arial"/>
                <w:sz w:val="24"/>
                <w:szCs w:val="24"/>
                <w:lang w:eastAsia="en-GB"/>
              </w:rPr>
              <w:t>Mullaghmoyle</w:t>
            </w:r>
            <w:proofErr w:type="spellEnd"/>
            <w:r w:rsidRPr="002D43AD">
              <w:rPr>
                <w:rFonts w:ascii="Arial" w:eastAsia="Times New Roman" w:hAnsi="Arial" w:cs="Arial"/>
                <w:sz w:val="24"/>
                <w:szCs w:val="24"/>
                <w:lang w:eastAsia="en-GB"/>
              </w:rPr>
              <w:t xml:space="preserve"> Road </w:t>
            </w:r>
            <w:r w:rsidRPr="002D43AD">
              <w:rPr>
                <w:rFonts w:ascii="Arial" w:eastAsia="Times New Roman" w:hAnsi="Arial" w:cs="Arial"/>
                <w:sz w:val="24"/>
                <w:szCs w:val="24"/>
                <w:lang w:eastAsia="en-GB"/>
              </w:rPr>
              <w:br/>
              <w:t>Coalisland</w:t>
            </w:r>
          </w:p>
        </w:tc>
        <w:tc>
          <w:tcPr>
            <w:tcW w:w="1560" w:type="dxa"/>
            <w:hideMark/>
          </w:tcPr>
          <w:p w14:paraId="6B7157D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76444B7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McKeown and Shields</w:t>
            </w:r>
          </w:p>
        </w:tc>
        <w:tc>
          <w:tcPr>
            <w:tcW w:w="2380" w:type="dxa"/>
            <w:hideMark/>
          </w:tcPr>
          <w:p w14:paraId="3511000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 </w:t>
            </w:r>
            <w:proofErr w:type="spellStart"/>
            <w:r w:rsidRPr="002D43AD">
              <w:rPr>
                <w:rFonts w:ascii="Arial" w:eastAsia="Times New Roman" w:hAnsi="Arial" w:cs="Arial"/>
                <w:sz w:val="24"/>
                <w:szCs w:val="24"/>
                <w:lang w:eastAsia="en-GB"/>
              </w:rPr>
              <w:t>Annagher</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Coalisland</w:t>
            </w:r>
            <w:r w:rsidRPr="002D43AD">
              <w:rPr>
                <w:rFonts w:ascii="Arial" w:eastAsia="Times New Roman" w:hAnsi="Arial" w:cs="Arial"/>
                <w:sz w:val="24"/>
                <w:szCs w:val="24"/>
                <w:lang w:eastAsia="en-GB"/>
              </w:rPr>
              <w:br/>
              <w:t>BT71 4NE</w:t>
            </w:r>
          </w:p>
        </w:tc>
      </w:tr>
      <w:tr w:rsidR="001C37E8" w:rsidRPr="002D43AD" w14:paraId="6D6443D0" w14:textId="77777777" w:rsidTr="001009D3">
        <w:trPr>
          <w:trHeight w:val="1500"/>
          <w:jc w:val="center"/>
        </w:trPr>
        <w:tc>
          <w:tcPr>
            <w:tcW w:w="2254" w:type="dxa"/>
            <w:hideMark/>
          </w:tcPr>
          <w:p w14:paraId="1922E32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LA09/2022/1770/LDE</w:t>
            </w:r>
          </w:p>
        </w:tc>
        <w:tc>
          <w:tcPr>
            <w:tcW w:w="3460" w:type="dxa"/>
            <w:hideMark/>
          </w:tcPr>
          <w:p w14:paraId="6A70C12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The manufacturing and supply of stainless steel and aluminium car, van and truck accessories including installation  </w:t>
            </w:r>
          </w:p>
        </w:tc>
        <w:tc>
          <w:tcPr>
            <w:tcW w:w="3280" w:type="dxa"/>
            <w:hideMark/>
          </w:tcPr>
          <w:p w14:paraId="02AEF6A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To The rear of 130 </w:t>
            </w:r>
            <w:proofErr w:type="spellStart"/>
            <w:r w:rsidRPr="002D43AD">
              <w:rPr>
                <w:rFonts w:ascii="Arial" w:eastAsia="Times New Roman" w:hAnsi="Arial" w:cs="Arial"/>
                <w:sz w:val="24"/>
                <w:szCs w:val="24"/>
                <w:lang w:eastAsia="en-GB"/>
              </w:rPr>
              <w:t>Killymeal</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br/>
              <w:t>Tyrone</w:t>
            </w:r>
            <w:r w:rsidRPr="002D43AD">
              <w:rPr>
                <w:rFonts w:ascii="Arial" w:eastAsia="Times New Roman" w:hAnsi="Arial" w:cs="Arial"/>
                <w:sz w:val="24"/>
                <w:szCs w:val="24"/>
                <w:lang w:eastAsia="en-GB"/>
              </w:rPr>
              <w:br/>
              <w:t>BT71 6LE</w:t>
            </w:r>
          </w:p>
        </w:tc>
        <w:tc>
          <w:tcPr>
            <w:tcW w:w="1560" w:type="dxa"/>
            <w:hideMark/>
          </w:tcPr>
          <w:p w14:paraId="0D38ECF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LDE</w:t>
            </w:r>
          </w:p>
        </w:tc>
        <w:tc>
          <w:tcPr>
            <w:tcW w:w="2200" w:type="dxa"/>
            <w:hideMark/>
          </w:tcPr>
          <w:p w14:paraId="5BE85F9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OJQ Architecture</w:t>
            </w:r>
          </w:p>
        </w:tc>
        <w:tc>
          <w:tcPr>
            <w:tcW w:w="2380" w:type="dxa"/>
            <w:hideMark/>
          </w:tcPr>
          <w:p w14:paraId="7CA8A8E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89 Main Street</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Garvagh</w:t>
            </w:r>
            <w:proofErr w:type="spellEnd"/>
            <w:r w:rsidRPr="002D43AD">
              <w:rPr>
                <w:rFonts w:ascii="Arial" w:eastAsia="Times New Roman" w:hAnsi="Arial" w:cs="Arial"/>
                <w:sz w:val="24"/>
                <w:szCs w:val="24"/>
                <w:lang w:eastAsia="en-GB"/>
              </w:rPr>
              <w:br/>
              <w:t>Coleraine</w:t>
            </w:r>
            <w:r w:rsidRPr="002D43AD">
              <w:rPr>
                <w:rFonts w:ascii="Arial" w:eastAsia="Times New Roman" w:hAnsi="Arial" w:cs="Arial"/>
                <w:sz w:val="24"/>
                <w:szCs w:val="24"/>
                <w:lang w:eastAsia="en-GB"/>
              </w:rPr>
              <w:br/>
              <w:t>BT51 5AB</w:t>
            </w:r>
          </w:p>
        </w:tc>
      </w:tr>
      <w:tr w:rsidR="001C37E8" w:rsidRPr="002D43AD" w14:paraId="046C037E" w14:textId="77777777" w:rsidTr="001009D3">
        <w:trPr>
          <w:trHeight w:val="1200"/>
          <w:jc w:val="center"/>
        </w:trPr>
        <w:tc>
          <w:tcPr>
            <w:tcW w:w="2254" w:type="dxa"/>
            <w:hideMark/>
          </w:tcPr>
          <w:p w14:paraId="3A8A6EA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LA09/2022/1775/RM</w:t>
            </w:r>
          </w:p>
        </w:tc>
        <w:tc>
          <w:tcPr>
            <w:tcW w:w="3460" w:type="dxa"/>
            <w:hideMark/>
          </w:tcPr>
          <w:p w14:paraId="6BC50D9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Domestic Dwelling</w:t>
            </w:r>
          </w:p>
        </w:tc>
        <w:tc>
          <w:tcPr>
            <w:tcW w:w="3280" w:type="dxa"/>
            <w:hideMark/>
          </w:tcPr>
          <w:p w14:paraId="01A7F1F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Adjacent to No.66 Highfield Road</w:t>
            </w:r>
            <w:r w:rsidRPr="002D43AD">
              <w:rPr>
                <w:rFonts w:ascii="Arial" w:eastAsia="Times New Roman" w:hAnsi="Arial" w:cs="Arial"/>
                <w:sz w:val="24"/>
                <w:szCs w:val="24"/>
                <w:lang w:eastAsia="en-GB"/>
              </w:rPr>
              <w:br/>
              <w:t>Magherafelt</w:t>
            </w:r>
          </w:p>
        </w:tc>
        <w:tc>
          <w:tcPr>
            <w:tcW w:w="1560" w:type="dxa"/>
            <w:hideMark/>
          </w:tcPr>
          <w:p w14:paraId="22F95D2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RM</w:t>
            </w:r>
          </w:p>
        </w:tc>
        <w:tc>
          <w:tcPr>
            <w:tcW w:w="2200" w:type="dxa"/>
            <w:hideMark/>
          </w:tcPr>
          <w:p w14:paraId="537685C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McKeown and Shields Ltd</w:t>
            </w:r>
          </w:p>
        </w:tc>
        <w:tc>
          <w:tcPr>
            <w:tcW w:w="2380" w:type="dxa"/>
            <w:hideMark/>
          </w:tcPr>
          <w:p w14:paraId="04F6A03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 </w:t>
            </w:r>
            <w:proofErr w:type="spellStart"/>
            <w:r w:rsidRPr="002D43AD">
              <w:rPr>
                <w:rFonts w:ascii="Arial" w:eastAsia="Times New Roman" w:hAnsi="Arial" w:cs="Arial"/>
                <w:sz w:val="24"/>
                <w:szCs w:val="24"/>
                <w:lang w:eastAsia="en-GB"/>
              </w:rPr>
              <w:t>Annagher</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Coalisland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t xml:space="preserve"> </w:t>
            </w:r>
            <w:r w:rsidRPr="002D43AD">
              <w:rPr>
                <w:rFonts w:ascii="Arial" w:eastAsia="Times New Roman" w:hAnsi="Arial" w:cs="Arial"/>
                <w:sz w:val="24"/>
                <w:szCs w:val="24"/>
                <w:lang w:eastAsia="en-GB"/>
              </w:rPr>
              <w:br/>
              <w:t>BT71 4NE</w:t>
            </w:r>
          </w:p>
        </w:tc>
      </w:tr>
      <w:tr w:rsidR="001C37E8" w:rsidRPr="002D43AD" w14:paraId="6926F50F" w14:textId="77777777" w:rsidTr="001009D3">
        <w:trPr>
          <w:trHeight w:val="1500"/>
          <w:jc w:val="center"/>
        </w:trPr>
        <w:tc>
          <w:tcPr>
            <w:tcW w:w="2254" w:type="dxa"/>
            <w:hideMark/>
          </w:tcPr>
          <w:p w14:paraId="3ECEB92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LA09/2022/1769/F</w:t>
            </w:r>
          </w:p>
        </w:tc>
        <w:tc>
          <w:tcPr>
            <w:tcW w:w="3460" w:type="dxa"/>
            <w:hideMark/>
          </w:tcPr>
          <w:p w14:paraId="1BA14EA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Change of use of existing hotel bedrooms to HMO accommodation at Bank Hotel Building</w:t>
            </w:r>
          </w:p>
        </w:tc>
        <w:tc>
          <w:tcPr>
            <w:tcW w:w="3280" w:type="dxa"/>
            <w:hideMark/>
          </w:tcPr>
          <w:p w14:paraId="1654305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66-68 Irish Street and No.2 William Street </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36CE7BB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2A6D626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Stephen Hughes</w:t>
            </w:r>
          </w:p>
        </w:tc>
        <w:tc>
          <w:tcPr>
            <w:tcW w:w="2380" w:type="dxa"/>
            <w:hideMark/>
          </w:tcPr>
          <w:p w14:paraId="4165602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45B</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Magherarville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Armagh</w:t>
            </w:r>
            <w:r w:rsidRPr="002D43AD">
              <w:rPr>
                <w:rFonts w:ascii="Arial" w:eastAsia="Times New Roman" w:hAnsi="Arial" w:cs="Arial"/>
                <w:sz w:val="24"/>
                <w:szCs w:val="24"/>
                <w:lang w:eastAsia="en-GB"/>
              </w:rPr>
              <w:br/>
              <w:t>BT60 3PP</w:t>
            </w:r>
          </w:p>
        </w:tc>
      </w:tr>
      <w:tr w:rsidR="001C37E8" w:rsidRPr="002D43AD" w14:paraId="41622BCE" w14:textId="77777777" w:rsidTr="001009D3">
        <w:trPr>
          <w:trHeight w:val="1200"/>
          <w:jc w:val="center"/>
        </w:trPr>
        <w:tc>
          <w:tcPr>
            <w:tcW w:w="2254" w:type="dxa"/>
            <w:hideMark/>
          </w:tcPr>
          <w:p w14:paraId="16943D6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LA09/2022/1779/F</w:t>
            </w:r>
          </w:p>
        </w:tc>
        <w:tc>
          <w:tcPr>
            <w:tcW w:w="3460" w:type="dxa"/>
            <w:hideMark/>
          </w:tcPr>
          <w:p w14:paraId="50057DE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replacement dwelling and garage</w:t>
            </w:r>
          </w:p>
        </w:tc>
        <w:tc>
          <w:tcPr>
            <w:tcW w:w="3280" w:type="dxa"/>
            <w:hideMark/>
          </w:tcPr>
          <w:p w14:paraId="7DBBD1B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Approx. 465M N.W. of No.5 </w:t>
            </w:r>
            <w:proofErr w:type="spellStart"/>
            <w:r w:rsidRPr="002D43AD">
              <w:rPr>
                <w:rFonts w:ascii="Arial" w:eastAsia="Times New Roman" w:hAnsi="Arial" w:cs="Arial"/>
                <w:sz w:val="24"/>
                <w:szCs w:val="24"/>
                <w:lang w:eastAsia="en-GB"/>
              </w:rPr>
              <w:t>Corlackey</w:t>
            </w:r>
            <w:proofErr w:type="spellEnd"/>
            <w:r w:rsidRPr="002D43AD">
              <w:rPr>
                <w:rFonts w:ascii="Arial" w:eastAsia="Times New Roman" w:hAnsi="Arial" w:cs="Arial"/>
                <w:sz w:val="24"/>
                <w:szCs w:val="24"/>
                <w:lang w:eastAsia="en-GB"/>
              </w:rPr>
              <w:t xml:space="preserve"> Road, Maghera</w:t>
            </w:r>
          </w:p>
        </w:tc>
        <w:tc>
          <w:tcPr>
            <w:tcW w:w="1560" w:type="dxa"/>
            <w:hideMark/>
          </w:tcPr>
          <w:p w14:paraId="29687E2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28BC1B3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Damien Kearney</w:t>
            </w:r>
          </w:p>
        </w:tc>
        <w:tc>
          <w:tcPr>
            <w:tcW w:w="2380" w:type="dxa"/>
            <w:hideMark/>
          </w:tcPr>
          <w:p w14:paraId="536E168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2a Coleraine Road</w:t>
            </w:r>
            <w:r w:rsidRPr="002D43AD">
              <w:rPr>
                <w:rFonts w:ascii="Arial" w:eastAsia="Times New Roman" w:hAnsi="Arial" w:cs="Arial"/>
                <w:sz w:val="24"/>
                <w:szCs w:val="24"/>
                <w:lang w:eastAsia="en-GB"/>
              </w:rPr>
              <w:br/>
              <w:t>Maghera</w:t>
            </w:r>
            <w:r w:rsidRPr="002D43AD">
              <w:rPr>
                <w:rFonts w:ascii="Arial" w:eastAsia="Times New Roman" w:hAnsi="Arial" w:cs="Arial"/>
                <w:sz w:val="24"/>
                <w:szCs w:val="24"/>
                <w:lang w:eastAsia="en-GB"/>
              </w:rPr>
              <w:br/>
              <w:t>BT46 5BN</w:t>
            </w:r>
          </w:p>
        </w:tc>
      </w:tr>
      <w:tr w:rsidR="001C37E8" w:rsidRPr="002D43AD" w14:paraId="32AE3778" w14:textId="77777777" w:rsidTr="001009D3">
        <w:trPr>
          <w:trHeight w:val="1500"/>
          <w:jc w:val="center"/>
        </w:trPr>
        <w:tc>
          <w:tcPr>
            <w:tcW w:w="2254" w:type="dxa"/>
            <w:hideMark/>
          </w:tcPr>
          <w:p w14:paraId="6E37489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LA09/2022/1778/RM</w:t>
            </w:r>
          </w:p>
        </w:tc>
        <w:tc>
          <w:tcPr>
            <w:tcW w:w="3460" w:type="dxa"/>
            <w:hideMark/>
          </w:tcPr>
          <w:p w14:paraId="59E9938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New build dwelling and garage</w:t>
            </w:r>
          </w:p>
        </w:tc>
        <w:tc>
          <w:tcPr>
            <w:tcW w:w="3280" w:type="dxa"/>
            <w:hideMark/>
          </w:tcPr>
          <w:p w14:paraId="70CCF8C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Lands between 50 and 54 </w:t>
            </w:r>
            <w:proofErr w:type="spellStart"/>
            <w:r w:rsidRPr="002D43AD">
              <w:rPr>
                <w:rFonts w:ascii="Arial" w:eastAsia="Times New Roman" w:hAnsi="Arial" w:cs="Arial"/>
                <w:sz w:val="24"/>
                <w:szCs w:val="24"/>
                <w:lang w:eastAsia="en-GB"/>
              </w:rPr>
              <w:t>Mousetown</w:t>
            </w:r>
            <w:proofErr w:type="spellEnd"/>
            <w:r w:rsidRPr="002D43AD">
              <w:rPr>
                <w:rFonts w:ascii="Arial" w:eastAsia="Times New Roman" w:hAnsi="Arial" w:cs="Arial"/>
                <w:sz w:val="24"/>
                <w:szCs w:val="24"/>
                <w:lang w:eastAsia="en-GB"/>
              </w:rPr>
              <w:t xml:space="preserve"> Road, Coalisland (Adjacent to and West of No. 50)</w:t>
            </w:r>
          </w:p>
        </w:tc>
        <w:tc>
          <w:tcPr>
            <w:tcW w:w="1560" w:type="dxa"/>
            <w:hideMark/>
          </w:tcPr>
          <w:p w14:paraId="0270011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RM</w:t>
            </w:r>
          </w:p>
        </w:tc>
        <w:tc>
          <w:tcPr>
            <w:tcW w:w="2200" w:type="dxa"/>
            <w:hideMark/>
          </w:tcPr>
          <w:p w14:paraId="1DE6CEA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Chris Mullan</w:t>
            </w:r>
          </w:p>
        </w:tc>
        <w:tc>
          <w:tcPr>
            <w:tcW w:w="2380" w:type="dxa"/>
            <w:hideMark/>
          </w:tcPr>
          <w:p w14:paraId="3A92F42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11 </w:t>
            </w:r>
            <w:proofErr w:type="spellStart"/>
            <w:r w:rsidRPr="002D43AD">
              <w:rPr>
                <w:rFonts w:ascii="Arial" w:eastAsia="Times New Roman" w:hAnsi="Arial" w:cs="Arial"/>
                <w:sz w:val="24"/>
                <w:szCs w:val="24"/>
                <w:lang w:eastAsia="en-GB"/>
              </w:rPr>
              <w:t>Dunnamore</w:t>
            </w:r>
            <w:proofErr w:type="spellEnd"/>
            <w:r w:rsidRPr="002D43AD">
              <w:rPr>
                <w:rFonts w:ascii="Arial" w:eastAsia="Times New Roman" w:hAnsi="Arial" w:cs="Arial"/>
                <w:sz w:val="24"/>
                <w:szCs w:val="24"/>
                <w:lang w:eastAsia="en-GB"/>
              </w:rPr>
              <w:t xml:space="preserve"> Rd</w:t>
            </w:r>
            <w:r w:rsidRPr="002D43AD">
              <w:rPr>
                <w:rFonts w:ascii="Arial" w:eastAsia="Times New Roman" w:hAnsi="Arial" w:cs="Arial"/>
                <w:sz w:val="24"/>
                <w:szCs w:val="24"/>
                <w:lang w:eastAsia="en-GB"/>
              </w:rPr>
              <w:br/>
              <w:t>Cookstown</w:t>
            </w:r>
            <w:r w:rsidRPr="002D43AD">
              <w:rPr>
                <w:rFonts w:ascii="Arial" w:eastAsia="Times New Roman" w:hAnsi="Arial" w:cs="Arial"/>
                <w:sz w:val="24"/>
                <w:szCs w:val="24"/>
                <w:lang w:eastAsia="en-GB"/>
              </w:rPr>
              <w:br/>
              <w:t>Belfast</w:t>
            </w:r>
            <w:r w:rsidRPr="002D43AD">
              <w:rPr>
                <w:rFonts w:ascii="Arial" w:eastAsia="Times New Roman" w:hAnsi="Arial" w:cs="Arial"/>
                <w:sz w:val="24"/>
                <w:szCs w:val="24"/>
                <w:lang w:eastAsia="en-GB"/>
              </w:rPr>
              <w:br/>
              <w:t>BT80 9NR</w:t>
            </w:r>
          </w:p>
        </w:tc>
      </w:tr>
      <w:tr w:rsidR="001C37E8" w:rsidRPr="002D43AD" w14:paraId="07851949" w14:textId="77777777" w:rsidTr="001009D3">
        <w:trPr>
          <w:trHeight w:val="2700"/>
          <w:jc w:val="center"/>
        </w:trPr>
        <w:tc>
          <w:tcPr>
            <w:tcW w:w="2254" w:type="dxa"/>
            <w:hideMark/>
          </w:tcPr>
          <w:p w14:paraId="6092B74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LA09/2022/1762/F</w:t>
            </w:r>
          </w:p>
        </w:tc>
        <w:tc>
          <w:tcPr>
            <w:tcW w:w="3460" w:type="dxa"/>
            <w:hideMark/>
          </w:tcPr>
          <w:p w14:paraId="778D2F7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development of the existing playing field to incorporate pedestrian trim trail, formalized car parking area, access link to the existing children's playpark to the north of the site and link to the housing development to the south of the site. it</w:t>
            </w:r>
          </w:p>
        </w:tc>
        <w:tc>
          <w:tcPr>
            <w:tcW w:w="3280" w:type="dxa"/>
            <w:hideMark/>
          </w:tcPr>
          <w:p w14:paraId="7E622BC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Existing Playing Field and Allotment Are Within Park View, </w:t>
            </w:r>
            <w:proofErr w:type="spellStart"/>
            <w:r w:rsidRPr="002D43AD">
              <w:rPr>
                <w:rFonts w:ascii="Arial" w:eastAsia="Times New Roman" w:hAnsi="Arial" w:cs="Arial"/>
                <w:sz w:val="24"/>
                <w:szCs w:val="24"/>
                <w:lang w:eastAsia="en-GB"/>
              </w:rPr>
              <w:t>Castledawson</w:t>
            </w:r>
            <w:proofErr w:type="spellEnd"/>
            <w:r w:rsidRPr="002D43AD">
              <w:rPr>
                <w:rFonts w:ascii="Arial" w:eastAsia="Times New Roman" w:hAnsi="Arial" w:cs="Arial"/>
                <w:sz w:val="24"/>
                <w:szCs w:val="24"/>
                <w:lang w:eastAsia="en-GB"/>
              </w:rPr>
              <w:t>, BT45 8AT</w:t>
            </w:r>
          </w:p>
        </w:tc>
        <w:tc>
          <w:tcPr>
            <w:tcW w:w="1560" w:type="dxa"/>
            <w:hideMark/>
          </w:tcPr>
          <w:p w14:paraId="1735C1B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455564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58DBE8F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236988FF" w14:textId="77777777" w:rsidTr="001009D3">
        <w:trPr>
          <w:trHeight w:val="1200"/>
          <w:jc w:val="center"/>
        </w:trPr>
        <w:tc>
          <w:tcPr>
            <w:tcW w:w="2254" w:type="dxa"/>
            <w:hideMark/>
          </w:tcPr>
          <w:p w14:paraId="1827B8E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LA09/2022/1777/O</w:t>
            </w:r>
          </w:p>
        </w:tc>
        <w:tc>
          <w:tcPr>
            <w:tcW w:w="3460" w:type="dxa"/>
            <w:hideMark/>
          </w:tcPr>
          <w:p w14:paraId="46EE007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2 </w:t>
            </w:r>
            <w:proofErr w:type="gramStart"/>
            <w:r w:rsidRPr="002D43AD">
              <w:rPr>
                <w:rFonts w:ascii="Arial" w:eastAsia="Times New Roman" w:hAnsi="Arial" w:cs="Arial"/>
                <w:sz w:val="24"/>
                <w:szCs w:val="24"/>
                <w:lang w:eastAsia="en-GB"/>
              </w:rPr>
              <w:t>storey</w:t>
            </w:r>
            <w:proofErr w:type="gramEnd"/>
            <w:r w:rsidRPr="002D43AD">
              <w:rPr>
                <w:rFonts w:ascii="Arial" w:eastAsia="Times New Roman" w:hAnsi="Arial" w:cs="Arial"/>
                <w:sz w:val="24"/>
                <w:szCs w:val="24"/>
                <w:lang w:eastAsia="en-GB"/>
              </w:rPr>
              <w:t xml:space="preserve"> dwelling with detached garage on a farm under policy CTY10</w:t>
            </w:r>
          </w:p>
        </w:tc>
        <w:tc>
          <w:tcPr>
            <w:tcW w:w="3280" w:type="dxa"/>
            <w:hideMark/>
          </w:tcPr>
          <w:p w14:paraId="3393A63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14 </w:t>
            </w:r>
            <w:proofErr w:type="spellStart"/>
            <w:r w:rsidRPr="002D43AD">
              <w:rPr>
                <w:rFonts w:ascii="Arial" w:eastAsia="Times New Roman" w:hAnsi="Arial" w:cs="Arial"/>
                <w:sz w:val="24"/>
                <w:szCs w:val="24"/>
                <w:lang w:eastAsia="en-GB"/>
              </w:rPr>
              <w:t>Tullylinton</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br/>
              <w:t>BT70 2AS</w:t>
            </w:r>
          </w:p>
        </w:tc>
        <w:tc>
          <w:tcPr>
            <w:tcW w:w="1560" w:type="dxa"/>
            <w:hideMark/>
          </w:tcPr>
          <w:p w14:paraId="425BC06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O</w:t>
            </w:r>
          </w:p>
        </w:tc>
        <w:tc>
          <w:tcPr>
            <w:tcW w:w="2200" w:type="dxa"/>
            <w:hideMark/>
          </w:tcPr>
          <w:p w14:paraId="54F0188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Barry Maguire</w:t>
            </w:r>
          </w:p>
        </w:tc>
        <w:tc>
          <w:tcPr>
            <w:tcW w:w="2380" w:type="dxa"/>
            <w:hideMark/>
          </w:tcPr>
          <w:p w14:paraId="19E93A2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39 </w:t>
            </w:r>
            <w:proofErr w:type="spellStart"/>
            <w:r w:rsidRPr="002D43AD">
              <w:rPr>
                <w:rFonts w:ascii="Arial" w:eastAsia="Times New Roman" w:hAnsi="Arial" w:cs="Arial"/>
                <w:sz w:val="24"/>
                <w:szCs w:val="24"/>
                <w:lang w:eastAsia="en-GB"/>
              </w:rPr>
              <w:t>Carland</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r w:rsidRPr="002D43AD">
              <w:rPr>
                <w:rFonts w:ascii="Arial" w:eastAsia="Times New Roman" w:hAnsi="Arial" w:cs="Arial"/>
                <w:sz w:val="24"/>
                <w:szCs w:val="24"/>
                <w:lang w:eastAsia="en-GB"/>
              </w:rPr>
              <w:br/>
              <w:t>BT71 4AA</w:t>
            </w:r>
          </w:p>
        </w:tc>
      </w:tr>
      <w:tr w:rsidR="001C37E8" w:rsidRPr="002D43AD" w14:paraId="41029648" w14:textId="77777777" w:rsidTr="001009D3">
        <w:trPr>
          <w:trHeight w:val="2400"/>
          <w:jc w:val="center"/>
        </w:trPr>
        <w:tc>
          <w:tcPr>
            <w:tcW w:w="2254" w:type="dxa"/>
            <w:hideMark/>
          </w:tcPr>
          <w:p w14:paraId="22B95E6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LA09/2022/1763/LDP</w:t>
            </w:r>
          </w:p>
        </w:tc>
        <w:tc>
          <w:tcPr>
            <w:tcW w:w="3460" w:type="dxa"/>
            <w:hideMark/>
          </w:tcPr>
          <w:p w14:paraId="3C675F00"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Commencement of proposed residential development in accordance with and as approved under M/2014/0318/F comprising of 98no dwellings, (19 detached, 32 semi-detached and 21 terraced), 26 apartments in 7 blocks (3 blocks of 2 apartments, 2 blocks of 6 apart</w:t>
            </w:r>
          </w:p>
        </w:tc>
        <w:tc>
          <w:tcPr>
            <w:tcW w:w="3280" w:type="dxa"/>
            <w:hideMark/>
          </w:tcPr>
          <w:p w14:paraId="64B444B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Lands adjacent to Quarry Lane (Opposite No19 Quarry Lane) </w:t>
            </w:r>
            <w:proofErr w:type="spellStart"/>
            <w:r w:rsidRPr="002D43AD">
              <w:rPr>
                <w:rFonts w:ascii="Arial" w:eastAsia="Times New Roman" w:hAnsi="Arial" w:cs="Arial"/>
                <w:sz w:val="24"/>
                <w:szCs w:val="24"/>
                <w:lang w:eastAsia="en-GB"/>
              </w:rPr>
              <w:t>Dalradia</w:t>
            </w:r>
            <w:proofErr w:type="spellEnd"/>
            <w:r w:rsidRPr="002D43AD">
              <w:rPr>
                <w:rFonts w:ascii="Arial" w:eastAsia="Times New Roman" w:hAnsi="Arial" w:cs="Arial"/>
                <w:sz w:val="24"/>
                <w:szCs w:val="24"/>
                <w:lang w:eastAsia="en-GB"/>
              </w:rPr>
              <w:t xml:space="preserve"> Park No's 1-14 Meadowvale 4A </w:t>
            </w:r>
            <w:proofErr w:type="spellStart"/>
            <w:r w:rsidRPr="002D43AD">
              <w:rPr>
                <w:rFonts w:ascii="Arial" w:eastAsia="Times New Roman" w:hAnsi="Arial" w:cs="Arial"/>
                <w:sz w:val="24"/>
                <w:szCs w:val="24"/>
                <w:lang w:eastAsia="en-GB"/>
              </w:rPr>
              <w:t>Carland</w:t>
            </w:r>
            <w:proofErr w:type="spellEnd"/>
            <w:r w:rsidRPr="002D43AD">
              <w:rPr>
                <w:rFonts w:ascii="Arial" w:eastAsia="Times New Roman" w:hAnsi="Arial" w:cs="Arial"/>
                <w:sz w:val="24"/>
                <w:szCs w:val="24"/>
                <w:lang w:eastAsia="en-GB"/>
              </w:rPr>
              <w:t xml:space="preserve"> Road and </w:t>
            </w:r>
            <w:proofErr w:type="spellStart"/>
            <w:r w:rsidRPr="002D43AD">
              <w:rPr>
                <w:rFonts w:ascii="Arial" w:eastAsia="Times New Roman" w:hAnsi="Arial" w:cs="Arial"/>
                <w:sz w:val="24"/>
                <w:szCs w:val="24"/>
                <w:lang w:eastAsia="en-GB"/>
              </w:rPr>
              <w:t>Drumglass</w:t>
            </w:r>
            <w:proofErr w:type="spellEnd"/>
            <w:r w:rsidRPr="002D43AD">
              <w:rPr>
                <w:rFonts w:ascii="Arial" w:eastAsia="Times New Roman" w:hAnsi="Arial" w:cs="Arial"/>
                <w:sz w:val="24"/>
                <w:szCs w:val="24"/>
                <w:lang w:eastAsia="en-GB"/>
              </w:rPr>
              <w:t xml:space="preserve"> High School </w:t>
            </w:r>
            <w:proofErr w:type="spellStart"/>
            <w:r w:rsidRPr="002D43AD">
              <w:rPr>
                <w:rFonts w:ascii="Arial" w:eastAsia="Times New Roman" w:hAnsi="Arial" w:cs="Arial"/>
                <w:sz w:val="24"/>
                <w:szCs w:val="24"/>
                <w:lang w:eastAsia="en-GB"/>
              </w:rPr>
              <w:t>Dungannon</w:t>
            </w:r>
            <w:proofErr w:type="spellEnd"/>
          </w:p>
        </w:tc>
        <w:tc>
          <w:tcPr>
            <w:tcW w:w="1560" w:type="dxa"/>
            <w:hideMark/>
          </w:tcPr>
          <w:p w14:paraId="72BCDF6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LDP</w:t>
            </w:r>
          </w:p>
        </w:tc>
        <w:tc>
          <w:tcPr>
            <w:tcW w:w="2200" w:type="dxa"/>
            <w:hideMark/>
          </w:tcPr>
          <w:p w14:paraId="52D3FBE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Neil McKinney</w:t>
            </w:r>
          </w:p>
        </w:tc>
        <w:tc>
          <w:tcPr>
            <w:tcW w:w="2380" w:type="dxa"/>
            <w:hideMark/>
          </w:tcPr>
          <w:p w14:paraId="2973229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4 - 6 </w:t>
            </w:r>
            <w:proofErr w:type="spellStart"/>
            <w:r w:rsidRPr="002D43AD">
              <w:rPr>
                <w:rFonts w:ascii="Arial" w:eastAsia="Times New Roman" w:hAnsi="Arial" w:cs="Arial"/>
                <w:sz w:val="24"/>
                <w:szCs w:val="24"/>
                <w:lang w:eastAsia="en-GB"/>
              </w:rPr>
              <w:t>Linenhall</w:t>
            </w:r>
            <w:proofErr w:type="spellEnd"/>
            <w:r w:rsidRPr="002D43AD">
              <w:rPr>
                <w:rFonts w:ascii="Arial" w:eastAsia="Times New Roman" w:hAnsi="Arial" w:cs="Arial"/>
                <w:sz w:val="24"/>
                <w:szCs w:val="24"/>
                <w:lang w:eastAsia="en-GB"/>
              </w:rPr>
              <w:t xml:space="preserve"> St</w:t>
            </w:r>
            <w:r w:rsidRPr="002D43AD">
              <w:rPr>
                <w:rFonts w:ascii="Arial" w:eastAsia="Times New Roman" w:hAnsi="Arial" w:cs="Arial"/>
                <w:sz w:val="24"/>
                <w:szCs w:val="24"/>
                <w:lang w:eastAsia="en-GB"/>
              </w:rPr>
              <w:br/>
              <w:t>Ballymoney</w:t>
            </w:r>
            <w:r w:rsidRPr="002D43AD">
              <w:rPr>
                <w:rFonts w:ascii="Arial" w:eastAsia="Times New Roman" w:hAnsi="Arial" w:cs="Arial"/>
                <w:sz w:val="24"/>
                <w:szCs w:val="24"/>
                <w:lang w:eastAsia="en-GB"/>
              </w:rPr>
              <w:br/>
              <w:t>BT53 6DP</w:t>
            </w:r>
          </w:p>
        </w:tc>
      </w:tr>
      <w:tr w:rsidR="001C37E8" w:rsidRPr="002D43AD" w14:paraId="2BCCE110" w14:textId="77777777" w:rsidTr="001009D3">
        <w:trPr>
          <w:trHeight w:val="1200"/>
          <w:jc w:val="center"/>
        </w:trPr>
        <w:tc>
          <w:tcPr>
            <w:tcW w:w="2254" w:type="dxa"/>
            <w:hideMark/>
          </w:tcPr>
          <w:p w14:paraId="1B4C0E1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LA09/2022/1780/F</w:t>
            </w:r>
          </w:p>
        </w:tc>
        <w:tc>
          <w:tcPr>
            <w:tcW w:w="3460" w:type="dxa"/>
            <w:hideMark/>
          </w:tcPr>
          <w:p w14:paraId="4FC467B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Proposed alterations and extension to dwelling to provide additional living and sleeping accommodation</w:t>
            </w:r>
          </w:p>
        </w:tc>
        <w:tc>
          <w:tcPr>
            <w:tcW w:w="3280" w:type="dxa"/>
            <w:hideMark/>
          </w:tcPr>
          <w:p w14:paraId="3CCB7A2C"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31 </w:t>
            </w:r>
            <w:proofErr w:type="spellStart"/>
            <w:r w:rsidRPr="002D43AD">
              <w:rPr>
                <w:rFonts w:ascii="Arial" w:eastAsia="Times New Roman" w:hAnsi="Arial" w:cs="Arial"/>
                <w:sz w:val="24"/>
                <w:szCs w:val="24"/>
                <w:lang w:eastAsia="en-GB"/>
              </w:rPr>
              <w:t>Ballymacilcurr</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Maghera</w:t>
            </w:r>
            <w:r w:rsidRPr="002D43AD">
              <w:rPr>
                <w:rFonts w:ascii="Arial" w:eastAsia="Times New Roman" w:hAnsi="Arial" w:cs="Arial"/>
                <w:sz w:val="24"/>
                <w:szCs w:val="24"/>
                <w:lang w:eastAsia="en-GB"/>
              </w:rPr>
              <w:br/>
              <w:t>BT46 5HR</w:t>
            </w:r>
          </w:p>
        </w:tc>
        <w:tc>
          <w:tcPr>
            <w:tcW w:w="1560" w:type="dxa"/>
            <w:hideMark/>
          </w:tcPr>
          <w:p w14:paraId="651AC7A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4F69E0BA"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Mr Damien Kearney</w:t>
            </w:r>
          </w:p>
        </w:tc>
        <w:tc>
          <w:tcPr>
            <w:tcW w:w="2380" w:type="dxa"/>
            <w:hideMark/>
          </w:tcPr>
          <w:p w14:paraId="2BDF2CF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2a Coleraine Road</w:t>
            </w:r>
            <w:r w:rsidRPr="002D43AD">
              <w:rPr>
                <w:rFonts w:ascii="Arial" w:eastAsia="Times New Roman" w:hAnsi="Arial" w:cs="Arial"/>
                <w:sz w:val="24"/>
                <w:szCs w:val="24"/>
                <w:lang w:eastAsia="en-GB"/>
              </w:rPr>
              <w:br/>
              <w:t>Maghera</w:t>
            </w:r>
            <w:r w:rsidRPr="002D43AD">
              <w:rPr>
                <w:rFonts w:ascii="Arial" w:eastAsia="Times New Roman" w:hAnsi="Arial" w:cs="Arial"/>
                <w:sz w:val="24"/>
                <w:szCs w:val="24"/>
                <w:lang w:eastAsia="en-GB"/>
              </w:rPr>
              <w:br/>
              <w:t>BT46 5BN</w:t>
            </w:r>
          </w:p>
        </w:tc>
      </w:tr>
      <w:tr w:rsidR="001C37E8" w:rsidRPr="002D43AD" w14:paraId="2CA27811" w14:textId="77777777" w:rsidTr="001009D3">
        <w:trPr>
          <w:trHeight w:val="2400"/>
          <w:jc w:val="center"/>
        </w:trPr>
        <w:tc>
          <w:tcPr>
            <w:tcW w:w="2254" w:type="dxa"/>
            <w:hideMark/>
          </w:tcPr>
          <w:p w14:paraId="6DE2FAC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LA09/2022/1757/F</w:t>
            </w:r>
          </w:p>
        </w:tc>
        <w:tc>
          <w:tcPr>
            <w:tcW w:w="3460" w:type="dxa"/>
            <w:hideMark/>
          </w:tcPr>
          <w:p w14:paraId="37BB879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The proposed development will include a new carparking area to alleviate congested parking at the entrance of the site and an upgrade of the existing kickabout area to a formal 3G pitch including a trim trail around the site with bollard lighting to make </w:t>
            </w:r>
          </w:p>
        </w:tc>
        <w:tc>
          <w:tcPr>
            <w:tcW w:w="3280" w:type="dxa"/>
            <w:hideMark/>
          </w:tcPr>
          <w:p w14:paraId="304CDFC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Hunters Park </w:t>
            </w:r>
            <w:proofErr w:type="spellStart"/>
            <w:r w:rsidRPr="002D43AD">
              <w:rPr>
                <w:rFonts w:ascii="Arial" w:eastAsia="Times New Roman" w:hAnsi="Arial" w:cs="Arial"/>
                <w:sz w:val="24"/>
                <w:szCs w:val="24"/>
                <w:lang w:eastAsia="en-GB"/>
              </w:rPr>
              <w:t>Bellaghy</w:t>
            </w:r>
            <w:proofErr w:type="spellEnd"/>
          </w:p>
        </w:tc>
        <w:tc>
          <w:tcPr>
            <w:tcW w:w="1560" w:type="dxa"/>
            <w:hideMark/>
          </w:tcPr>
          <w:p w14:paraId="1032ADAB"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033D25B5"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5BDC472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47F1A14D" w14:textId="77777777" w:rsidTr="001009D3">
        <w:trPr>
          <w:trHeight w:val="2400"/>
          <w:jc w:val="center"/>
        </w:trPr>
        <w:tc>
          <w:tcPr>
            <w:tcW w:w="2254" w:type="dxa"/>
            <w:hideMark/>
          </w:tcPr>
          <w:p w14:paraId="6FE4E6E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lastRenderedPageBreak/>
              <w:t>LA09/2022/1760/F</w:t>
            </w:r>
          </w:p>
        </w:tc>
        <w:tc>
          <w:tcPr>
            <w:tcW w:w="3460" w:type="dxa"/>
            <w:hideMark/>
          </w:tcPr>
          <w:p w14:paraId="3B7C58F5" w14:textId="77777777" w:rsidR="001C37E8" w:rsidRPr="002D43AD" w:rsidRDefault="001C37E8" w:rsidP="001C37E8">
            <w:pPr>
              <w:rPr>
                <w:rFonts w:ascii="Arial" w:eastAsia="Times New Roman" w:hAnsi="Arial" w:cs="Arial"/>
                <w:sz w:val="24"/>
                <w:szCs w:val="24"/>
                <w:lang w:eastAsia="en-GB"/>
              </w:rPr>
            </w:pPr>
            <w:proofErr w:type="spellStart"/>
            <w:r w:rsidRPr="002D43AD">
              <w:rPr>
                <w:rFonts w:ascii="Arial" w:eastAsia="Times New Roman" w:hAnsi="Arial" w:cs="Arial"/>
                <w:sz w:val="24"/>
                <w:szCs w:val="24"/>
                <w:lang w:eastAsia="en-GB"/>
              </w:rPr>
              <w:t>Beechland</w:t>
            </w:r>
            <w:proofErr w:type="spellEnd"/>
            <w:r w:rsidRPr="002D43AD">
              <w:rPr>
                <w:rFonts w:ascii="Arial" w:eastAsia="Times New Roman" w:hAnsi="Arial" w:cs="Arial"/>
                <w:sz w:val="24"/>
                <w:szCs w:val="24"/>
                <w:lang w:eastAsia="en-GB"/>
              </w:rPr>
              <w:t xml:space="preserve"> Drive: The works will include an upgrade pf existing access paths to the existing playpark and carpark and adjoining housing developments. The creation of a pocket park coupled with new seating and picnic areas will enhance the area. There will </w:t>
            </w:r>
          </w:p>
        </w:tc>
        <w:tc>
          <w:tcPr>
            <w:tcW w:w="3280" w:type="dxa"/>
            <w:hideMark/>
          </w:tcPr>
          <w:p w14:paraId="2C6D8BD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The Sites Are Located </w:t>
            </w:r>
            <w:proofErr w:type="gramStart"/>
            <w:r w:rsidRPr="002D43AD">
              <w:rPr>
                <w:rFonts w:ascii="Arial" w:eastAsia="Times New Roman" w:hAnsi="Arial" w:cs="Arial"/>
                <w:sz w:val="24"/>
                <w:szCs w:val="24"/>
                <w:lang w:eastAsia="en-GB"/>
              </w:rPr>
              <w:t>In</w:t>
            </w:r>
            <w:proofErr w:type="gramEnd"/>
            <w:r w:rsidRPr="002D43AD">
              <w:rPr>
                <w:rFonts w:ascii="Arial" w:eastAsia="Times New Roman" w:hAnsi="Arial" w:cs="Arial"/>
                <w:sz w:val="24"/>
                <w:szCs w:val="24"/>
                <w:lang w:eastAsia="en-GB"/>
              </w:rPr>
              <w:t xml:space="preserve"> Clady, There Are 2 Number Sites. 1 site at </w:t>
            </w:r>
            <w:proofErr w:type="spellStart"/>
            <w:r w:rsidRPr="002D43AD">
              <w:rPr>
                <w:rFonts w:ascii="Arial" w:eastAsia="Times New Roman" w:hAnsi="Arial" w:cs="Arial"/>
                <w:sz w:val="24"/>
                <w:szCs w:val="24"/>
                <w:lang w:eastAsia="en-GB"/>
              </w:rPr>
              <w:t>Beechland</w:t>
            </w:r>
            <w:proofErr w:type="spellEnd"/>
            <w:r w:rsidRPr="002D43AD">
              <w:rPr>
                <w:rFonts w:ascii="Arial" w:eastAsia="Times New Roman" w:hAnsi="Arial" w:cs="Arial"/>
                <w:sz w:val="24"/>
                <w:szCs w:val="24"/>
                <w:lang w:eastAsia="en-GB"/>
              </w:rPr>
              <w:t xml:space="preserve"> Drive &amp; 1 site at </w:t>
            </w:r>
            <w:proofErr w:type="spellStart"/>
            <w:r w:rsidRPr="002D43AD">
              <w:rPr>
                <w:rFonts w:ascii="Arial" w:eastAsia="Times New Roman" w:hAnsi="Arial" w:cs="Arial"/>
                <w:sz w:val="24"/>
                <w:szCs w:val="24"/>
                <w:lang w:eastAsia="en-GB"/>
              </w:rPr>
              <w:t>Beechland</w:t>
            </w:r>
            <w:proofErr w:type="spellEnd"/>
            <w:r w:rsidRPr="002D43AD">
              <w:rPr>
                <w:rFonts w:ascii="Arial" w:eastAsia="Times New Roman" w:hAnsi="Arial" w:cs="Arial"/>
                <w:sz w:val="24"/>
                <w:szCs w:val="24"/>
                <w:lang w:eastAsia="en-GB"/>
              </w:rPr>
              <w:t xml:space="preserve"> Park.</w:t>
            </w:r>
          </w:p>
        </w:tc>
        <w:tc>
          <w:tcPr>
            <w:tcW w:w="1560" w:type="dxa"/>
            <w:hideMark/>
          </w:tcPr>
          <w:p w14:paraId="019A92F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22050219"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No Agent</w:t>
            </w:r>
          </w:p>
        </w:tc>
        <w:tc>
          <w:tcPr>
            <w:tcW w:w="2380" w:type="dxa"/>
            <w:hideMark/>
          </w:tcPr>
          <w:p w14:paraId="352E2FEF"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w:t>
            </w:r>
          </w:p>
        </w:tc>
      </w:tr>
      <w:tr w:rsidR="001C37E8" w:rsidRPr="002D43AD" w14:paraId="0A6BE582" w14:textId="77777777" w:rsidTr="001009D3">
        <w:trPr>
          <w:trHeight w:val="1500"/>
          <w:jc w:val="center"/>
        </w:trPr>
        <w:tc>
          <w:tcPr>
            <w:tcW w:w="2254" w:type="dxa"/>
            <w:hideMark/>
          </w:tcPr>
          <w:p w14:paraId="1BC5F562"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LA09/2022/1772/LBC</w:t>
            </w:r>
          </w:p>
        </w:tc>
        <w:tc>
          <w:tcPr>
            <w:tcW w:w="3460" w:type="dxa"/>
            <w:hideMark/>
          </w:tcPr>
          <w:p w14:paraId="146369B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Change of use of existing hotel bedrooms to HMO accommodation at Bank Hotel Building</w:t>
            </w:r>
          </w:p>
        </w:tc>
        <w:tc>
          <w:tcPr>
            <w:tcW w:w="3280" w:type="dxa"/>
            <w:hideMark/>
          </w:tcPr>
          <w:p w14:paraId="44DABB3D"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66-68 Irish Street and No.2 William Street</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Dungannon</w:t>
            </w:r>
            <w:proofErr w:type="spellEnd"/>
          </w:p>
        </w:tc>
        <w:tc>
          <w:tcPr>
            <w:tcW w:w="1560" w:type="dxa"/>
            <w:hideMark/>
          </w:tcPr>
          <w:p w14:paraId="164DEA6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LBC</w:t>
            </w:r>
          </w:p>
        </w:tc>
        <w:tc>
          <w:tcPr>
            <w:tcW w:w="2200" w:type="dxa"/>
            <w:hideMark/>
          </w:tcPr>
          <w:p w14:paraId="46254F33"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Stephen Hughes</w:t>
            </w:r>
          </w:p>
        </w:tc>
        <w:tc>
          <w:tcPr>
            <w:tcW w:w="2380" w:type="dxa"/>
            <w:hideMark/>
          </w:tcPr>
          <w:p w14:paraId="205C27B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45B</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Magherarville</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Armagh</w:t>
            </w:r>
            <w:r w:rsidRPr="002D43AD">
              <w:rPr>
                <w:rFonts w:ascii="Arial" w:eastAsia="Times New Roman" w:hAnsi="Arial" w:cs="Arial"/>
                <w:sz w:val="24"/>
                <w:szCs w:val="24"/>
                <w:lang w:eastAsia="en-GB"/>
              </w:rPr>
              <w:br/>
              <w:t>BT60 3PP</w:t>
            </w:r>
          </w:p>
        </w:tc>
      </w:tr>
      <w:tr w:rsidR="001C37E8" w:rsidRPr="002D43AD" w14:paraId="4B6D3ECA" w14:textId="77777777" w:rsidTr="001009D3">
        <w:trPr>
          <w:trHeight w:val="1500"/>
          <w:jc w:val="center"/>
        </w:trPr>
        <w:tc>
          <w:tcPr>
            <w:tcW w:w="2254" w:type="dxa"/>
            <w:hideMark/>
          </w:tcPr>
          <w:p w14:paraId="685059C8"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LA09/2022/1776/F</w:t>
            </w:r>
          </w:p>
        </w:tc>
        <w:tc>
          <w:tcPr>
            <w:tcW w:w="3460" w:type="dxa"/>
            <w:hideMark/>
          </w:tcPr>
          <w:p w14:paraId="6D913847"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Replacement dwelling and all associated site works</w:t>
            </w:r>
          </w:p>
        </w:tc>
        <w:tc>
          <w:tcPr>
            <w:tcW w:w="3280" w:type="dxa"/>
            <w:hideMark/>
          </w:tcPr>
          <w:p w14:paraId="7728E7D6"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Lands 70M SW of No.54 </w:t>
            </w:r>
            <w:proofErr w:type="spellStart"/>
            <w:r w:rsidRPr="002D43AD">
              <w:rPr>
                <w:rFonts w:ascii="Arial" w:eastAsia="Times New Roman" w:hAnsi="Arial" w:cs="Arial"/>
                <w:sz w:val="24"/>
                <w:szCs w:val="24"/>
                <w:lang w:eastAsia="en-GB"/>
              </w:rPr>
              <w:t>Sixtowns</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r>
            <w:proofErr w:type="spellStart"/>
            <w:r w:rsidRPr="002D43AD">
              <w:rPr>
                <w:rFonts w:ascii="Arial" w:eastAsia="Times New Roman" w:hAnsi="Arial" w:cs="Arial"/>
                <w:sz w:val="24"/>
                <w:szCs w:val="24"/>
                <w:lang w:eastAsia="en-GB"/>
              </w:rPr>
              <w:t>Draperstown</w:t>
            </w:r>
            <w:proofErr w:type="spellEnd"/>
          </w:p>
        </w:tc>
        <w:tc>
          <w:tcPr>
            <w:tcW w:w="1560" w:type="dxa"/>
            <w:hideMark/>
          </w:tcPr>
          <w:p w14:paraId="7752FA3E"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F</w:t>
            </w:r>
          </w:p>
        </w:tc>
        <w:tc>
          <w:tcPr>
            <w:tcW w:w="2200" w:type="dxa"/>
            <w:hideMark/>
          </w:tcPr>
          <w:p w14:paraId="45572651"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 xml:space="preserve">APD </w:t>
            </w:r>
            <w:proofErr w:type="spellStart"/>
            <w:r w:rsidRPr="002D43AD">
              <w:rPr>
                <w:rFonts w:ascii="Arial" w:eastAsia="Times New Roman" w:hAnsi="Arial" w:cs="Arial"/>
                <w:sz w:val="24"/>
                <w:szCs w:val="24"/>
                <w:lang w:eastAsia="en-GB"/>
              </w:rPr>
              <w:t>Archirects</w:t>
            </w:r>
            <w:proofErr w:type="spellEnd"/>
            <w:r w:rsidRPr="002D43AD">
              <w:rPr>
                <w:rFonts w:ascii="Arial" w:eastAsia="Times New Roman" w:hAnsi="Arial" w:cs="Arial"/>
                <w:sz w:val="24"/>
                <w:szCs w:val="24"/>
                <w:lang w:eastAsia="en-GB"/>
              </w:rPr>
              <w:t xml:space="preserve"> Ltd.</w:t>
            </w:r>
          </w:p>
        </w:tc>
        <w:tc>
          <w:tcPr>
            <w:tcW w:w="2380" w:type="dxa"/>
            <w:hideMark/>
          </w:tcPr>
          <w:p w14:paraId="3B65CCC4" w14:textId="77777777" w:rsidR="001C37E8" w:rsidRPr="002D43AD" w:rsidRDefault="001C37E8" w:rsidP="001C37E8">
            <w:pPr>
              <w:rPr>
                <w:rFonts w:ascii="Arial" w:eastAsia="Times New Roman" w:hAnsi="Arial" w:cs="Arial"/>
                <w:sz w:val="24"/>
                <w:szCs w:val="24"/>
                <w:lang w:eastAsia="en-GB"/>
              </w:rPr>
            </w:pPr>
            <w:r w:rsidRPr="002D43AD">
              <w:rPr>
                <w:rFonts w:ascii="Arial" w:eastAsia="Times New Roman" w:hAnsi="Arial" w:cs="Arial"/>
                <w:sz w:val="24"/>
                <w:szCs w:val="24"/>
                <w:lang w:eastAsia="en-GB"/>
              </w:rPr>
              <w:t>Darragh House</w:t>
            </w:r>
            <w:r w:rsidRPr="002D43AD">
              <w:rPr>
                <w:rFonts w:ascii="Arial" w:eastAsia="Times New Roman" w:hAnsi="Arial" w:cs="Arial"/>
                <w:sz w:val="24"/>
                <w:szCs w:val="24"/>
                <w:lang w:eastAsia="en-GB"/>
              </w:rPr>
              <w:br/>
              <w:t xml:space="preserve">112 </w:t>
            </w:r>
            <w:proofErr w:type="spellStart"/>
            <w:r w:rsidRPr="002D43AD">
              <w:rPr>
                <w:rFonts w:ascii="Arial" w:eastAsia="Times New Roman" w:hAnsi="Arial" w:cs="Arial"/>
                <w:sz w:val="24"/>
                <w:szCs w:val="24"/>
                <w:lang w:eastAsia="en-GB"/>
              </w:rPr>
              <w:t>Craigdarragh</w:t>
            </w:r>
            <w:proofErr w:type="spellEnd"/>
            <w:r w:rsidRPr="002D43AD">
              <w:rPr>
                <w:rFonts w:ascii="Arial" w:eastAsia="Times New Roman" w:hAnsi="Arial" w:cs="Arial"/>
                <w:sz w:val="24"/>
                <w:szCs w:val="24"/>
                <w:lang w:eastAsia="en-GB"/>
              </w:rPr>
              <w:t xml:space="preserve"> Road</w:t>
            </w:r>
            <w:r w:rsidRPr="002D43AD">
              <w:rPr>
                <w:rFonts w:ascii="Arial" w:eastAsia="Times New Roman" w:hAnsi="Arial" w:cs="Arial"/>
                <w:sz w:val="24"/>
                <w:szCs w:val="24"/>
                <w:lang w:eastAsia="en-GB"/>
              </w:rPr>
              <w:br/>
              <w:t>Helen's Bay</w:t>
            </w:r>
            <w:r w:rsidRPr="002D43AD">
              <w:rPr>
                <w:rFonts w:ascii="Arial" w:eastAsia="Times New Roman" w:hAnsi="Arial" w:cs="Arial"/>
                <w:sz w:val="24"/>
                <w:szCs w:val="24"/>
                <w:lang w:eastAsia="en-GB"/>
              </w:rPr>
              <w:br/>
              <w:t>BT19 1UB</w:t>
            </w:r>
          </w:p>
        </w:tc>
      </w:tr>
    </w:tbl>
    <w:p w14:paraId="5A87171F" w14:textId="77777777" w:rsidR="008B6D6C" w:rsidRPr="002D43AD" w:rsidRDefault="008B6D6C">
      <w:pPr>
        <w:rPr>
          <w:rFonts w:ascii="Arial" w:hAnsi="Arial" w:cs="Arial"/>
          <w:sz w:val="24"/>
          <w:szCs w:val="24"/>
        </w:rPr>
      </w:pPr>
    </w:p>
    <w:sectPr w:rsidR="008B6D6C" w:rsidRPr="002D43AD" w:rsidSect="001C37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E8"/>
    <w:rsid w:val="001009D3"/>
    <w:rsid w:val="001C37E8"/>
    <w:rsid w:val="002D43AD"/>
    <w:rsid w:val="005A4BF9"/>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2867"/>
  <w15:chartTrackingRefBased/>
  <w15:docId w15:val="{C1BF3484-FD8B-4523-8C0F-AE4B82B3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BF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A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1017">
      <w:bodyDiv w:val="1"/>
      <w:marLeft w:val="0"/>
      <w:marRight w:val="0"/>
      <w:marTop w:val="0"/>
      <w:marBottom w:val="0"/>
      <w:divBdr>
        <w:top w:val="none" w:sz="0" w:space="0" w:color="auto"/>
        <w:left w:val="none" w:sz="0" w:space="0" w:color="auto"/>
        <w:bottom w:val="none" w:sz="0" w:space="0" w:color="auto"/>
        <w:right w:val="none" w:sz="0" w:space="0" w:color="auto"/>
      </w:divBdr>
    </w:div>
    <w:div w:id="11289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2</cp:revision>
  <dcterms:created xsi:type="dcterms:W3CDTF">2023-01-04T09:24:00Z</dcterms:created>
  <dcterms:modified xsi:type="dcterms:W3CDTF">2023-01-04T09:24:00Z</dcterms:modified>
</cp:coreProperties>
</file>