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804DB" w14:textId="7F49F476" w:rsidR="002A3633" w:rsidRDefault="002A3633" w:rsidP="002A3633">
      <w:pPr>
        <w:widowControl w:val="0"/>
        <w:pBdr>
          <w:bottom w:val="single" w:sz="12" w:space="1" w:color="auto"/>
        </w:pBdr>
        <w:autoSpaceDE w:val="0"/>
        <w:autoSpaceDN w:val="0"/>
        <w:adjustRightInd w:val="0"/>
        <w:spacing w:after="0" w:line="240" w:lineRule="auto"/>
        <w:rPr>
          <w:rFonts w:ascii="Arial" w:hAnsi="Arial" w:cs="Arial"/>
          <w:b/>
          <w:bCs/>
          <w:lang w:eastAsia="en-GB"/>
        </w:rPr>
      </w:pPr>
      <w:r w:rsidRPr="002A3633">
        <w:rPr>
          <w:rFonts w:ascii="Arial" w:hAnsi="Arial" w:cs="Arial"/>
          <w:b/>
          <w:bCs/>
          <w:sz w:val="24"/>
          <w:szCs w:val="24"/>
          <w:lang w:eastAsia="en-GB"/>
        </w:rPr>
        <w:t>Applications to be advertised week commencing 25 November 2024</w:t>
      </w:r>
    </w:p>
    <w:p w14:paraId="3D2D3DBB" w14:textId="77777777" w:rsidR="002A3633" w:rsidRDefault="002A3633" w:rsidP="002A363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8D27FDC" w14:textId="77777777" w:rsidR="002A3633" w:rsidRDefault="00BA746A" w:rsidP="002A3633">
      <w:pPr>
        <w:widowControl w:val="0"/>
        <w:pBdr>
          <w:bottom w:val="single" w:sz="12" w:space="1" w:color="auto"/>
        </w:pBdr>
        <w:autoSpaceDE w:val="0"/>
        <w:autoSpaceDN w:val="0"/>
        <w:adjustRightInd w:val="0"/>
        <w:spacing w:after="0" w:line="240" w:lineRule="auto"/>
        <w:rPr>
          <w:rFonts w:ascii="Arial" w:hAnsi="Arial" w:cs="Arial"/>
          <w:b/>
          <w:bCs/>
          <w:lang w:eastAsia="en-GB"/>
        </w:rPr>
      </w:pPr>
      <w:r w:rsidRPr="002A3633">
        <w:rPr>
          <w:rFonts w:ascii="Arial" w:hAnsi="Arial" w:cs="Arial"/>
          <w:lang w:eastAsia="en-GB"/>
        </w:rPr>
        <w:t xml:space="preserve">Full details of the following planning applications including plans, maps and drawings are available to view on </w:t>
      </w:r>
      <w:r w:rsidRPr="002A3633">
        <w:rPr>
          <w:rFonts w:ascii="Arial" w:hAnsi="Arial" w:cs="Arial"/>
        </w:rPr>
        <w:t xml:space="preserve">Mid Ulster District Council </w:t>
      </w:r>
      <w:r w:rsidR="009C242B" w:rsidRPr="002A3633">
        <w:rPr>
          <w:rFonts w:ascii="Arial" w:hAnsi="Arial" w:cs="Arial"/>
        </w:rPr>
        <w:t>w</w:t>
      </w:r>
      <w:r w:rsidRPr="002A3633">
        <w:rPr>
          <w:rFonts w:ascii="Arial" w:hAnsi="Arial" w:cs="Arial"/>
        </w:rPr>
        <w:t>ebsite https://planning.midulstercouncil.org/online-applications/</w:t>
      </w:r>
      <w:r w:rsidRPr="002A3633">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A3633">
        <w:rPr>
          <w:rFonts w:ascii="Arial" w:hAnsi="Arial" w:cs="Arial"/>
        </w:rPr>
        <w:t xml:space="preserve">Council </w:t>
      </w:r>
      <w:r w:rsidR="009C242B" w:rsidRPr="002A3633">
        <w:rPr>
          <w:rFonts w:ascii="Arial" w:hAnsi="Arial" w:cs="Arial"/>
        </w:rPr>
        <w:t>w</w:t>
      </w:r>
      <w:r w:rsidRPr="002A3633">
        <w:rPr>
          <w:rFonts w:ascii="Arial" w:hAnsi="Arial" w:cs="Arial"/>
        </w:rPr>
        <w:t>ebsite</w:t>
      </w:r>
      <w:r w:rsidRPr="002A3633">
        <w:rPr>
          <w:rFonts w:ascii="Arial" w:hAnsi="Arial" w:cs="Arial"/>
          <w:lang w:eastAsia="en-GB"/>
        </w:rPr>
        <w:t>.</w:t>
      </w:r>
    </w:p>
    <w:p w14:paraId="7A82352D" w14:textId="77777777" w:rsidR="002A3633" w:rsidRDefault="002A3633" w:rsidP="002A3633">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48F704C" w14:textId="703F03AB" w:rsidR="009C242B" w:rsidRDefault="00D0628C" w:rsidP="002A3633">
      <w:pPr>
        <w:widowControl w:val="0"/>
        <w:pBdr>
          <w:bottom w:val="single" w:sz="12" w:space="1" w:color="auto"/>
        </w:pBdr>
        <w:autoSpaceDE w:val="0"/>
        <w:autoSpaceDN w:val="0"/>
        <w:adjustRightInd w:val="0"/>
        <w:spacing w:after="0" w:line="240" w:lineRule="auto"/>
        <w:rPr>
          <w:rFonts w:ascii="Arial" w:hAnsi="Arial" w:cs="Arial"/>
          <w:b/>
          <w:bCs/>
          <w:lang w:eastAsia="en-GB"/>
        </w:rPr>
      </w:pPr>
      <w:r w:rsidRPr="002A3633">
        <w:rPr>
          <w:rFonts w:ascii="Arial" w:hAnsi="Arial" w:cs="Arial"/>
          <w:lang w:eastAsia="en-GB"/>
        </w:rPr>
        <w:t xml:space="preserve">The agenda for the Planning Committee meeting on </w:t>
      </w:r>
      <w:r w:rsidR="00904622" w:rsidRPr="002A3633">
        <w:rPr>
          <w:rFonts w:ascii="Arial" w:hAnsi="Arial" w:cs="Arial"/>
          <w:lang w:eastAsia="en-GB"/>
        </w:rPr>
        <w:t>3 December 2024</w:t>
      </w:r>
      <w:r w:rsidRPr="002A3633">
        <w:rPr>
          <w:rFonts w:ascii="Arial" w:hAnsi="Arial" w:cs="Arial"/>
          <w:lang w:eastAsia="en-GB"/>
        </w:rPr>
        <w:t xml:space="preserve"> will be available on the Council website www.midulstercouncil.org/planningcommittee week commencing </w:t>
      </w:r>
      <w:r w:rsidR="00904622" w:rsidRPr="002A3633">
        <w:rPr>
          <w:rFonts w:ascii="Arial" w:hAnsi="Arial" w:cs="Arial"/>
          <w:lang w:eastAsia="en-GB"/>
        </w:rPr>
        <w:t>25 November 2024</w:t>
      </w:r>
      <w:r w:rsidRPr="002A3633">
        <w:rPr>
          <w:rFonts w:ascii="Arial" w:hAnsi="Arial" w:cs="Arial"/>
          <w:lang w:eastAsia="en-GB"/>
        </w:rPr>
        <w:t xml:space="preserve"> or by contacting the Planning Department.</w:t>
      </w:r>
    </w:p>
    <w:p w14:paraId="164FCB63" w14:textId="77777777" w:rsidR="002A3633" w:rsidRPr="002A3633" w:rsidRDefault="002A3633" w:rsidP="002A3633">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3543"/>
      </w:tblGrid>
      <w:tr w:rsidR="002A3633" w14:paraId="5A64A811" w14:textId="77777777" w:rsidTr="002A3633">
        <w:tc>
          <w:tcPr>
            <w:tcW w:w="2552" w:type="dxa"/>
            <w:hideMark/>
          </w:tcPr>
          <w:p w14:paraId="0EA266C3" w14:textId="38F2E34B" w:rsidR="002A3633" w:rsidRPr="002A3633" w:rsidRDefault="002A3633" w:rsidP="002A3633">
            <w:pPr>
              <w:widowControl w:val="0"/>
              <w:autoSpaceDE w:val="0"/>
              <w:autoSpaceDN w:val="0"/>
              <w:adjustRightInd w:val="0"/>
              <w:spacing w:after="0" w:line="240" w:lineRule="auto"/>
              <w:ind w:left="-220" w:firstLine="220"/>
              <w:rPr>
                <w:rFonts w:ascii="Arial" w:hAnsi="Arial" w:cs="Arial"/>
                <w:b/>
                <w:bCs/>
                <w:lang w:eastAsia="en-GB"/>
              </w:rPr>
            </w:pPr>
            <w:r>
              <w:rPr>
                <w:rFonts w:ascii="Arial" w:hAnsi="Arial" w:cs="Arial"/>
                <w:b/>
                <w:bCs/>
                <w:lang w:eastAsia="en-GB"/>
              </w:rPr>
              <w:t>Application No</w:t>
            </w:r>
          </w:p>
        </w:tc>
        <w:tc>
          <w:tcPr>
            <w:tcW w:w="2977" w:type="dxa"/>
            <w:hideMark/>
          </w:tcPr>
          <w:p w14:paraId="074D124C" w14:textId="00E6DD31" w:rsidR="002A3633" w:rsidRPr="002A3633" w:rsidRDefault="002A363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543" w:type="dxa"/>
            <w:hideMark/>
          </w:tcPr>
          <w:p w14:paraId="32C39DB7" w14:textId="59045D46" w:rsidR="002A3633" w:rsidRPr="002A3633" w:rsidRDefault="002A363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2A3633" w14:paraId="74181B06" w14:textId="77777777" w:rsidTr="002A3633">
        <w:tc>
          <w:tcPr>
            <w:tcW w:w="2552" w:type="dxa"/>
          </w:tcPr>
          <w:p w14:paraId="5FBE7B95" w14:textId="77777777" w:rsidR="002A3633" w:rsidRDefault="002A3633" w:rsidP="002A3633">
            <w:pPr>
              <w:widowControl w:val="0"/>
              <w:autoSpaceDE w:val="0"/>
              <w:autoSpaceDN w:val="0"/>
              <w:adjustRightInd w:val="0"/>
              <w:spacing w:after="0" w:line="240" w:lineRule="auto"/>
              <w:ind w:left="-78" w:firstLine="78"/>
              <w:rPr>
                <w:rFonts w:ascii="Arial" w:hAnsi="Arial" w:cs="Arial"/>
                <w:lang w:eastAsia="en-GB"/>
              </w:rPr>
            </w:pPr>
            <w:r>
              <w:rPr>
                <w:rFonts w:ascii="Arial" w:hAnsi="Arial" w:cs="Arial"/>
                <w:lang w:eastAsia="en-GB"/>
              </w:rPr>
              <w:t>LA09/2024/1338/RM</w:t>
            </w:r>
          </w:p>
        </w:tc>
        <w:tc>
          <w:tcPr>
            <w:tcW w:w="2977" w:type="dxa"/>
          </w:tcPr>
          <w:p w14:paraId="2997DC72" w14:textId="77777777" w:rsidR="002A3633" w:rsidRDefault="002A3633" w:rsidP="009C242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E. of 56 </w:t>
            </w:r>
            <w:proofErr w:type="spellStart"/>
            <w:r>
              <w:rPr>
                <w:rFonts w:ascii="Arial" w:hAnsi="Arial" w:cs="Arial"/>
                <w:lang w:eastAsia="en-GB"/>
              </w:rPr>
              <w:t>Legilly</w:t>
            </w:r>
            <w:proofErr w:type="spellEnd"/>
            <w:r>
              <w:rPr>
                <w:rFonts w:ascii="Arial" w:hAnsi="Arial" w:cs="Arial"/>
                <w:lang w:eastAsia="en-GB"/>
              </w:rPr>
              <w:t xml:space="preserve"> Road, Dungannon</w:t>
            </w:r>
          </w:p>
        </w:tc>
        <w:tc>
          <w:tcPr>
            <w:tcW w:w="3543" w:type="dxa"/>
          </w:tcPr>
          <w:p w14:paraId="41F0C8AC"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2A3633" w14:paraId="7B84E582" w14:textId="77777777" w:rsidTr="002A3633">
        <w:tc>
          <w:tcPr>
            <w:tcW w:w="2552" w:type="dxa"/>
          </w:tcPr>
          <w:p w14:paraId="2E77DB62"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LA09/2024/1361/O</w:t>
            </w:r>
          </w:p>
        </w:tc>
        <w:tc>
          <w:tcPr>
            <w:tcW w:w="2977" w:type="dxa"/>
          </w:tcPr>
          <w:p w14:paraId="47281B4A"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adj. &amp; W. of 52 </w:t>
            </w:r>
            <w:proofErr w:type="spellStart"/>
            <w:r>
              <w:rPr>
                <w:rFonts w:ascii="Arial" w:hAnsi="Arial" w:cs="Arial"/>
                <w:lang w:eastAsia="en-GB"/>
              </w:rPr>
              <w:t>Aghnagar</w:t>
            </w:r>
            <w:proofErr w:type="spellEnd"/>
            <w:r>
              <w:rPr>
                <w:rFonts w:ascii="Arial" w:hAnsi="Arial" w:cs="Arial"/>
                <w:lang w:eastAsia="en-GB"/>
              </w:rPr>
              <w:t xml:space="preserve"> Road, </w:t>
            </w:r>
            <w:proofErr w:type="spellStart"/>
            <w:r>
              <w:rPr>
                <w:rFonts w:ascii="Arial" w:hAnsi="Arial" w:cs="Arial"/>
                <w:lang w:eastAsia="en-GB"/>
              </w:rPr>
              <w:t>Cranlome</w:t>
            </w:r>
            <w:proofErr w:type="spellEnd"/>
            <w:r>
              <w:rPr>
                <w:rFonts w:ascii="Arial" w:hAnsi="Arial" w:cs="Arial"/>
                <w:lang w:eastAsia="en-GB"/>
              </w:rPr>
              <w:t>, Dungannon</w:t>
            </w:r>
          </w:p>
        </w:tc>
        <w:tc>
          <w:tcPr>
            <w:tcW w:w="3543" w:type="dxa"/>
          </w:tcPr>
          <w:p w14:paraId="68ABB3CE"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2A3633" w14:paraId="7F6BCD10" w14:textId="77777777" w:rsidTr="002A3633">
        <w:tc>
          <w:tcPr>
            <w:tcW w:w="2552" w:type="dxa"/>
          </w:tcPr>
          <w:p w14:paraId="3665A106"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LA09/2024/1335/O</w:t>
            </w:r>
          </w:p>
        </w:tc>
        <w:tc>
          <w:tcPr>
            <w:tcW w:w="2977" w:type="dxa"/>
          </w:tcPr>
          <w:p w14:paraId="73DF22A4" w14:textId="77777777" w:rsidR="002A3633" w:rsidRDefault="002A3633" w:rsidP="009C242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N. boundary with 31 </w:t>
            </w:r>
            <w:proofErr w:type="spellStart"/>
            <w:r>
              <w:rPr>
                <w:rFonts w:ascii="Arial" w:hAnsi="Arial" w:cs="Arial"/>
                <w:lang w:eastAsia="en-GB"/>
              </w:rPr>
              <w:t>Tullybryan</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tc>
        <w:tc>
          <w:tcPr>
            <w:tcW w:w="3543" w:type="dxa"/>
          </w:tcPr>
          <w:p w14:paraId="5240E803"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(farm)</w:t>
            </w:r>
          </w:p>
        </w:tc>
      </w:tr>
      <w:tr w:rsidR="002A3633" w14:paraId="2A9CBD4E" w14:textId="77777777" w:rsidTr="002A3633">
        <w:tc>
          <w:tcPr>
            <w:tcW w:w="2552" w:type="dxa"/>
          </w:tcPr>
          <w:p w14:paraId="5E8965F9"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LA09/2024/1336/RM</w:t>
            </w:r>
          </w:p>
        </w:tc>
        <w:tc>
          <w:tcPr>
            <w:tcW w:w="2977" w:type="dxa"/>
          </w:tcPr>
          <w:p w14:paraId="5819E496" w14:textId="77777777" w:rsidR="002A3633" w:rsidRDefault="002A3633" w:rsidP="009C242B">
            <w:pPr>
              <w:widowControl w:val="0"/>
              <w:autoSpaceDE w:val="0"/>
              <w:autoSpaceDN w:val="0"/>
              <w:adjustRightInd w:val="0"/>
              <w:spacing w:after="0" w:line="240" w:lineRule="auto"/>
              <w:rPr>
                <w:rFonts w:ascii="Arial" w:hAnsi="Arial" w:cs="Arial"/>
                <w:lang w:eastAsia="en-GB"/>
              </w:rPr>
            </w:pPr>
            <w:r>
              <w:rPr>
                <w:rFonts w:ascii="Arial" w:hAnsi="Arial" w:cs="Arial"/>
                <w:lang w:eastAsia="en-GB"/>
              </w:rPr>
              <w:t>Adj. to 18 Rhone Road, Drumgold, Dungannon</w:t>
            </w:r>
          </w:p>
        </w:tc>
        <w:tc>
          <w:tcPr>
            <w:tcW w:w="3543" w:type="dxa"/>
          </w:tcPr>
          <w:p w14:paraId="7463343E"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(farm) </w:t>
            </w:r>
          </w:p>
        </w:tc>
      </w:tr>
      <w:tr w:rsidR="002A3633" w14:paraId="5B762AB1" w14:textId="77777777" w:rsidTr="002A3633">
        <w:tc>
          <w:tcPr>
            <w:tcW w:w="2552" w:type="dxa"/>
          </w:tcPr>
          <w:p w14:paraId="685C9605"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LA09/2024/1356/F</w:t>
            </w:r>
          </w:p>
        </w:tc>
        <w:tc>
          <w:tcPr>
            <w:tcW w:w="2977" w:type="dxa"/>
          </w:tcPr>
          <w:p w14:paraId="42F43879" w14:textId="77777777" w:rsidR="002A3633" w:rsidRDefault="002A3633" w:rsidP="009C242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70 </w:t>
            </w:r>
            <w:proofErr w:type="spellStart"/>
            <w:r>
              <w:rPr>
                <w:rFonts w:ascii="Arial" w:hAnsi="Arial" w:cs="Arial"/>
                <w:lang w:eastAsia="en-GB"/>
              </w:rPr>
              <w:t>Drumflugh</w:t>
            </w:r>
            <w:proofErr w:type="spellEnd"/>
            <w:r>
              <w:rPr>
                <w:rFonts w:ascii="Arial" w:hAnsi="Arial" w:cs="Arial"/>
                <w:lang w:eastAsia="en-GB"/>
              </w:rPr>
              <w:t xml:space="preserve"> Rd, Dungannon</w:t>
            </w:r>
          </w:p>
        </w:tc>
        <w:tc>
          <w:tcPr>
            <w:tcW w:w="3543" w:type="dxa"/>
          </w:tcPr>
          <w:p w14:paraId="2E27610F"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2A3633" w14:paraId="3ACFBF6F" w14:textId="77777777" w:rsidTr="002A3633">
        <w:tc>
          <w:tcPr>
            <w:tcW w:w="2552" w:type="dxa"/>
          </w:tcPr>
          <w:p w14:paraId="48AA9B4E"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LA09/2024/1347/F</w:t>
            </w:r>
          </w:p>
        </w:tc>
        <w:tc>
          <w:tcPr>
            <w:tcW w:w="2977" w:type="dxa"/>
          </w:tcPr>
          <w:p w14:paraId="5414D281" w14:textId="77777777" w:rsidR="002A3633" w:rsidRDefault="002A3633" w:rsidP="009C242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12A </w:t>
            </w:r>
            <w:proofErr w:type="spellStart"/>
            <w:r>
              <w:rPr>
                <w:rFonts w:ascii="Arial" w:hAnsi="Arial" w:cs="Arial"/>
                <w:lang w:eastAsia="en-GB"/>
              </w:rPr>
              <w:t>Lisgobban</w:t>
            </w:r>
            <w:proofErr w:type="spellEnd"/>
            <w:r>
              <w:rPr>
                <w:rFonts w:ascii="Arial" w:hAnsi="Arial" w:cs="Arial"/>
                <w:lang w:eastAsia="en-GB"/>
              </w:rPr>
              <w:t xml:space="preserve"> Road, Dungannon</w:t>
            </w:r>
          </w:p>
        </w:tc>
        <w:tc>
          <w:tcPr>
            <w:tcW w:w="3543" w:type="dxa"/>
          </w:tcPr>
          <w:p w14:paraId="3DDC9088" w14:textId="77777777" w:rsidR="002A3633" w:rsidRDefault="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farm building</w:t>
            </w:r>
          </w:p>
        </w:tc>
      </w:tr>
      <w:tr w:rsidR="002A3633" w14:paraId="7C4E3EAA" w14:textId="77777777" w:rsidTr="002A3633">
        <w:tc>
          <w:tcPr>
            <w:tcW w:w="2552" w:type="dxa"/>
          </w:tcPr>
          <w:p w14:paraId="0F896752" w14:textId="3ED88169"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rPr>
              <w:t>LA09/2024/1339/O</w:t>
            </w:r>
          </w:p>
        </w:tc>
        <w:tc>
          <w:tcPr>
            <w:tcW w:w="2977" w:type="dxa"/>
          </w:tcPr>
          <w:p w14:paraId="254D60B3" w14:textId="12E97516"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105m N. of 30 </w:t>
            </w:r>
            <w:proofErr w:type="spellStart"/>
            <w:r>
              <w:rPr>
                <w:rFonts w:ascii="Arial" w:hAnsi="Arial" w:cs="Arial"/>
                <w:lang w:eastAsia="en-GB"/>
              </w:rPr>
              <w:t>Mayogall</w:t>
            </w:r>
            <w:proofErr w:type="spellEnd"/>
            <w:r>
              <w:rPr>
                <w:rFonts w:ascii="Arial" w:hAnsi="Arial" w:cs="Arial"/>
                <w:lang w:eastAsia="en-GB"/>
              </w:rPr>
              <w:t xml:space="preserve"> Road, </w:t>
            </w:r>
            <w:proofErr w:type="spellStart"/>
            <w:r>
              <w:rPr>
                <w:rFonts w:ascii="Arial" w:hAnsi="Arial" w:cs="Arial"/>
                <w:lang w:eastAsia="en-GB"/>
              </w:rPr>
              <w:t>Gulladuff</w:t>
            </w:r>
            <w:proofErr w:type="spellEnd"/>
          </w:p>
        </w:tc>
        <w:tc>
          <w:tcPr>
            <w:tcW w:w="3543" w:type="dxa"/>
          </w:tcPr>
          <w:p w14:paraId="248382F1" w14:textId="213D89FC"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2A3633" w14:paraId="1FF90846" w14:textId="77777777" w:rsidTr="002A3633">
        <w:tc>
          <w:tcPr>
            <w:tcW w:w="2552" w:type="dxa"/>
          </w:tcPr>
          <w:p w14:paraId="50D96794" w14:textId="2FBF293E"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rPr>
              <w:t>LA09/2024/1333/F</w:t>
            </w:r>
          </w:p>
        </w:tc>
        <w:tc>
          <w:tcPr>
            <w:tcW w:w="2977" w:type="dxa"/>
          </w:tcPr>
          <w:p w14:paraId="3F67887D" w14:textId="539DF1C2"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86 </w:t>
            </w:r>
            <w:proofErr w:type="spellStart"/>
            <w:r>
              <w:rPr>
                <w:rFonts w:ascii="Arial" w:hAnsi="Arial" w:cs="Arial"/>
                <w:lang w:eastAsia="en-GB"/>
              </w:rPr>
              <w:t>Killygullib</w:t>
            </w:r>
            <w:proofErr w:type="spellEnd"/>
            <w:r>
              <w:rPr>
                <w:rFonts w:ascii="Arial" w:hAnsi="Arial" w:cs="Arial"/>
                <w:lang w:eastAsia="en-GB"/>
              </w:rPr>
              <w:t xml:space="preserve"> Road, Maghera</w:t>
            </w:r>
          </w:p>
        </w:tc>
        <w:tc>
          <w:tcPr>
            <w:tcW w:w="3543" w:type="dxa"/>
          </w:tcPr>
          <w:p w14:paraId="01EBE739" w14:textId="6D508F31"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2A3633" w14:paraId="40D05082" w14:textId="77777777" w:rsidTr="002A3633">
        <w:tc>
          <w:tcPr>
            <w:tcW w:w="2552" w:type="dxa"/>
          </w:tcPr>
          <w:p w14:paraId="3AFEB28E" w14:textId="12AD6119"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LA09/2024/1348/F</w:t>
            </w:r>
          </w:p>
        </w:tc>
        <w:tc>
          <w:tcPr>
            <w:tcW w:w="2977" w:type="dxa"/>
          </w:tcPr>
          <w:p w14:paraId="5814B52C" w14:textId="2072B5B4"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25m S.W. of 155 </w:t>
            </w:r>
            <w:proofErr w:type="spellStart"/>
            <w:r>
              <w:rPr>
                <w:rFonts w:ascii="Arial" w:hAnsi="Arial" w:cs="Arial"/>
                <w:lang w:eastAsia="en-GB"/>
              </w:rPr>
              <w:t>Moneygran</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tc>
        <w:tc>
          <w:tcPr>
            <w:tcW w:w="3543" w:type="dxa"/>
          </w:tcPr>
          <w:p w14:paraId="2D772CAE" w14:textId="6BB18804"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cattle sheds &amp; machinery </w:t>
            </w:r>
            <w:proofErr w:type="gramStart"/>
            <w:r>
              <w:rPr>
                <w:rFonts w:ascii="Arial" w:hAnsi="Arial" w:cs="Arial"/>
                <w:lang w:eastAsia="en-GB"/>
              </w:rPr>
              <w:t>store</w:t>
            </w:r>
            <w:proofErr w:type="gramEnd"/>
          </w:p>
        </w:tc>
      </w:tr>
      <w:tr w:rsidR="002A3633" w14:paraId="78DAC0ED" w14:textId="77777777" w:rsidTr="002A3633">
        <w:tc>
          <w:tcPr>
            <w:tcW w:w="2552" w:type="dxa"/>
          </w:tcPr>
          <w:p w14:paraId="1F0C19AC" w14:textId="7B284891"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LA09/2024/1359/O</w:t>
            </w:r>
          </w:p>
        </w:tc>
        <w:tc>
          <w:tcPr>
            <w:tcW w:w="2977" w:type="dxa"/>
          </w:tcPr>
          <w:p w14:paraId="2E418CF0" w14:textId="5374E846"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22m S.E. of entrance to 150 Kilrea Road, </w:t>
            </w:r>
            <w:proofErr w:type="spellStart"/>
            <w:r>
              <w:rPr>
                <w:rFonts w:ascii="Arial" w:hAnsi="Arial" w:cs="Arial"/>
                <w:lang w:eastAsia="en-GB"/>
              </w:rPr>
              <w:t>Upperlands</w:t>
            </w:r>
            <w:proofErr w:type="spellEnd"/>
          </w:p>
        </w:tc>
        <w:tc>
          <w:tcPr>
            <w:tcW w:w="3543" w:type="dxa"/>
          </w:tcPr>
          <w:p w14:paraId="23C8A888" w14:textId="46FF9A2C"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2A3633" w14:paraId="0C6AFC19" w14:textId="77777777" w:rsidTr="002A3633">
        <w:tc>
          <w:tcPr>
            <w:tcW w:w="2552" w:type="dxa"/>
          </w:tcPr>
          <w:p w14:paraId="082A5639" w14:textId="7F560B84"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LA09/2024/1346/F</w:t>
            </w:r>
          </w:p>
        </w:tc>
        <w:tc>
          <w:tcPr>
            <w:tcW w:w="2977" w:type="dxa"/>
          </w:tcPr>
          <w:p w14:paraId="5B3A6EB2" w14:textId="2304CF40"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21 </w:t>
            </w:r>
            <w:proofErr w:type="spellStart"/>
            <w:r>
              <w:rPr>
                <w:rFonts w:ascii="Arial" w:hAnsi="Arial" w:cs="Arial"/>
                <w:lang w:eastAsia="en-GB"/>
              </w:rPr>
              <w:t>Orritor</w:t>
            </w:r>
            <w:proofErr w:type="spellEnd"/>
            <w:r>
              <w:rPr>
                <w:rFonts w:ascii="Arial" w:hAnsi="Arial" w:cs="Arial"/>
                <w:lang w:eastAsia="en-GB"/>
              </w:rPr>
              <w:t xml:space="preserve"> Road (Unit 3), Cookstown</w:t>
            </w:r>
          </w:p>
        </w:tc>
        <w:tc>
          <w:tcPr>
            <w:tcW w:w="3543" w:type="dxa"/>
          </w:tcPr>
          <w:p w14:paraId="6BB58006" w14:textId="0A8F8D50"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COU retail to gym</w:t>
            </w:r>
          </w:p>
        </w:tc>
      </w:tr>
      <w:tr w:rsidR="002A3633" w14:paraId="03425122" w14:textId="77777777" w:rsidTr="002A3633">
        <w:tc>
          <w:tcPr>
            <w:tcW w:w="2552" w:type="dxa"/>
          </w:tcPr>
          <w:p w14:paraId="1ECE07E6" w14:textId="222F451E"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LA09/2024/1326/RM</w:t>
            </w:r>
          </w:p>
        </w:tc>
        <w:tc>
          <w:tcPr>
            <w:tcW w:w="2977" w:type="dxa"/>
          </w:tcPr>
          <w:p w14:paraId="6111D067" w14:textId="0A7B597C"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90m S.E. of 10 Doons Road, Cookstown</w:t>
            </w:r>
          </w:p>
        </w:tc>
        <w:tc>
          <w:tcPr>
            <w:tcW w:w="3543" w:type="dxa"/>
          </w:tcPr>
          <w:p w14:paraId="0374F50F" w14:textId="39249C66"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2A3633" w14:paraId="56A0809B" w14:textId="77777777" w:rsidTr="002A3633">
        <w:tc>
          <w:tcPr>
            <w:tcW w:w="2552" w:type="dxa"/>
          </w:tcPr>
          <w:p w14:paraId="0FC60C57" w14:textId="66728D1A"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LA09/2024/1269/F</w:t>
            </w:r>
          </w:p>
        </w:tc>
        <w:tc>
          <w:tcPr>
            <w:tcW w:w="2977" w:type="dxa"/>
          </w:tcPr>
          <w:p w14:paraId="3BD418EF" w14:textId="539C13A2"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rPr>
              <w:t xml:space="preserve">38 Ruskey Road, </w:t>
            </w:r>
            <w:proofErr w:type="spellStart"/>
            <w:r>
              <w:rPr>
                <w:rFonts w:ascii="Arial" w:hAnsi="Arial"/>
              </w:rPr>
              <w:t>Coagh</w:t>
            </w:r>
            <w:proofErr w:type="spellEnd"/>
          </w:p>
        </w:tc>
        <w:tc>
          <w:tcPr>
            <w:tcW w:w="3543" w:type="dxa"/>
          </w:tcPr>
          <w:p w14:paraId="52CD4C8F" w14:textId="25AA0AFD"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rPr>
              <w:t>Garage</w:t>
            </w:r>
          </w:p>
        </w:tc>
      </w:tr>
      <w:tr w:rsidR="002A3633" w14:paraId="21B56A0C" w14:textId="77777777" w:rsidTr="002A3633">
        <w:tc>
          <w:tcPr>
            <w:tcW w:w="2552" w:type="dxa"/>
          </w:tcPr>
          <w:p w14:paraId="422755E9" w14:textId="47B22188"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LA09/2024/1362/F</w:t>
            </w:r>
          </w:p>
        </w:tc>
        <w:tc>
          <w:tcPr>
            <w:tcW w:w="2977" w:type="dxa"/>
          </w:tcPr>
          <w:p w14:paraId="7A17B271" w14:textId="17BD29B6"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Lands approx. 20m to the N.W. of 96 Ruskey Road, Magherafelt </w:t>
            </w:r>
          </w:p>
        </w:tc>
        <w:tc>
          <w:tcPr>
            <w:tcW w:w="3543" w:type="dxa"/>
          </w:tcPr>
          <w:p w14:paraId="7A25A158" w14:textId="4EF5F3A6" w:rsidR="002A3633" w:rsidRDefault="002A3633" w:rsidP="002A3633">
            <w:pPr>
              <w:widowControl w:val="0"/>
              <w:autoSpaceDE w:val="0"/>
              <w:autoSpaceDN w:val="0"/>
              <w:adjustRightInd w:val="0"/>
              <w:spacing w:after="0" w:line="240" w:lineRule="auto"/>
              <w:rPr>
                <w:rFonts w:ascii="Arial" w:hAnsi="Arial"/>
              </w:rPr>
            </w:pPr>
            <w:r>
              <w:rPr>
                <w:rFonts w:ascii="Arial" w:hAnsi="Arial"/>
              </w:rPr>
              <w:t>Replacement dwelling (COHT LA09/2018/1703/F)</w:t>
            </w:r>
          </w:p>
        </w:tc>
      </w:tr>
      <w:tr w:rsidR="002A3633" w14:paraId="25D12F0C" w14:textId="77777777" w:rsidTr="002A3633">
        <w:tc>
          <w:tcPr>
            <w:tcW w:w="2552" w:type="dxa"/>
          </w:tcPr>
          <w:p w14:paraId="4219850D" w14:textId="65069ED2"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LA09/2024/1337/O</w:t>
            </w:r>
          </w:p>
        </w:tc>
        <w:tc>
          <w:tcPr>
            <w:tcW w:w="2977" w:type="dxa"/>
          </w:tcPr>
          <w:p w14:paraId="68122940" w14:textId="4A07D8B9" w:rsidR="002A3633" w:rsidRDefault="002A3633" w:rsidP="002A3633">
            <w:pPr>
              <w:widowControl w:val="0"/>
              <w:autoSpaceDE w:val="0"/>
              <w:autoSpaceDN w:val="0"/>
              <w:adjustRightInd w:val="0"/>
              <w:spacing w:after="0" w:line="240" w:lineRule="auto"/>
              <w:rPr>
                <w:rFonts w:ascii="Arial" w:hAnsi="Arial"/>
              </w:rPr>
            </w:pPr>
            <w:r>
              <w:rPr>
                <w:rFonts w:ascii="Arial" w:hAnsi="Arial"/>
              </w:rPr>
              <w:t>Site approx. 50m E. of 16 Cullion Road, Desertmartin</w:t>
            </w:r>
          </w:p>
        </w:tc>
        <w:tc>
          <w:tcPr>
            <w:tcW w:w="3543" w:type="dxa"/>
          </w:tcPr>
          <w:p w14:paraId="1BC55AD0" w14:textId="2A120368" w:rsidR="002A3633" w:rsidRDefault="002A3633" w:rsidP="002A3633">
            <w:pPr>
              <w:widowControl w:val="0"/>
              <w:autoSpaceDE w:val="0"/>
              <w:autoSpaceDN w:val="0"/>
              <w:adjustRightInd w:val="0"/>
              <w:spacing w:after="0" w:line="240" w:lineRule="auto"/>
              <w:rPr>
                <w:rFonts w:ascii="Arial" w:hAnsi="Arial"/>
              </w:rPr>
            </w:pPr>
            <w:r>
              <w:rPr>
                <w:rFonts w:ascii="Arial" w:hAnsi="Arial"/>
              </w:rPr>
              <w:t>Dwelling &amp; garage (farm)</w:t>
            </w:r>
          </w:p>
        </w:tc>
      </w:tr>
      <w:tr w:rsidR="002A3633" w14:paraId="5DB06962" w14:textId="77777777" w:rsidTr="002A3633">
        <w:tc>
          <w:tcPr>
            <w:tcW w:w="2552" w:type="dxa"/>
          </w:tcPr>
          <w:p w14:paraId="7D2F6F14" w14:textId="53C7CFEF"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LA09/2024/1319/O</w:t>
            </w:r>
          </w:p>
        </w:tc>
        <w:tc>
          <w:tcPr>
            <w:tcW w:w="2977" w:type="dxa"/>
          </w:tcPr>
          <w:p w14:paraId="1FC53FD0" w14:textId="3380DCEA"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Site between 144 &amp; 152 Creagh Road, </w:t>
            </w:r>
            <w:proofErr w:type="spellStart"/>
            <w:r>
              <w:rPr>
                <w:rFonts w:ascii="Arial" w:hAnsi="Arial"/>
              </w:rPr>
              <w:t>Castledawson</w:t>
            </w:r>
            <w:proofErr w:type="spellEnd"/>
          </w:p>
        </w:tc>
        <w:tc>
          <w:tcPr>
            <w:tcW w:w="3543" w:type="dxa"/>
          </w:tcPr>
          <w:p w14:paraId="6D2DD79D" w14:textId="71A7D5B8" w:rsidR="002A3633" w:rsidRDefault="002A3633" w:rsidP="002A3633">
            <w:pPr>
              <w:widowControl w:val="0"/>
              <w:autoSpaceDE w:val="0"/>
              <w:autoSpaceDN w:val="0"/>
              <w:adjustRightInd w:val="0"/>
              <w:spacing w:after="0" w:line="240" w:lineRule="auto"/>
              <w:rPr>
                <w:rFonts w:ascii="Arial" w:hAnsi="Arial"/>
              </w:rPr>
            </w:pPr>
            <w:r>
              <w:rPr>
                <w:rFonts w:ascii="Arial" w:hAnsi="Arial"/>
              </w:rPr>
              <w:t>Renewal of LA09/2021/0889/O (dwelling &amp; garage).</w:t>
            </w:r>
          </w:p>
        </w:tc>
      </w:tr>
      <w:tr w:rsidR="002A3633" w14:paraId="6E9AA88C" w14:textId="77777777" w:rsidTr="002A3633">
        <w:tc>
          <w:tcPr>
            <w:tcW w:w="2552" w:type="dxa"/>
          </w:tcPr>
          <w:p w14:paraId="2D39B9C8" w14:textId="3E40E76A"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LA09/2024/1342/F</w:t>
            </w:r>
          </w:p>
        </w:tc>
        <w:tc>
          <w:tcPr>
            <w:tcW w:w="2977" w:type="dxa"/>
          </w:tcPr>
          <w:p w14:paraId="1A98EF99" w14:textId="5AFA9E5B"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57 </w:t>
            </w:r>
            <w:proofErr w:type="spellStart"/>
            <w:r>
              <w:rPr>
                <w:rFonts w:ascii="Arial" w:hAnsi="Arial"/>
              </w:rPr>
              <w:t>Annaghmore</w:t>
            </w:r>
            <w:proofErr w:type="spellEnd"/>
            <w:r>
              <w:rPr>
                <w:rFonts w:ascii="Arial" w:hAnsi="Arial"/>
              </w:rPr>
              <w:t xml:space="preserve"> Road, </w:t>
            </w:r>
            <w:proofErr w:type="spellStart"/>
            <w:r>
              <w:rPr>
                <w:rFonts w:ascii="Arial" w:hAnsi="Arial"/>
              </w:rPr>
              <w:t>Castledawson</w:t>
            </w:r>
            <w:proofErr w:type="spellEnd"/>
          </w:p>
        </w:tc>
        <w:tc>
          <w:tcPr>
            <w:tcW w:w="3543" w:type="dxa"/>
          </w:tcPr>
          <w:p w14:paraId="782C6E0F" w14:textId="5B99E286" w:rsidR="002A3633" w:rsidRDefault="002A3633" w:rsidP="002A3633">
            <w:pPr>
              <w:widowControl w:val="0"/>
              <w:autoSpaceDE w:val="0"/>
              <w:autoSpaceDN w:val="0"/>
              <w:adjustRightInd w:val="0"/>
              <w:spacing w:after="0" w:line="240" w:lineRule="auto"/>
              <w:rPr>
                <w:rFonts w:ascii="Arial" w:hAnsi="Arial"/>
              </w:rPr>
            </w:pPr>
            <w:r>
              <w:rPr>
                <w:rFonts w:ascii="Arial" w:hAnsi="Arial"/>
              </w:rPr>
              <w:t>Extension &amp; adaptation</w:t>
            </w:r>
          </w:p>
        </w:tc>
      </w:tr>
      <w:tr w:rsidR="002A3633" w14:paraId="49EF2F23" w14:textId="77777777" w:rsidTr="002A3633">
        <w:tc>
          <w:tcPr>
            <w:tcW w:w="2552" w:type="dxa"/>
          </w:tcPr>
          <w:p w14:paraId="4BF354DA" w14:textId="77F01CF1"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LA09/2024/1344/F</w:t>
            </w:r>
          </w:p>
        </w:tc>
        <w:tc>
          <w:tcPr>
            <w:tcW w:w="2977" w:type="dxa"/>
          </w:tcPr>
          <w:p w14:paraId="510B0284" w14:textId="5193317A"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Lands approx. 300m E. of </w:t>
            </w:r>
            <w:r>
              <w:rPr>
                <w:rFonts w:ascii="Arial" w:hAnsi="Arial"/>
              </w:rPr>
              <w:lastRenderedPageBreak/>
              <w:t xml:space="preserve">5C Rectory Road, Desertmartin </w:t>
            </w:r>
          </w:p>
        </w:tc>
        <w:tc>
          <w:tcPr>
            <w:tcW w:w="3543" w:type="dxa"/>
          </w:tcPr>
          <w:p w14:paraId="2E6C5B32" w14:textId="16DDECC4" w:rsidR="002A3633" w:rsidRDefault="002A3633" w:rsidP="002A3633">
            <w:pPr>
              <w:widowControl w:val="0"/>
              <w:autoSpaceDE w:val="0"/>
              <w:autoSpaceDN w:val="0"/>
              <w:adjustRightInd w:val="0"/>
              <w:spacing w:after="0" w:line="240" w:lineRule="auto"/>
              <w:rPr>
                <w:rFonts w:ascii="Arial" w:hAnsi="Arial"/>
              </w:rPr>
            </w:pPr>
            <w:r>
              <w:rPr>
                <w:rFonts w:ascii="Arial" w:hAnsi="Arial"/>
              </w:rPr>
              <w:lastRenderedPageBreak/>
              <w:t xml:space="preserve">Minor extension to Motocross </w:t>
            </w:r>
            <w:r>
              <w:rPr>
                <w:rFonts w:ascii="Arial" w:hAnsi="Arial"/>
              </w:rPr>
              <w:lastRenderedPageBreak/>
              <w:t>track</w:t>
            </w:r>
          </w:p>
        </w:tc>
      </w:tr>
      <w:tr w:rsidR="002A3633" w14:paraId="5F2A0E63" w14:textId="77777777" w:rsidTr="002A3633">
        <w:tc>
          <w:tcPr>
            <w:tcW w:w="2552" w:type="dxa"/>
          </w:tcPr>
          <w:p w14:paraId="519FBBB6" w14:textId="6B76C3EE" w:rsidR="002A3633" w:rsidRDefault="002A3633" w:rsidP="002A3633">
            <w:pPr>
              <w:widowControl w:val="0"/>
              <w:autoSpaceDE w:val="0"/>
              <w:autoSpaceDN w:val="0"/>
              <w:adjustRightInd w:val="0"/>
              <w:spacing w:after="0" w:line="240" w:lineRule="auto"/>
              <w:rPr>
                <w:rFonts w:ascii="Arial" w:hAnsi="Arial"/>
              </w:rPr>
            </w:pPr>
            <w:r>
              <w:rPr>
                <w:rFonts w:ascii="Arial" w:hAnsi="Arial"/>
              </w:rPr>
              <w:lastRenderedPageBreak/>
              <w:t>LA09/2024/1352/F</w:t>
            </w:r>
          </w:p>
        </w:tc>
        <w:tc>
          <w:tcPr>
            <w:tcW w:w="2977" w:type="dxa"/>
          </w:tcPr>
          <w:p w14:paraId="77F120B6" w14:textId="46477BBE"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Lands 50m S. of 6 </w:t>
            </w:r>
            <w:proofErr w:type="spellStart"/>
            <w:r>
              <w:rPr>
                <w:rFonts w:ascii="Arial" w:hAnsi="Arial"/>
              </w:rPr>
              <w:t>Anneeter</w:t>
            </w:r>
            <w:proofErr w:type="spellEnd"/>
            <w:r>
              <w:rPr>
                <w:rFonts w:ascii="Arial" w:hAnsi="Arial"/>
              </w:rPr>
              <w:t xml:space="preserve"> Road, Moortown</w:t>
            </w:r>
          </w:p>
        </w:tc>
        <w:tc>
          <w:tcPr>
            <w:tcW w:w="3543" w:type="dxa"/>
          </w:tcPr>
          <w:p w14:paraId="7880E006" w14:textId="3F6312A6" w:rsidR="002A3633" w:rsidRDefault="002A3633" w:rsidP="002A3633">
            <w:pPr>
              <w:widowControl w:val="0"/>
              <w:autoSpaceDE w:val="0"/>
              <w:autoSpaceDN w:val="0"/>
              <w:adjustRightInd w:val="0"/>
              <w:spacing w:after="0" w:line="240" w:lineRule="auto"/>
              <w:rPr>
                <w:rFonts w:ascii="Arial" w:hAnsi="Arial"/>
              </w:rPr>
            </w:pPr>
            <w:r>
              <w:rPr>
                <w:rFonts w:ascii="Arial" w:hAnsi="Arial"/>
              </w:rPr>
              <w:t>Housing development (39 units)</w:t>
            </w:r>
          </w:p>
        </w:tc>
      </w:tr>
      <w:tr w:rsidR="002A3633" w14:paraId="1F5E503B" w14:textId="77777777" w:rsidTr="002A3633">
        <w:tc>
          <w:tcPr>
            <w:tcW w:w="2552" w:type="dxa"/>
          </w:tcPr>
          <w:p w14:paraId="21A735C2" w14:textId="0038A687"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LA09/2024/1349/F</w:t>
            </w:r>
          </w:p>
        </w:tc>
        <w:tc>
          <w:tcPr>
            <w:tcW w:w="2977" w:type="dxa"/>
          </w:tcPr>
          <w:p w14:paraId="26C61378" w14:textId="18593A46"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3 </w:t>
            </w:r>
            <w:proofErr w:type="spellStart"/>
            <w:r>
              <w:rPr>
                <w:rFonts w:ascii="Arial" w:hAnsi="Arial"/>
              </w:rPr>
              <w:t>Oranbeg</w:t>
            </w:r>
            <w:proofErr w:type="spellEnd"/>
            <w:r>
              <w:rPr>
                <w:rFonts w:ascii="Arial" w:hAnsi="Arial"/>
              </w:rPr>
              <w:t xml:space="preserve"> Heights, Coalisland</w:t>
            </w:r>
          </w:p>
        </w:tc>
        <w:tc>
          <w:tcPr>
            <w:tcW w:w="3543" w:type="dxa"/>
          </w:tcPr>
          <w:p w14:paraId="17E59AB8" w14:textId="321D4FDF" w:rsidR="002A3633" w:rsidRDefault="002A3633" w:rsidP="002A3633">
            <w:pPr>
              <w:widowControl w:val="0"/>
              <w:autoSpaceDE w:val="0"/>
              <w:autoSpaceDN w:val="0"/>
              <w:adjustRightInd w:val="0"/>
              <w:spacing w:after="0" w:line="240" w:lineRule="auto"/>
              <w:rPr>
                <w:rFonts w:ascii="Arial" w:hAnsi="Arial"/>
              </w:rPr>
            </w:pPr>
            <w:r>
              <w:rPr>
                <w:rFonts w:ascii="Arial" w:hAnsi="Arial"/>
              </w:rPr>
              <w:t>Extension &amp; adaptation</w:t>
            </w:r>
          </w:p>
        </w:tc>
      </w:tr>
      <w:tr w:rsidR="002A3633" w14:paraId="0A206962" w14:textId="77777777" w:rsidTr="002A3633">
        <w:tc>
          <w:tcPr>
            <w:tcW w:w="2552" w:type="dxa"/>
          </w:tcPr>
          <w:p w14:paraId="6FA30CAA" w14:textId="187783CF"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LA09/2024/1358/O</w:t>
            </w:r>
          </w:p>
        </w:tc>
        <w:tc>
          <w:tcPr>
            <w:tcW w:w="2977" w:type="dxa"/>
          </w:tcPr>
          <w:p w14:paraId="5D29D835" w14:textId="3C08604F"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65 </w:t>
            </w:r>
            <w:proofErr w:type="spellStart"/>
            <w:r>
              <w:rPr>
                <w:rFonts w:ascii="Arial" w:hAnsi="Arial"/>
              </w:rPr>
              <w:t>Ballymaguire</w:t>
            </w:r>
            <w:proofErr w:type="spellEnd"/>
            <w:r>
              <w:rPr>
                <w:rFonts w:ascii="Arial" w:hAnsi="Arial"/>
              </w:rPr>
              <w:t xml:space="preserve"> Road, Stewartstown</w:t>
            </w:r>
          </w:p>
        </w:tc>
        <w:tc>
          <w:tcPr>
            <w:tcW w:w="3543" w:type="dxa"/>
          </w:tcPr>
          <w:p w14:paraId="29584C3C" w14:textId="286394D0" w:rsidR="002A3633" w:rsidRDefault="002A3633" w:rsidP="002A3633">
            <w:pPr>
              <w:widowControl w:val="0"/>
              <w:autoSpaceDE w:val="0"/>
              <w:autoSpaceDN w:val="0"/>
              <w:adjustRightInd w:val="0"/>
              <w:spacing w:after="0" w:line="240" w:lineRule="auto"/>
              <w:rPr>
                <w:rFonts w:ascii="Arial" w:hAnsi="Arial"/>
              </w:rPr>
            </w:pPr>
            <w:r>
              <w:rPr>
                <w:rFonts w:ascii="Arial" w:hAnsi="Arial"/>
              </w:rPr>
              <w:t>Dwelling</w:t>
            </w:r>
          </w:p>
        </w:tc>
      </w:tr>
      <w:tr w:rsidR="002A3633" w14:paraId="7F0C9317" w14:textId="77777777" w:rsidTr="002A3633">
        <w:tc>
          <w:tcPr>
            <w:tcW w:w="2552" w:type="dxa"/>
          </w:tcPr>
          <w:p w14:paraId="657D580B" w14:textId="2073DAAF"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LA09/2024/1345/F</w:t>
            </w:r>
          </w:p>
        </w:tc>
        <w:tc>
          <w:tcPr>
            <w:tcW w:w="2977" w:type="dxa"/>
          </w:tcPr>
          <w:p w14:paraId="14A79B6E" w14:textId="179932D5"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35 </w:t>
            </w:r>
            <w:proofErr w:type="spellStart"/>
            <w:r>
              <w:rPr>
                <w:rFonts w:ascii="Arial" w:hAnsi="Arial"/>
              </w:rPr>
              <w:t>Killycanavan</w:t>
            </w:r>
            <w:proofErr w:type="spellEnd"/>
            <w:r>
              <w:rPr>
                <w:rFonts w:ascii="Arial" w:hAnsi="Arial"/>
              </w:rPr>
              <w:t xml:space="preserve"> Road, Dungannon</w:t>
            </w:r>
          </w:p>
        </w:tc>
        <w:tc>
          <w:tcPr>
            <w:tcW w:w="3543" w:type="dxa"/>
          </w:tcPr>
          <w:p w14:paraId="7D0280FB" w14:textId="6B3FE540"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Dwelling (COHT from I/2011/0379/F) </w:t>
            </w:r>
          </w:p>
        </w:tc>
      </w:tr>
      <w:tr w:rsidR="002A3633" w14:paraId="2A9C2391" w14:textId="77777777" w:rsidTr="002A3633">
        <w:tc>
          <w:tcPr>
            <w:tcW w:w="2552" w:type="dxa"/>
          </w:tcPr>
          <w:p w14:paraId="6A312BD1" w14:textId="430D4C1D"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LA09/2024/1340/RM</w:t>
            </w:r>
          </w:p>
        </w:tc>
        <w:tc>
          <w:tcPr>
            <w:tcW w:w="2977" w:type="dxa"/>
          </w:tcPr>
          <w:p w14:paraId="7B6AD76D" w14:textId="702DD796"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35m N. of 60 </w:t>
            </w:r>
            <w:proofErr w:type="spellStart"/>
            <w:r>
              <w:rPr>
                <w:rFonts w:ascii="Arial" w:hAnsi="Arial"/>
              </w:rPr>
              <w:t>Quintinmanus</w:t>
            </w:r>
            <w:proofErr w:type="spellEnd"/>
            <w:r>
              <w:rPr>
                <w:rFonts w:ascii="Arial" w:hAnsi="Arial"/>
              </w:rPr>
              <w:t xml:space="preserve"> Road, Dungannon</w:t>
            </w:r>
          </w:p>
        </w:tc>
        <w:tc>
          <w:tcPr>
            <w:tcW w:w="3543" w:type="dxa"/>
          </w:tcPr>
          <w:p w14:paraId="4CD75D05" w14:textId="29B49AA4" w:rsidR="002A3633" w:rsidRDefault="002A3633" w:rsidP="002A3633">
            <w:pPr>
              <w:widowControl w:val="0"/>
              <w:autoSpaceDE w:val="0"/>
              <w:autoSpaceDN w:val="0"/>
              <w:adjustRightInd w:val="0"/>
              <w:spacing w:after="0" w:line="240" w:lineRule="auto"/>
              <w:rPr>
                <w:rFonts w:ascii="Arial" w:hAnsi="Arial"/>
              </w:rPr>
            </w:pPr>
            <w:r>
              <w:rPr>
                <w:rFonts w:ascii="Arial" w:hAnsi="Arial"/>
              </w:rPr>
              <w:t>Dwelling &amp; garage (infill)</w:t>
            </w:r>
          </w:p>
        </w:tc>
      </w:tr>
      <w:tr w:rsidR="002A3633" w14:paraId="6E975FE4" w14:textId="77777777" w:rsidTr="002A3633">
        <w:tc>
          <w:tcPr>
            <w:tcW w:w="2552" w:type="dxa"/>
          </w:tcPr>
          <w:p w14:paraId="738937A1" w14:textId="404695C1" w:rsidR="002A3633" w:rsidRDefault="002A3633" w:rsidP="002A3633">
            <w:pPr>
              <w:widowControl w:val="0"/>
              <w:autoSpaceDE w:val="0"/>
              <w:autoSpaceDN w:val="0"/>
              <w:adjustRightInd w:val="0"/>
              <w:spacing w:after="0" w:line="240" w:lineRule="auto"/>
              <w:rPr>
                <w:rFonts w:ascii="Arial" w:hAnsi="Arial"/>
              </w:rPr>
            </w:pPr>
            <w:r>
              <w:rPr>
                <w:rFonts w:ascii="Arial" w:hAnsi="Arial"/>
                <w:b/>
                <w:bCs/>
              </w:rPr>
              <w:t>Re-advertisements</w:t>
            </w:r>
          </w:p>
        </w:tc>
        <w:tc>
          <w:tcPr>
            <w:tcW w:w="2977" w:type="dxa"/>
          </w:tcPr>
          <w:p w14:paraId="722812D9" w14:textId="77777777" w:rsidR="002A3633" w:rsidRDefault="002A3633" w:rsidP="002A3633">
            <w:pPr>
              <w:widowControl w:val="0"/>
              <w:autoSpaceDE w:val="0"/>
              <w:autoSpaceDN w:val="0"/>
              <w:adjustRightInd w:val="0"/>
              <w:spacing w:after="0" w:line="240" w:lineRule="auto"/>
              <w:rPr>
                <w:rFonts w:ascii="Arial" w:hAnsi="Arial"/>
              </w:rPr>
            </w:pPr>
          </w:p>
        </w:tc>
        <w:tc>
          <w:tcPr>
            <w:tcW w:w="3543" w:type="dxa"/>
          </w:tcPr>
          <w:p w14:paraId="0667F650" w14:textId="77777777" w:rsidR="002A3633" w:rsidRDefault="002A3633" w:rsidP="002A3633">
            <w:pPr>
              <w:widowControl w:val="0"/>
              <w:autoSpaceDE w:val="0"/>
              <w:autoSpaceDN w:val="0"/>
              <w:adjustRightInd w:val="0"/>
              <w:spacing w:after="0" w:line="240" w:lineRule="auto"/>
              <w:rPr>
                <w:rFonts w:ascii="Arial" w:hAnsi="Arial"/>
              </w:rPr>
            </w:pPr>
          </w:p>
        </w:tc>
      </w:tr>
      <w:tr w:rsidR="002A3633" w14:paraId="7CA5AAA7" w14:textId="77777777" w:rsidTr="002A3633">
        <w:tc>
          <w:tcPr>
            <w:tcW w:w="2552" w:type="dxa"/>
          </w:tcPr>
          <w:p w14:paraId="59C9EFE0" w14:textId="7A90C485" w:rsidR="002A3633" w:rsidRDefault="002A3633" w:rsidP="002A3633">
            <w:pPr>
              <w:widowControl w:val="0"/>
              <w:autoSpaceDE w:val="0"/>
              <w:autoSpaceDN w:val="0"/>
              <w:adjustRightInd w:val="0"/>
              <w:spacing w:after="0" w:line="240" w:lineRule="auto"/>
              <w:rPr>
                <w:rFonts w:ascii="Arial" w:hAnsi="Arial"/>
                <w:b/>
                <w:bCs/>
              </w:rPr>
            </w:pPr>
            <w:r>
              <w:rPr>
                <w:rFonts w:ascii="Arial" w:hAnsi="Arial"/>
              </w:rPr>
              <w:t>LA09/2023/1220/F</w:t>
            </w:r>
          </w:p>
        </w:tc>
        <w:tc>
          <w:tcPr>
            <w:tcW w:w="2977" w:type="dxa"/>
          </w:tcPr>
          <w:p w14:paraId="3304384C" w14:textId="1ED02C43" w:rsidR="002A3633" w:rsidRDefault="002A3633" w:rsidP="002A3633">
            <w:pPr>
              <w:widowControl w:val="0"/>
              <w:autoSpaceDE w:val="0"/>
              <w:autoSpaceDN w:val="0"/>
              <w:adjustRightInd w:val="0"/>
              <w:spacing w:after="0" w:line="240" w:lineRule="auto"/>
              <w:rPr>
                <w:rFonts w:ascii="Arial" w:hAnsi="Arial"/>
              </w:rPr>
            </w:pPr>
            <w:r>
              <w:rPr>
                <w:rFonts w:ascii="Arial" w:hAnsi="Arial" w:cs="Arial"/>
                <w:lang w:eastAsia="en-GB"/>
              </w:rPr>
              <w:t xml:space="preserve">Core Aggregates, 25 </w:t>
            </w:r>
            <w:proofErr w:type="spellStart"/>
            <w:r>
              <w:rPr>
                <w:rFonts w:ascii="Arial" w:hAnsi="Arial" w:cs="Arial"/>
                <w:lang w:eastAsia="en-GB"/>
              </w:rPr>
              <w:t>Crancussy</w:t>
            </w:r>
            <w:proofErr w:type="spellEnd"/>
            <w:r>
              <w:rPr>
                <w:rFonts w:ascii="Arial" w:hAnsi="Arial" w:cs="Arial"/>
                <w:lang w:eastAsia="en-GB"/>
              </w:rPr>
              <w:t xml:space="preserve"> Road, Cookstown</w:t>
            </w:r>
          </w:p>
        </w:tc>
        <w:tc>
          <w:tcPr>
            <w:tcW w:w="3543" w:type="dxa"/>
          </w:tcPr>
          <w:p w14:paraId="43F07FDE" w14:textId="333EC940" w:rsidR="002A3633" w:rsidRDefault="002A3633" w:rsidP="002A3633">
            <w:pPr>
              <w:widowControl w:val="0"/>
              <w:autoSpaceDE w:val="0"/>
              <w:autoSpaceDN w:val="0"/>
              <w:adjustRightInd w:val="0"/>
              <w:spacing w:after="0" w:line="240" w:lineRule="auto"/>
              <w:rPr>
                <w:rFonts w:ascii="Arial" w:hAnsi="Arial"/>
              </w:rPr>
            </w:pPr>
            <w:r>
              <w:rPr>
                <w:rFonts w:ascii="Arial" w:hAnsi="Arial" w:cs="Arial"/>
                <w:lang w:eastAsia="en-GB"/>
              </w:rPr>
              <w:t>Retention of expansion to Zone 6 as approved LA09/2015/0674/F (amended description)</w:t>
            </w:r>
          </w:p>
        </w:tc>
      </w:tr>
      <w:tr w:rsidR="002A3633" w14:paraId="7A8EC6BA" w14:textId="77777777" w:rsidTr="002A3633">
        <w:tc>
          <w:tcPr>
            <w:tcW w:w="2552" w:type="dxa"/>
          </w:tcPr>
          <w:p w14:paraId="44377D58" w14:textId="526AD112"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LA09/2024/0248/F</w:t>
            </w:r>
          </w:p>
        </w:tc>
        <w:tc>
          <w:tcPr>
            <w:tcW w:w="2977" w:type="dxa"/>
          </w:tcPr>
          <w:p w14:paraId="1FD07A9A" w14:textId="66E370FC"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rPr>
              <w:t>70 Derry Road, Coalisland</w:t>
            </w:r>
          </w:p>
        </w:tc>
        <w:tc>
          <w:tcPr>
            <w:tcW w:w="3543" w:type="dxa"/>
          </w:tcPr>
          <w:p w14:paraId="1BFC336C" w14:textId="3E725E65" w:rsidR="002A3633" w:rsidRDefault="002A3633" w:rsidP="002A3633">
            <w:pPr>
              <w:widowControl w:val="0"/>
              <w:autoSpaceDE w:val="0"/>
              <w:autoSpaceDN w:val="0"/>
              <w:adjustRightInd w:val="0"/>
              <w:spacing w:after="0" w:line="240" w:lineRule="auto"/>
              <w:rPr>
                <w:rFonts w:ascii="Arial" w:hAnsi="Arial" w:cs="Arial"/>
                <w:lang w:eastAsia="en-GB"/>
              </w:rPr>
            </w:pPr>
            <w:r>
              <w:rPr>
                <w:rFonts w:ascii="Arial" w:hAnsi="Arial"/>
              </w:rPr>
              <w:t>Retention of overspill carpark (amended description)</w:t>
            </w:r>
          </w:p>
        </w:tc>
      </w:tr>
      <w:tr w:rsidR="002A3633" w14:paraId="7349EDD5" w14:textId="77777777" w:rsidTr="002A3633">
        <w:tc>
          <w:tcPr>
            <w:tcW w:w="2552" w:type="dxa"/>
          </w:tcPr>
          <w:p w14:paraId="5FB269F9" w14:textId="763606AD" w:rsidR="002A3633" w:rsidRDefault="002A3633" w:rsidP="002A3633">
            <w:pPr>
              <w:widowControl w:val="0"/>
              <w:autoSpaceDE w:val="0"/>
              <w:autoSpaceDN w:val="0"/>
              <w:adjustRightInd w:val="0"/>
              <w:spacing w:after="0" w:line="240" w:lineRule="auto"/>
              <w:rPr>
                <w:rFonts w:ascii="Arial" w:hAnsi="Arial"/>
              </w:rPr>
            </w:pPr>
            <w:r>
              <w:rPr>
                <w:rFonts w:ascii="Arial" w:hAnsi="Arial"/>
              </w:rPr>
              <w:t>LA09/2024/0653/O</w:t>
            </w:r>
          </w:p>
        </w:tc>
        <w:tc>
          <w:tcPr>
            <w:tcW w:w="2977" w:type="dxa"/>
          </w:tcPr>
          <w:p w14:paraId="5A986912" w14:textId="11AB1642" w:rsidR="002A3633" w:rsidRDefault="002A3633" w:rsidP="002A3633">
            <w:pPr>
              <w:widowControl w:val="0"/>
              <w:autoSpaceDE w:val="0"/>
              <w:autoSpaceDN w:val="0"/>
              <w:adjustRightInd w:val="0"/>
              <w:spacing w:after="0" w:line="240" w:lineRule="auto"/>
              <w:rPr>
                <w:rFonts w:ascii="Arial" w:hAnsi="Arial"/>
              </w:rPr>
            </w:pPr>
            <w:r>
              <w:rPr>
                <w:rFonts w:ascii="Arial" w:hAnsi="Arial"/>
              </w:rPr>
              <w:t xml:space="preserve">60m S.E. of 148C </w:t>
            </w:r>
            <w:proofErr w:type="spellStart"/>
            <w:r>
              <w:rPr>
                <w:rFonts w:ascii="Arial" w:hAnsi="Arial"/>
              </w:rPr>
              <w:t>Washingbay</w:t>
            </w:r>
            <w:proofErr w:type="spellEnd"/>
            <w:r>
              <w:rPr>
                <w:rFonts w:ascii="Arial" w:hAnsi="Arial"/>
              </w:rPr>
              <w:t xml:space="preserve"> Road, </w:t>
            </w:r>
            <w:proofErr w:type="spellStart"/>
            <w:r>
              <w:rPr>
                <w:rFonts w:ascii="Arial" w:hAnsi="Arial"/>
              </w:rPr>
              <w:t>Clonoe</w:t>
            </w:r>
            <w:proofErr w:type="spellEnd"/>
            <w:r>
              <w:rPr>
                <w:rFonts w:ascii="Arial" w:hAnsi="Arial"/>
              </w:rPr>
              <w:t>, Coalisland</w:t>
            </w:r>
          </w:p>
        </w:tc>
        <w:tc>
          <w:tcPr>
            <w:tcW w:w="3543" w:type="dxa"/>
          </w:tcPr>
          <w:p w14:paraId="2403BBCC" w14:textId="6B819BBE" w:rsidR="002A3633" w:rsidRDefault="002A3633" w:rsidP="002A3633">
            <w:pPr>
              <w:widowControl w:val="0"/>
              <w:autoSpaceDE w:val="0"/>
              <w:autoSpaceDN w:val="0"/>
              <w:adjustRightInd w:val="0"/>
              <w:spacing w:after="0" w:line="240" w:lineRule="auto"/>
              <w:rPr>
                <w:rFonts w:ascii="Arial" w:hAnsi="Arial"/>
              </w:rPr>
            </w:pPr>
            <w:r>
              <w:rPr>
                <w:rFonts w:ascii="Arial" w:hAnsi="Arial"/>
              </w:rPr>
              <w:t>Dwelling &amp; garage (revised access)</w:t>
            </w:r>
          </w:p>
        </w:tc>
      </w:tr>
    </w:tbl>
    <w:p w14:paraId="387AFFE5" w14:textId="77777777" w:rsidR="00D0628C" w:rsidRDefault="00D0628C">
      <w:pPr>
        <w:widowControl w:val="0"/>
        <w:autoSpaceDE w:val="0"/>
        <w:autoSpaceDN w:val="0"/>
        <w:adjustRightInd w:val="0"/>
        <w:spacing w:after="0" w:line="240" w:lineRule="auto"/>
        <w:rPr>
          <w:rFonts w:ascii="Arial" w:hAnsi="Arial" w:cs="Arial"/>
          <w:lang w:eastAsia="en-GB"/>
        </w:rPr>
      </w:pPr>
    </w:p>
    <w:p w14:paraId="71FABB7A"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3AF726D0"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3698DE31" w14:textId="77777777" w:rsidR="00AB22BB" w:rsidRDefault="00AB22BB">
      <w:pPr>
        <w:widowControl w:val="0"/>
        <w:autoSpaceDE w:val="0"/>
        <w:autoSpaceDN w:val="0"/>
        <w:adjustRightInd w:val="0"/>
        <w:spacing w:after="0" w:line="240" w:lineRule="auto"/>
        <w:rPr>
          <w:rFonts w:ascii="Arial" w:hAnsi="Arial" w:cs="Arial"/>
          <w:lang w:eastAsia="en-GB"/>
        </w:rPr>
      </w:pPr>
    </w:p>
    <w:p w14:paraId="2190D578"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074F9"/>
    <w:rsid w:val="000E5786"/>
    <w:rsid w:val="002A3633"/>
    <w:rsid w:val="003E2F4A"/>
    <w:rsid w:val="006F4D70"/>
    <w:rsid w:val="00714BBC"/>
    <w:rsid w:val="00904622"/>
    <w:rsid w:val="00924B77"/>
    <w:rsid w:val="00994529"/>
    <w:rsid w:val="009C242B"/>
    <w:rsid w:val="00A42342"/>
    <w:rsid w:val="00AB22BB"/>
    <w:rsid w:val="00BA746A"/>
    <w:rsid w:val="00C56F53"/>
    <w:rsid w:val="00CC5765"/>
    <w:rsid w:val="00CF3EF7"/>
    <w:rsid w:val="00D0628C"/>
    <w:rsid w:val="00F90B0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07BED"/>
  <w14:defaultImageDpi w14:val="0"/>
  <w15:docId w15:val="{BC2CCC76-81A4-449C-89C0-00585273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7566">
      <w:marLeft w:val="0"/>
      <w:marRight w:val="0"/>
      <w:marTop w:val="0"/>
      <w:marBottom w:val="0"/>
      <w:divBdr>
        <w:top w:val="none" w:sz="0" w:space="0" w:color="auto"/>
        <w:left w:val="none" w:sz="0" w:space="0" w:color="auto"/>
        <w:bottom w:val="none" w:sz="0" w:space="0" w:color="auto"/>
        <w:right w:val="none" w:sz="0" w:space="0" w:color="auto"/>
      </w:divBdr>
    </w:div>
    <w:div w:id="1152527567">
      <w:marLeft w:val="0"/>
      <w:marRight w:val="0"/>
      <w:marTop w:val="0"/>
      <w:marBottom w:val="0"/>
      <w:divBdr>
        <w:top w:val="none" w:sz="0" w:space="0" w:color="auto"/>
        <w:left w:val="none" w:sz="0" w:space="0" w:color="auto"/>
        <w:bottom w:val="none" w:sz="0" w:space="0" w:color="auto"/>
        <w:right w:val="none" w:sz="0" w:space="0" w:color="auto"/>
      </w:divBdr>
    </w:div>
    <w:div w:id="1152527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2697</Characters>
  <Application>Microsoft Office Word</Application>
  <DocSecurity>0</DocSecurity>
  <Lines>22</Lines>
  <Paragraphs>6</Paragraphs>
  <ScaleCrop>false</ScaleCrop>
  <Company>Mid Ulster District Council</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2024-11-25T09:57:00Z</dcterms:created>
  <dcterms:modified xsi:type="dcterms:W3CDTF">2024-11-25T09:57:00Z</dcterms:modified>
</cp:coreProperties>
</file>