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711D312E"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6646FA">
        <w:rPr>
          <w:rFonts w:ascii="Arial" w:hAnsi="Arial" w:cs="Arial"/>
          <w:b/>
          <w:bCs/>
          <w:color w:val="auto"/>
          <w:sz w:val="24"/>
          <w:szCs w:val="24"/>
          <w:lang w:eastAsia="en-GB"/>
        </w:rPr>
        <w:t>1 June</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1 June 2026"/>
        <w:tblDescription w:val="Applications to be advertised week commencing 1 June 2026"/>
      </w:tblPr>
      <w:tblGrid>
        <w:gridCol w:w="2418"/>
        <w:gridCol w:w="2680"/>
        <w:gridCol w:w="3918"/>
      </w:tblGrid>
      <w:tr w:rsidR="008D3B0F" w:rsidRPr="005F0839" w14:paraId="0F903738" w14:textId="77777777" w:rsidTr="008D3B0F">
        <w:trPr>
          <w:tblHeader/>
        </w:trPr>
        <w:tc>
          <w:tcPr>
            <w:tcW w:w="0" w:type="auto"/>
            <w:hideMark/>
          </w:tcPr>
          <w:p w14:paraId="0E435C33" w14:textId="349CE90F" w:rsidR="008D3B0F" w:rsidRPr="005F0839" w:rsidRDefault="008D3B0F" w:rsidP="003D396D">
            <w:pPr>
              <w:widowControl w:val="0"/>
              <w:autoSpaceDE w:val="0"/>
              <w:autoSpaceDN w:val="0"/>
              <w:adjustRightInd w:val="0"/>
              <w:spacing w:line="240" w:lineRule="auto"/>
              <w:rPr>
                <w:rFonts w:ascii="Arial" w:hAnsi="Arial" w:cs="Arial"/>
                <w:b/>
                <w:bCs/>
                <w:sz w:val="24"/>
                <w:szCs w:val="24"/>
                <w:lang w:eastAsia="en-GB"/>
              </w:rPr>
            </w:pPr>
            <w:r w:rsidRPr="005F0839">
              <w:rPr>
                <w:rFonts w:ascii="Arial" w:hAnsi="Arial" w:cs="Arial"/>
                <w:b/>
                <w:bCs/>
                <w:sz w:val="24"/>
                <w:szCs w:val="24"/>
                <w:lang w:eastAsia="en-GB"/>
              </w:rPr>
              <w:t>Application no</w:t>
            </w:r>
          </w:p>
        </w:tc>
        <w:tc>
          <w:tcPr>
            <w:tcW w:w="2680" w:type="dxa"/>
            <w:hideMark/>
          </w:tcPr>
          <w:p w14:paraId="4934C3DA" w14:textId="2AA1B8A5" w:rsidR="008D3B0F" w:rsidRPr="005F0839" w:rsidRDefault="008D3B0F" w:rsidP="003D396D">
            <w:pPr>
              <w:widowControl w:val="0"/>
              <w:autoSpaceDE w:val="0"/>
              <w:autoSpaceDN w:val="0"/>
              <w:adjustRightInd w:val="0"/>
              <w:spacing w:line="240" w:lineRule="auto"/>
              <w:rPr>
                <w:rFonts w:ascii="Arial" w:hAnsi="Arial" w:cs="Arial"/>
                <w:b/>
                <w:bCs/>
                <w:sz w:val="24"/>
                <w:szCs w:val="24"/>
                <w:lang w:eastAsia="en-GB"/>
              </w:rPr>
            </w:pPr>
            <w:r w:rsidRPr="005F0839">
              <w:rPr>
                <w:rFonts w:ascii="Arial" w:hAnsi="Arial" w:cs="Arial"/>
                <w:b/>
                <w:bCs/>
                <w:sz w:val="24"/>
                <w:szCs w:val="24"/>
                <w:lang w:eastAsia="en-GB"/>
              </w:rPr>
              <w:t>Location</w:t>
            </w:r>
          </w:p>
        </w:tc>
        <w:tc>
          <w:tcPr>
            <w:tcW w:w="3918" w:type="dxa"/>
            <w:hideMark/>
          </w:tcPr>
          <w:p w14:paraId="084A6C4C" w14:textId="2DD16A3C" w:rsidR="008D3B0F" w:rsidRPr="005F0839" w:rsidRDefault="008D3B0F" w:rsidP="003D396D">
            <w:pPr>
              <w:widowControl w:val="0"/>
              <w:autoSpaceDE w:val="0"/>
              <w:autoSpaceDN w:val="0"/>
              <w:adjustRightInd w:val="0"/>
              <w:spacing w:line="240" w:lineRule="auto"/>
              <w:rPr>
                <w:rFonts w:ascii="Arial" w:hAnsi="Arial" w:cs="Arial"/>
                <w:b/>
                <w:bCs/>
                <w:sz w:val="24"/>
                <w:szCs w:val="24"/>
                <w:lang w:eastAsia="en-GB"/>
              </w:rPr>
            </w:pPr>
            <w:r w:rsidRPr="005F0839">
              <w:rPr>
                <w:rFonts w:ascii="Arial" w:hAnsi="Arial" w:cs="Arial"/>
                <w:b/>
                <w:bCs/>
                <w:sz w:val="24"/>
                <w:szCs w:val="24"/>
                <w:lang w:eastAsia="en-GB"/>
              </w:rPr>
              <w:t>Proposal in brief</w:t>
            </w:r>
          </w:p>
        </w:tc>
      </w:tr>
      <w:tr w:rsidR="008D3B0F" w:rsidRPr="005F0839" w14:paraId="4285F03C" w14:textId="77777777" w:rsidTr="008D3B0F">
        <w:tc>
          <w:tcPr>
            <w:tcW w:w="0" w:type="auto"/>
          </w:tcPr>
          <w:p w14:paraId="5B967C08"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rPr>
              <w:t>LA09/2026/0526/F</w:t>
            </w:r>
          </w:p>
        </w:tc>
        <w:tc>
          <w:tcPr>
            <w:tcW w:w="2680" w:type="dxa"/>
          </w:tcPr>
          <w:p w14:paraId="372136A4"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8 </w:t>
            </w:r>
            <w:proofErr w:type="spellStart"/>
            <w:r w:rsidRPr="005F0839">
              <w:rPr>
                <w:rFonts w:ascii="Arial" w:hAnsi="Arial" w:cs="Arial"/>
                <w:sz w:val="24"/>
                <w:szCs w:val="24"/>
                <w:lang w:eastAsia="en-GB"/>
              </w:rPr>
              <w:t>Priestown</w:t>
            </w:r>
            <w:proofErr w:type="spellEnd"/>
            <w:r w:rsidRPr="005F0839">
              <w:rPr>
                <w:rFonts w:ascii="Arial" w:hAnsi="Arial" w:cs="Arial"/>
                <w:sz w:val="24"/>
                <w:szCs w:val="24"/>
                <w:lang w:eastAsia="en-GB"/>
              </w:rPr>
              <w:t xml:space="preserve"> Lane, </w:t>
            </w:r>
            <w:proofErr w:type="spellStart"/>
            <w:r w:rsidRPr="005F0839">
              <w:rPr>
                <w:rFonts w:ascii="Arial" w:hAnsi="Arial" w:cs="Arial"/>
                <w:sz w:val="24"/>
                <w:szCs w:val="24"/>
                <w:lang w:eastAsia="en-GB"/>
              </w:rPr>
              <w:t>Gulladuff</w:t>
            </w:r>
            <w:proofErr w:type="spellEnd"/>
          </w:p>
        </w:tc>
        <w:tc>
          <w:tcPr>
            <w:tcW w:w="3918" w:type="dxa"/>
          </w:tcPr>
          <w:p w14:paraId="103A1576"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Extension </w:t>
            </w:r>
          </w:p>
        </w:tc>
      </w:tr>
      <w:tr w:rsidR="008D3B0F" w:rsidRPr="005F0839" w14:paraId="372377A1" w14:textId="77777777" w:rsidTr="008D3B0F">
        <w:tc>
          <w:tcPr>
            <w:tcW w:w="0" w:type="auto"/>
          </w:tcPr>
          <w:p w14:paraId="56BC2086"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rPr>
              <w:t>LA09/2026/0515/RM</w:t>
            </w:r>
          </w:p>
        </w:tc>
        <w:tc>
          <w:tcPr>
            <w:tcW w:w="2680" w:type="dxa"/>
          </w:tcPr>
          <w:p w14:paraId="0A38AA65"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60m E. of 43 </w:t>
            </w:r>
            <w:proofErr w:type="spellStart"/>
            <w:r w:rsidRPr="005F0839">
              <w:rPr>
                <w:rFonts w:ascii="Arial" w:hAnsi="Arial" w:cs="Arial"/>
                <w:sz w:val="24"/>
                <w:szCs w:val="24"/>
                <w:lang w:eastAsia="en-GB"/>
              </w:rPr>
              <w:t>Carnaman</w:t>
            </w:r>
            <w:proofErr w:type="spellEnd"/>
            <w:r w:rsidRPr="005F0839">
              <w:rPr>
                <w:rFonts w:ascii="Arial" w:hAnsi="Arial" w:cs="Arial"/>
                <w:sz w:val="24"/>
                <w:szCs w:val="24"/>
                <w:lang w:eastAsia="en-GB"/>
              </w:rPr>
              <w:t xml:space="preserve"> Road, </w:t>
            </w:r>
            <w:proofErr w:type="spellStart"/>
            <w:r w:rsidRPr="005F0839">
              <w:rPr>
                <w:rFonts w:ascii="Arial" w:hAnsi="Arial" w:cs="Arial"/>
                <w:sz w:val="24"/>
                <w:szCs w:val="24"/>
                <w:lang w:eastAsia="en-GB"/>
              </w:rPr>
              <w:t>Gulladuff</w:t>
            </w:r>
            <w:proofErr w:type="spellEnd"/>
          </w:p>
        </w:tc>
        <w:tc>
          <w:tcPr>
            <w:tcW w:w="3918" w:type="dxa"/>
          </w:tcPr>
          <w:p w14:paraId="3AEDA5E1"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Dwelling &amp; garage</w:t>
            </w:r>
          </w:p>
        </w:tc>
      </w:tr>
      <w:tr w:rsidR="008D3B0F" w:rsidRPr="005F0839" w14:paraId="67DB3BD7" w14:textId="77777777" w:rsidTr="008D3B0F">
        <w:tc>
          <w:tcPr>
            <w:tcW w:w="0" w:type="auto"/>
          </w:tcPr>
          <w:p w14:paraId="00653CB2"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rPr>
              <w:t>LA09/2026/0513/F</w:t>
            </w:r>
          </w:p>
        </w:tc>
        <w:tc>
          <w:tcPr>
            <w:tcW w:w="2680" w:type="dxa"/>
          </w:tcPr>
          <w:p w14:paraId="46D630B6"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Approx. 30m S.W. of 35 </w:t>
            </w:r>
            <w:proofErr w:type="spellStart"/>
            <w:r w:rsidRPr="005F0839">
              <w:rPr>
                <w:rFonts w:ascii="Arial" w:hAnsi="Arial" w:cs="Arial"/>
                <w:sz w:val="24"/>
                <w:szCs w:val="24"/>
                <w:lang w:eastAsia="en-GB"/>
              </w:rPr>
              <w:t>Halfgayne</w:t>
            </w:r>
            <w:proofErr w:type="spellEnd"/>
            <w:r w:rsidRPr="005F0839">
              <w:rPr>
                <w:rFonts w:ascii="Arial" w:hAnsi="Arial" w:cs="Arial"/>
                <w:sz w:val="24"/>
                <w:szCs w:val="24"/>
                <w:lang w:eastAsia="en-GB"/>
              </w:rPr>
              <w:t xml:space="preserve"> Road, Maghera</w:t>
            </w:r>
          </w:p>
        </w:tc>
        <w:tc>
          <w:tcPr>
            <w:tcW w:w="3918" w:type="dxa"/>
          </w:tcPr>
          <w:p w14:paraId="22178ADD"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Change of house type supersede LA09/2023/0490/F</w:t>
            </w:r>
          </w:p>
        </w:tc>
      </w:tr>
      <w:tr w:rsidR="008D3B0F" w:rsidRPr="005F0839" w14:paraId="1C4BB419" w14:textId="77777777" w:rsidTr="008D3B0F">
        <w:tc>
          <w:tcPr>
            <w:tcW w:w="0" w:type="auto"/>
          </w:tcPr>
          <w:p w14:paraId="742851EB"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rPr>
              <w:t>LA09/2026/0521/F</w:t>
            </w:r>
          </w:p>
        </w:tc>
        <w:tc>
          <w:tcPr>
            <w:tcW w:w="2680" w:type="dxa"/>
          </w:tcPr>
          <w:p w14:paraId="49DB9AE8"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83 </w:t>
            </w:r>
            <w:proofErr w:type="spellStart"/>
            <w:r w:rsidRPr="005F0839">
              <w:rPr>
                <w:rFonts w:ascii="Arial" w:hAnsi="Arial" w:cs="Arial"/>
                <w:sz w:val="24"/>
                <w:szCs w:val="24"/>
                <w:lang w:eastAsia="en-GB"/>
              </w:rPr>
              <w:t>Mayogall</w:t>
            </w:r>
            <w:proofErr w:type="spellEnd"/>
            <w:r w:rsidRPr="005F0839">
              <w:rPr>
                <w:rFonts w:ascii="Arial" w:hAnsi="Arial" w:cs="Arial"/>
                <w:sz w:val="24"/>
                <w:szCs w:val="24"/>
                <w:lang w:eastAsia="en-GB"/>
              </w:rPr>
              <w:t xml:space="preserve"> Road, </w:t>
            </w:r>
            <w:proofErr w:type="spellStart"/>
            <w:r w:rsidRPr="005F0839">
              <w:rPr>
                <w:rFonts w:ascii="Arial" w:hAnsi="Arial" w:cs="Arial"/>
                <w:sz w:val="24"/>
                <w:szCs w:val="24"/>
                <w:lang w:eastAsia="en-GB"/>
              </w:rPr>
              <w:t>Knockloughrim</w:t>
            </w:r>
            <w:proofErr w:type="spellEnd"/>
          </w:p>
        </w:tc>
        <w:tc>
          <w:tcPr>
            <w:tcW w:w="3918" w:type="dxa"/>
          </w:tcPr>
          <w:p w14:paraId="08D29DE9"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Replacement dwelling &amp; garage</w:t>
            </w:r>
          </w:p>
        </w:tc>
      </w:tr>
      <w:tr w:rsidR="008D3B0F" w:rsidRPr="005F0839" w14:paraId="78111349" w14:textId="77777777" w:rsidTr="008D3B0F">
        <w:tc>
          <w:tcPr>
            <w:tcW w:w="0" w:type="auto"/>
          </w:tcPr>
          <w:p w14:paraId="07B43C7E"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rPr>
              <w:t>LA09/2026/0537/F</w:t>
            </w:r>
          </w:p>
        </w:tc>
        <w:tc>
          <w:tcPr>
            <w:tcW w:w="2680" w:type="dxa"/>
          </w:tcPr>
          <w:p w14:paraId="288167B2"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157 </w:t>
            </w:r>
            <w:proofErr w:type="spellStart"/>
            <w:r w:rsidRPr="005F0839">
              <w:rPr>
                <w:rFonts w:ascii="Arial" w:hAnsi="Arial" w:cs="Arial"/>
                <w:sz w:val="24"/>
                <w:szCs w:val="24"/>
                <w:lang w:eastAsia="en-GB"/>
              </w:rPr>
              <w:t>Drumagarner</w:t>
            </w:r>
            <w:proofErr w:type="spellEnd"/>
            <w:r w:rsidRPr="005F0839">
              <w:rPr>
                <w:rFonts w:ascii="Arial" w:hAnsi="Arial" w:cs="Arial"/>
                <w:sz w:val="24"/>
                <w:szCs w:val="24"/>
                <w:lang w:eastAsia="en-GB"/>
              </w:rPr>
              <w:t xml:space="preserve"> Rd, </w:t>
            </w:r>
            <w:proofErr w:type="spellStart"/>
            <w:r w:rsidRPr="005F0839">
              <w:rPr>
                <w:rFonts w:ascii="Arial" w:hAnsi="Arial" w:cs="Arial"/>
                <w:sz w:val="24"/>
                <w:szCs w:val="24"/>
                <w:lang w:eastAsia="en-GB"/>
              </w:rPr>
              <w:t>Killygullib</w:t>
            </w:r>
            <w:proofErr w:type="spellEnd"/>
            <w:r w:rsidRPr="005F0839">
              <w:rPr>
                <w:rFonts w:ascii="Arial" w:hAnsi="Arial" w:cs="Arial"/>
                <w:sz w:val="24"/>
                <w:szCs w:val="24"/>
                <w:lang w:eastAsia="en-GB"/>
              </w:rPr>
              <w:t>, Kilrea</w:t>
            </w:r>
          </w:p>
        </w:tc>
        <w:tc>
          <w:tcPr>
            <w:tcW w:w="3918" w:type="dxa"/>
          </w:tcPr>
          <w:p w14:paraId="0773DACE"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Modular classroom</w:t>
            </w:r>
          </w:p>
        </w:tc>
      </w:tr>
      <w:tr w:rsidR="008D3B0F" w:rsidRPr="005F0839" w14:paraId="44E610E4" w14:textId="77777777" w:rsidTr="008D3B0F">
        <w:tc>
          <w:tcPr>
            <w:tcW w:w="0" w:type="auto"/>
          </w:tcPr>
          <w:p w14:paraId="22248D14"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rPr>
              <w:t>LA09/2026/0539/F</w:t>
            </w:r>
          </w:p>
        </w:tc>
        <w:tc>
          <w:tcPr>
            <w:tcW w:w="2680" w:type="dxa"/>
          </w:tcPr>
          <w:p w14:paraId="6F44FB79"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15 </w:t>
            </w:r>
            <w:proofErr w:type="spellStart"/>
            <w:r w:rsidRPr="005F0839">
              <w:rPr>
                <w:rFonts w:ascii="Arial" w:hAnsi="Arial" w:cs="Arial"/>
                <w:sz w:val="24"/>
                <w:szCs w:val="24"/>
                <w:lang w:eastAsia="en-GB"/>
              </w:rPr>
              <w:t>Gorteade</w:t>
            </w:r>
            <w:proofErr w:type="spellEnd"/>
            <w:r w:rsidRPr="005F0839">
              <w:rPr>
                <w:rFonts w:ascii="Arial" w:hAnsi="Arial" w:cs="Arial"/>
                <w:sz w:val="24"/>
                <w:szCs w:val="24"/>
                <w:lang w:eastAsia="en-GB"/>
              </w:rPr>
              <w:t xml:space="preserve"> Road, </w:t>
            </w:r>
            <w:proofErr w:type="spellStart"/>
            <w:r w:rsidRPr="005F0839">
              <w:rPr>
                <w:rFonts w:ascii="Arial" w:hAnsi="Arial" w:cs="Arial"/>
                <w:sz w:val="24"/>
                <w:szCs w:val="24"/>
                <w:lang w:eastAsia="en-GB"/>
              </w:rPr>
              <w:t>Upperlands</w:t>
            </w:r>
            <w:proofErr w:type="spellEnd"/>
          </w:p>
        </w:tc>
        <w:tc>
          <w:tcPr>
            <w:tcW w:w="3918" w:type="dxa"/>
          </w:tcPr>
          <w:p w14:paraId="44704E89"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Change of house types to supersede H/2024/0223/F</w:t>
            </w:r>
          </w:p>
        </w:tc>
      </w:tr>
      <w:tr w:rsidR="008D3B0F" w:rsidRPr="005F0839" w14:paraId="5E9C590F" w14:textId="77777777" w:rsidTr="008D3B0F">
        <w:tc>
          <w:tcPr>
            <w:tcW w:w="0" w:type="auto"/>
          </w:tcPr>
          <w:p w14:paraId="61D40E3C"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rPr>
              <w:t>LA09/2026/0534/F</w:t>
            </w:r>
          </w:p>
        </w:tc>
        <w:tc>
          <w:tcPr>
            <w:tcW w:w="2680" w:type="dxa"/>
          </w:tcPr>
          <w:p w14:paraId="1F32FFD9"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113 </w:t>
            </w:r>
            <w:proofErr w:type="spellStart"/>
            <w:r w:rsidRPr="005F0839">
              <w:rPr>
                <w:rFonts w:ascii="Arial" w:hAnsi="Arial" w:cs="Arial"/>
                <w:sz w:val="24"/>
                <w:szCs w:val="24"/>
                <w:lang w:eastAsia="en-GB"/>
              </w:rPr>
              <w:t>Orritor</w:t>
            </w:r>
            <w:proofErr w:type="spellEnd"/>
            <w:r w:rsidRPr="005F0839">
              <w:rPr>
                <w:rFonts w:ascii="Arial" w:hAnsi="Arial" w:cs="Arial"/>
                <w:sz w:val="24"/>
                <w:szCs w:val="24"/>
                <w:lang w:eastAsia="en-GB"/>
              </w:rPr>
              <w:t xml:space="preserve"> Road, Cookstown</w:t>
            </w:r>
          </w:p>
        </w:tc>
        <w:tc>
          <w:tcPr>
            <w:tcW w:w="3918" w:type="dxa"/>
          </w:tcPr>
          <w:p w14:paraId="028DD877"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Extension</w:t>
            </w:r>
          </w:p>
        </w:tc>
      </w:tr>
      <w:tr w:rsidR="008D3B0F" w:rsidRPr="005F0839" w14:paraId="6D80679A" w14:textId="77777777" w:rsidTr="008D3B0F">
        <w:tc>
          <w:tcPr>
            <w:tcW w:w="0" w:type="auto"/>
          </w:tcPr>
          <w:p w14:paraId="05B30F22"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rPr>
              <w:t>LA09/2026/0536/F</w:t>
            </w:r>
          </w:p>
        </w:tc>
        <w:tc>
          <w:tcPr>
            <w:tcW w:w="2680" w:type="dxa"/>
          </w:tcPr>
          <w:p w14:paraId="41584B57"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5 </w:t>
            </w:r>
            <w:proofErr w:type="spellStart"/>
            <w:r w:rsidRPr="005F0839">
              <w:rPr>
                <w:rFonts w:ascii="Arial" w:hAnsi="Arial" w:cs="Arial"/>
                <w:sz w:val="24"/>
                <w:szCs w:val="24"/>
                <w:lang w:eastAsia="en-GB"/>
              </w:rPr>
              <w:t>Cavanakeeran</w:t>
            </w:r>
            <w:proofErr w:type="spellEnd"/>
            <w:r w:rsidRPr="005F0839">
              <w:rPr>
                <w:rFonts w:ascii="Arial" w:hAnsi="Arial" w:cs="Arial"/>
                <w:sz w:val="24"/>
                <w:szCs w:val="24"/>
                <w:lang w:eastAsia="en-GB"/>
              </w:rPr>
              <w:t xml:space="preserve"> Road, Pomeroy</w:t>
            </w:r>
          </w:p>
        </w:tc>
        <w:tc>
          <w:tcPr>
            <w:tcW w:w="3918" w:type="dxa"/>
          </w:tcPr>
          <w:p w14:paraId="734F2716"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Modular classroom </w:t>
            </w:r>
          </w:p>
        </w:tc>
      </w:tr>
      <w:tr w:rsidR="008D3B0F" w:rsidRPr="005F0839" w14:paraId="74910932" w14:textId="77777777" w:rsidTr="008D3B0F">
        <w:tc>
          <w:tcPr>
            <w:tcW w:w="0" w:type="auto"/>
          </w:tcPr>
          <w:p w14:paraId="1F308490"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rPr>
              <w:t>LA09/2026/0538/F</w:t>
            </w:r>
          </w:p>
        </w:tc>
        <w:tc>
          <w:tcPr>
            <w:tcW w:w="2680" w:type="dxa"/>
          </w:tcPr>
          <w:p w14:paraId="235A42AF"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200m E. of 29 </w:t>
            </w:r>
            <w:proofErr w:type="spellStart"/>
            <w:r w:rsidRPr="005F0839">
              <w:rPr>
                <w:rFonts w:ascii="Arial" w:hAnsi="Arial" w:cs="Arial"/>
                <w:sz w:val="24"/>
                <w:szCs w:val="24"/>
                <w:lang w:eastAsia="en-GB"/>
              </w:rPr>
              <w:t>Gortreagh</w:t>
            </w:r>
            <w:proofErr w:type="spellEnd"/>
            <w:r w:rsidRPr="005F0839">
              <w:rPr>
                <w:rFonts w:ascii="Arial" w:hAnsi="Arial" w:cs="Arial"/>
                <w:sz w:val="24"/>
                <w:szCs w:val="24"/>
                <w:lang w:eastAsia="en-GB"/>
              </w:rPr>
              <w:t xml:space="preserve"> Road, Cookstown</w:t>
            </w:r>
          </w:p>
        </w:tc>
        <w:tc>
          <w:tcPr>
            <w:tcW w:w="3918" w:type="dxa"/>
          </w:tcPr>
          <w:p w14:paraId="58BCFA28"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Change of site, house type &amp; garage in substitution of LA09/2020/1522/F</w:t>
            </w:r>
          </w:p>
        </w:tc>
      </w:tr>
      <w:tr w:rsidR="008D3B0F" w:rsidRPr="005F0839" w14:paraId="4ED1A587" w14:textId="77777777" w:rsidTr="008D3B0F">
        <w:tc>
          <w:tcPr>
            <w:tcW w:w="0" w:type="auto"/>
          </w:tcPr>
          <w:p w14:paraId="33A0ED21"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LA09/2026/0527/RM</w:t>
            </w:r>
          </w:p>
        </w:tc>
        <w:tc>
          <w:tcPr>
            <w:tcW w:w="2680" w:type="dxa"/>
          </w:tcPr>
          <w:p w14:paraId="3FB5D9AA"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50m N.W. of 10 Lough Road, </w:t>
            </w:r>
            <w:proofErr w:type="spellStart"/>
            <w:r w:rsidRPr="005F0839">
              <w:rPr>
                <w:rFonts w:ascii="Arial" w:hAnsi="Arial" w:cs="Arial"/>
                <w:sz w:val="24"/>
                <w:szCs w:val="24"/>
              </w:rPr>
              <w:t>Ballymaguigan</w:t>
            </w:r>
            <w:proofErr w:type="spellEnd"/>
          </w:p>
        </w:tc>
        <w:tc>
          <w:tcPr>
            <w:tcW w:w="3918" w:type="dxa"/>
          </w:tcPr>
          <w:p w14:paraId="3E6C1DF5"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Dwelling &amp; garage</w:t>
            </w:r>
          </w:p>
        </w:tc>
      </w:tr>
      <w:tr w:rsidR="008D3B0F" w:rsidRPr="005F0839" w14:paraId="3F7093E0" w14:textId="77777777" w:rsidTr="008D3B0F">
        <w:tc>
          <w:tcPr>
            <w:tcW w:w="0" w:type="auto"/>
          </w:tcPr>
          <w:p w14:paraId="5D92C9EF"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LA09/2026/0503/F</w:t>
            </w:r>
          </w:p>
        </w:tc>
        <w:tc>
          <w:tcPr>
            <w:tcW w:w="2680" w:type="dxa"/>
          </w:tcPr>
          <w:p w14:paraId="6359B941"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Approx. 75m S.E. of 21 </w:t>
            </w:r>
            <w:proofErr w:type="spellStart"/>
            <w:r w:rsidRPr="005F0839">
              <w:rPr>
                <w:rFonts w:ascii="Arial" w:hAnsi="Arial" w:cs="Arial"/>
                <w:sz w:val="24"/>
                <w:szCs w:val="24"/>
              </w:rPr>
              <w:t>Iniscarn</w:t>
            </w:r>
            <w:proofErr w:type="spellEnd"/>
            <w:r w:rsidRPr="005F0839">
              <w:rPr>
                <w:rFonts w:ascii="Arial" w:hAnsi="Arial" w:cs="Arial"/>
                <w:sz w:val="24"/>
                <w:szCs w:val="24"/>
              </w:rPr>
              <w:t xml:space="preserve"> Road, Moneymore</w:t>
            </w:r>
          </w:p>
        </w:tc>
        <w:tc>
          <w:tcPr>
            <w:tcW w:w="3918" w:type="dxa"/>
          </w:tcPr>
          <w:p w14:paraId="0424CDE1"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New agricultural access laneway</w:t>
            </w:r>
          </w:p>
        </w:tc>
      </w:tr>
      <w:tr w:rsidR="008D3B0F" w:rsidRPr="005F0839" w14:paraId="2E1386A1" w14:textId="77777777" w:rsidTr="008D3B0F">
        <w:tc>
          <w:tcPr>
            <w:tcW w:w="0" w:type="auto"/>
          </w:tcPr>
          <w:p w14:paraId="0401639F"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LA09/2026/0532/F</w:t>
            </w:r>
          </w:p>
        </w:tc>
        <w:tc>
          <w:tcPr>
            <w:tcW w:w="2680" w:type="dxa"/>
          </w:tcPr>
          <w:p w14:paraId="44578295"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7 Limetree Manor, Magherafelt</w:t>
            </w:r>
          </w:p>
        </w:tc>
        <w:tc>
          <w:tcPr>
            <w:tcW w:w="3918" w:type="dxa"/>
          </w:tcPr>
          <w:p w14:paraId="6C397454"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Garage with storage loft </w:t>
            </w:r>
          </w:p>
        </w:tc>
      </w:tr>
      <w:tr w:rsidR="008D3B0F" w:rsidRPr="005F0839" w14:paraId="550FF69D" w14:textId="77777777" w:rsidTr="008D3B0F">
        <w:tc>
          <w:tcPr>
            <w:tcW w:w="0" w:type="auto"/>
          </w:tcPr>
          <w:p w14:paraId="74E72F40"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LA09/2026/0531/F</w:t>
            </w:r>
          </w:p>
        </w:tc>
        <w:tc>
          <w:tcPr>
            <w:tcW w:w="2680" w:type="dxa"/>
          </w:tcPr>
          <w:p w14:paraId="640CB086"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To the rear of 60-62 Main Street, </w:t>
            </w:r>
            <w:proofErr w:type="spellStart"/>
            <w:r w:rsidRPr="005F0839">
              <w:rPr>
                <w:rFonts w:ascii="Arial" w:hAnsi="Arial" w:cs="Arial"/>
                <w:sz w:val="24"/>
                <w:szCs w:val="24"/>
              </w:rPr>
              <w:t>Castledawson</w:t>
            </w:r>
            <w:proofErr w:type="spellEnd"/>
          </w:p>
        </w:tc>
        <w:tc>
          <w:tcPr>
            <w:tcW w:w="3918" w:type="dxa"/>
          </w:tcPr>
          <w:p w14:paraId="55DCE26A"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Change from commercial storage yard to a car park </w:t>
            </w:r>
          </w:p>
        </w:tc>
      </w:tr>
      <w:tr w:rsidR="008D3B0F" w:rsidRPr="005F0839" w14:paraId="1ECB1CBF" w14:textId="77777777" w:rsidTr="008D3B0F">
        <w:tc>
          <w:tcPr>
            <w:tcW w:w="0" w:type="auto"/>
          </w:tcPr>
          <w:p w14:paraId="466B3945"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LA09/2026/0518/F</w:t>
            </w:r>
          </w:p>
        </w:tc>
        <w:tc>
          <w:tcPr>
            <w:tcW w:w="2680" w:type="dxa"/>
          </w:tcPr>
          <w:p w14:paraId="1A80DB6B"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150m W. of 78 Hillhead Road, The Creagh, </w:t>
            </w:r>
            <w:proofErr w:type="spellStart"/>
            <w:r w:rsidRPr="005F0839">
              <w:rPr>
                <w:rFonts w:ascii="Arial" w:hAnsi="Arial" w:cs="Arial"/>
                <w:sz w:val="24"/>
                <w:szCs w:val="24"/>
              </w:rPr>
              <w:t>Toomebridge</w:t>
            </w:r>
            <w:proofErr w:type="spellEnd"/>
          </w:p>
        </w:tc>
        <w:tc>
          <w:tcPr>
            <w:tcW w:w="3918" w:type="dxa"/>
          </w:tcPr>
          <w:p w14:paraId="5C6E590F"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Dwelling &amp; garage</w:t>
            </w:r>
          </w:p>
        </w:tc>
      </w:tr>
      <w:tr w:rsidR="008D3B0F" w:rsidRPr="005F0839" w14:paraId="705773AE" w14:textId="77777777" w:rsidTr="008D3B0F">
        <w:tc>
          <w:tcPr>
            <w:tcW w:w="0" w:type="auto"/>
          </w:tcPr>
          <w:p w14:paraId="7F64E66D"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LA09/2026/0520/F</w:t>
            </w:r>
          </w:p>
        </w:tc>
        <w:tc>
          <w:tcPr>
            <w:tcW w:w="2680" w:type="dxa"/>
          </w:tcPr>
          <w:p w14:paraId="5CE8CFF1"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139 </w:t>
            </w:r>
            <w:proofErr w:type="spellStart"/>
            <w:r w:rsidRPr="005F0839">
              <w:rPr>
                <w:rFonts w:ascii="Arial" w:hAnsi="Arial" w:cs="Arial"/>
                <w:sz w:val="24"/>
                <w:szCs w:val="24"/>
              </w:rPr>
              <w:t>Gulladuff</w:t>
            </w:r>
            <w:proofErr w:type="spellEnd"/>
            <w:r w:rsidRPr="005F0839">
              <w:rPr>
                <w:rFonts w:ascii="Arial" w:hAnsi="Arial" w:cs="Arial"/>
                <w:sz w:val="24"/>
                <w:szCs w:val="24"/>
              </w:rPr>
              <w:t xml:space="preserve"> Road, </w:t>
            </w:r>
          </w:p>
          <w:p w14:paraId="6A7E4390"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Bellaghy</w:t>
            </w:r>
          </w:p>
        </w:tc>
        <w:tc>
          <w:tcPr>
            <w:tcW w:w="3918" w:type="dxa"/>
          </w:tcPr>
          <w:p w14:paraId="08F2E48D"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Change of access location, repositioning of S.E. boundary &amp; store</w:t>
            </w:r>
          </w:p>
        </w:tc>
      </w:tr>
      <w:tr w:rsidR="008D3B0F" w:rsidRPr="005F0839" w14:paraId="2FCAAED3" w14:textId="77777777" w:rsidTr="008D3B0F">
        <w:tc>
          <w:tcPr>
            <w:tcW w:w="0" w:type="auto"/>
          </w:tcPr>
          <w:p w14:paraId="55C97FC7"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lastRenderedPageBreak/>
              <w:t>LA09/2026/0512/F</w:t>
            </w:r>
          </w:p>
        </w:tc>
        <w:tc>
          <w:tcPr>
            <w:tcW w:w="2680" w:type="dxa"/>
          </w:tcPr>
          <w:p w14:paraId="2E37E3AA"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20 Longfield Road, </w:t>
            </w:r>
            <w:proofErr w:type="spellStart"/>
            <w:r w:rsidRPr="005F0839">
              <w:rPr>
                <w:rFonts w:ascii="Arial" w:hAnsi="Arial" w:cs="Arial"/>
                <w:sz w:val="24"/>
                <w:szCs w:val="24"/>
              </w:rPr>
              <w:t>Desertmartin</w:t>
            </w:r>
            <w:proofErr w:type="spellEnd"/>
          </w:p>
        </w:tc>
        <w:tc>
          <w:tcPr>
            <w:tcW w:w="3918" w:type="dxa"/>
          </w:tcPr>
          <w:p w14:paraId="3125B997"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Extension </w:t>
            </w:r>
          </w:p>
        </w:tc>
      </w:tr>
      <w:tr w:rsidR="008D3B0F" w:rsidRPr="005F0839" w14:paraId="66D69D3E" w14:textId="77777777" w:rsidTr="008D3B0F">
        <w:tc>
          <w:tcPr>
            <w:tcW w:w="0" w:type="auto"/>
          </w:tcPr>
          <w:p w14:paraId="78718CE2"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LA09/2026/0528/F</w:t>
            </w:r>
          </w:p>
        </w:tc>
        <w:tc>
          <w:tcPr>
            <w:tcW w:w="2680" w:type="dxa"/>
          </w:tcPr>
          <w:p w14:paraId="3736BE20"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65B </w:t>
            </w:r>
            <w:proofErr w:type="spellStart"/>
            <w:r w:rsidRPr="005F0839">
              <w:rPr>
                <w:rFonts w:ascii="Arial" w:hAnsi="Arial" w:cs="Arial"/>
                <w:sz w:val="24"/>
                <w:szCs w:val="24"/>
              </w:rPr>
              <w:t>Cavanreagh</w:t>
            </w:r>
            <w:proofErr w:type="spellEnd"/>
            <w:r w:rsidRPr="005F0839">
              <w:rPr>
                <w:rFonts w:ascii="Arial" w:hAnsi="Arial" w:cs="Arial"/>
                <w:sz w:val="24"/>
                <w:szCs w:val="24"/>
              </w:rPr>
              <w:t xml:space="preserve"> Road, </w:t>
            </w:r>
            <w:proofErr w:type="spellStart"/>
            <w:r w:rsidRPr="005F0839">
              <w:rPr>
                <w:rFonts w:ascii="Arial" w:hAnsi="Arial" w:cs="Arial"/>
                <w:sz w:val="24"/>
                <w:szCs w:val="24"/>
              </w:rPr>
              <w:t>Draperstown</w:t>
            </w:r>
            <w:proofErr w:type="spellEnd"/>
          </w:p>
        </w:tc>
        <w:tc>
          <w:tcPr>
            <w:tcW w:w="3918" w:type="dxa"/>
          </w:tcPr>
          <w:p w14:paraId="4A28AD90"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Shed/garage &amp; garden room</w:t>
            </w:r>
          </w:p>
        </w:tc>
      </w:tr>
      <w:tr w:rsidR="008D3B0F" w:rsidRPr="005F0839" w14:paraId="0B5C2FB1" w14:textId="77777777" w:rsidTr="008D3B0F">
        <w:tc>
          <w:tcPr>
            <w:tcW w:w="0" w:type="auto"/>
            <w:hideMark/>
          </w:tcPr>
          <w:p w14:paraId="0FFF678E"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LA09/2026/0016/F</w:t>
            </w:r>
          </w:p>
        </w:tc>
        <w:tc>
          <w:tcPr>
            <w:tcW w:w="2680" w:type="dxa"/>
          </w:tcPr>
          <w:p w14:paraId="54347B31"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Adj. to 59 &amp; 24m S.E. of 55 Killary Lane,</w:t>
            </w:r>
          </w:p>
          <w:p w14:paraId="7C66E103"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Killary, Stewartstown</w:t>
            </w:r>
          </w:p>
        </w:tc>
        <w:tc>
          <w:tcPr>
            <w:tcW w:w="3918" w:type="dxa"/>
          </w:tcPr>
          <w:p w14:paraId="11D3249B"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House in substitution of application LA09/2023/1070/O (revised land ownership certificate)</w:t>
            </w:r>
          </w:p>
        </w:tc>
      </w:tr>
      <w:tr w:rsidR="008D3B0F" w:rsidRPr="005F0839" w14:paraId="79F83D63" w14:textId="77777777" w:rsidTr="008D3B0F">
        <w:tc>
          <w:tcPr>
            <w:tcW w:w="0" w:type="auto"/>
          </w:tcPr>
          <w:p w14:paraId="182DA430"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LA09/2026/0529/RM</w:t>
            </w:r>
          </w:p>
        </w:tc>
        <w:tc>
          <w:tcPr>
            <w:tcW w:w="2680" w:type="dxa"/>
          </w:tcPr>
          <w:p w14:paraId="2A007ACA"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Approx. 40m N. of 71 </w:t>
            </w:r>
            <w:proofErr w:type="spellStart"/>
            <w:r w:rsidRPr="005F0839">
              <w:rPr>
                <w:rFonts w:ascii="Arial" w:hAnsi="Arial" w:cs="Arial"/>
                <w:sz w:val="24"/>
                <w:szCs w:val="24"/>
              </w:rPr>
              <w:t>Annaghnaboe</w:t>
            </w:r>
            <w:proofErr w:type="spellEnd"/>
            <w:r w:rsidRPr="005F0839">
              <w:rPr>
                <w:rFonts w:ascii="Arial" w:hAnsi="Arial" w:cs="Arial"/>
                <w:sz w:val="24"/>
                <w:szCs w:val="24"/>
              </w:rPr>
              <w:t xml:space="preserve"> Road, Coalisland</w:t>
            </w:r>
          </w:p>
        </w:tc>
        <w:tc>
          <w:tcPr>
            <w:tcW w:w="3918" w:type="dxa"/>
          </w:tcPr>
          <w:p w14:paraId="6F735772"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Dwelling &amp; garage</w:t>
            </w:r>
          </w:p>
        </w:tc>
      </w:tr>
      <w:tr w:rsidR="008D3B0F" w:rsidRPr="005F0839" w14:paraId="03C0FB85" w14:textId="77777777" w:rsidTr="008D3B0F">
        <w:tc>
          <w:tcPr>
            <w:tcW w:w="0" w:type="auto"/>
          </w:tcPr>
          <w:p w14:paraId="7D541B1A"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LA09/2026/0523/F</w:t>
            </w:r>
          </w:p>
        </w:tc>
        <w:tc>
          <w:tcPr>
            <w:tcW w:w="2680" w:type="dxa"/>
          </w:tcPr>
          <w:p w14:paraId="1EA0B433"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Adj. to &amp; W. of 33A &amp; 33B </w:t>
            </w:r>
            <w:proofErr w:type="spellStart"/>
            <w:r w:rsidRPr="005F0839">
              <w:rPr>
                <w:rFonts w:ascii="Arial" w:hAnsi="Arial" w:cs="Arial"/>
                <w:sz w:val="24"/>
                <w:szCs w:val="24"/>
              </w:rPr>
              <w:t>Kilmascally</w:t>
            </w:r>
            <w:proofErr w:type="spellEnd"/>
            <w:r w:rsidRPr="005F0839">
              <w:rPr>
                <w:rFonts w:ascii="Arial" w:hAnsi="Arial" w:cs="Arial"/>
                <w:sz w:val="24"/>
                <w:szCs w:val="24"/>
              </w:rPr>
              <w:t xml:space="preserve"> Road, </w:t>
            </w:r>
            <w:proofErr w:type="spellStart"/>
            <w:r w:rsidRPr="005F0839">
              <w:rPr>
                <w:rFonts w:ascii="Arial" w:hAnsi="Arial" w:cs="Arial"/>
                <w:sz w:val="24"/>
                <w:szCs w:val="24"/>
              </w:rPr>
              <w:t>Ardboe</w:t>
            </w:r>
            <w:proofErr w:type="spellEnd"/>
          </w:p>
        </w:tc>
        <w:tc>
          <w:tcPr>
            <w:tcW w:w="3918" w:type="dxa"/>
          </w:tcPr>
          <w:p w14:paraId="162DD6D5"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Dwelling &amp; garage</w:t>
            </w:r>
          </w:p>
        </w:tc>
      </w:tr>
      <w:tr w:rsidR="008D3B0F" w:rsidRPr="005F0839" w14:paraId="1B9FBBCC" w14:textId="77777777" w:rsidTr="008D3B0F">
        <w:tc>
          <w:tcPr>
            <w:tcW w:w="0" w:type="auto"/>
          </w:tcPr>
          <w:p w14:paraId="32B9B854"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LA09/2026/0535/O</w:t>
            </w:r>
          </w:p>
        </w:tc>
        <w:tc>
          <w:tcPr>
            <w:tcW w:w="2680" w:type="dxa"/>
          </w:tcPr>
          <w:p w14:paraId="19E13BEB"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200m (approx.) S.W. of </w:t>
            </w:r>
            <w:proofErr w:type="spellStart"/>
            <w:r w:rsidRPr="005F0839">
              <w:rPr>
                <w:rFonts w:ascii="Arial" w:hAnsi="Arial" w:cs="Arial"/>
                <w:sz w:val="24"/>
                <w:szCs w:val="24"/>
              </w:rPr>
              <w:t>Lisnagleer</w:t>
            </w:r>
            <w:proofErr w:type="spellEnd"/>
            <w:r w:rsidRPr="005F0839">
              <w:rPr>
                <w:rFonts w:ascii="Arial" w:hAnsi="Arial" w:cs="Arial"/>
                <w:sz w:val="24"/>
                <w:szCs w:val="24"/>
              </w:rPr>
              <w:t xml:space="preserve"> Primary School, Thornhill Road, Dungannon</w:t>
            </w:r>
          </w:p>
        </w:tc>
        <w:tc>
          <w:tcPr>
            <w:tcW w:w="3918" w:type="dxa"/>
          </w:tcPr>
          <w:p w14:paraId="70C47232"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Replacement dwelling </w:t>
            </w:r>
          </w:p>
        </w:tc>
      </w:tr>
      <w:tr w:rsidR="008D3B0F" w:rsidRPr="005F0839" w14:paraId="34844F24" w14:textId="77777777" w:rsidTr="008D3B0F">
        <w:tc>
          <w:tcPr>
            <w:tcW w:w="0" w:type="auto"/>
          </w:tcPr>
          <w:p w14:paraId="0CBBBFB3"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LA09/2026/0506/F</w:t>
            </w:r>
          </w:p>
        </w:tc>
        <w:tc>
          <w:tcPr>
            <w:tcW w:w="2680" w:type="dxa"/>
          </w:tcPr>
          <w:p w14:paraId="19B5E802"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10m W. of 52 </w:t>
            </w:r>
            <w:proofErr w:type="spellStart"/>
            <w:r w:rsidRPr="005F0839">
              <w:rPr>
                <w:rFonts w:ascii="Arial" w:hAnsi="Arial" w:cs="Arial"/>
                <w:sz w:val="24"/>
                <w:szCs w:val="24"/>
              </w:rPr>
              <w:t>Killycolpy</w:t>
            </w:r>
            <w:proofErr w:type="spellEnd"/>
            <w:r w:rsidRPr="005F0839">
              <w:rPr>
                <w:rFonts w:ascii="Arial" w:hAnsi="Arial" w:cs="Arial"/>
                <w:sz w:val="24"/>
                <w:szCs w:val="24"/>
              </w:rPr>
              <w:t xml:space="preserve"> Road, </w:t>
            </w:r>
            <w:proofErr w:type="spellStart"/>
            <w:r w:rsidRPr="005F0839">
              <w:rPr>
                <w:rFonts w:ascii="Arial" w:hAnsi="Arial" w:cs="Arial"/>
                <w:sz w:val="24"/>
                <w:szCs w:val="24"/>
              </w:rPr>
              <w:t>Ardboe</w:t>
            </w:r>
            <w:proofErr w:type="spellEnd"/>
            <w:r w:rsidRPr="005F0839">
              <w:rPr>
                <w:rFonts w:ascii="Arial" w:hAnsi="Arial" w:cs="Arial"/>
                <w:sz w:val="24"/>
                <w:szCs w:val="24"/>
              </w:rPr>
              <w:t xml:space="preserve"> </w:t>
            </w:r>
          </w:p>
        </w:tc>
        <w:tc>
          <w:tcPr>
            <w:tcW w:w="3918" w:type="dxa"/>
          </w:tcPr>
          <w:p w14:paraId="72924E1E" w14:textId="77777777" w:rsidR="008D3B0F" w:rsidRPr="005F0839" w:rsidRDefault="008D3B0F" w:rsidP="003D396D">
            <w:pPr>
              <w:widowControl w:val="0"/>
              <w:autoSpaceDE w:val="0"/>
              <w:autoSpaceDN w:val="0"/>
              <w:adjustRightInd w:val="0"/>
              <w:spacing w:line="240" w:lineRule="auto"/>
              <w:rPr>
                <w:rFonts w:ascii="Arial" w:hAnsi="Arial" w:cs="Arial"/>
                <w:sz w:val="24"/>
                <w:szCs w:val="24"/>
              </w:rPr>
            </w:pPr>
            <w:r w:rsidRPr="005F0839">
              <w:rPr>
                <w:rFonts w:ascii="Arial" w:hAnsi="Arial" w:cs="Arial"/>
                <w:sz w:val="24"/>
                <w:szCs w:val="24"/>
              </w:rPr>
              <w:t xml:space="preserve">Change of use from a mechanics workshop to 8 single room bedsits </w:t>
            </w:r>
          </w:p>
        </w:tc>
      </w:tr>
      <w:tr w:rsidR="008D3B0F" w:rsidRPr="005F0839" w14:paraId="6F181FE7" w14:textId="77777777" w:rsidTr="008D3B0F">
        <w:tc>
          <w:tcPr>
            <w:tcW w:w="0" w:type="auto"/>
          </w:tcPr>
          <w:p w14:paraId="16EDBF45"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LA09/2026/0519/F</w:t>
            </w:r>
          </w:p>
        </w:tc>
        <w:tc>
          <w:tcPr>
            <w:tcW w:w="2680" w:type="dxa"/>
          </w:tcPr>
          <w:p w14:paraId="39CF885E"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Site 221, The Olde Fairways, Colebrooke Road, </w:t>
            </w:r>
            <w:proofErr w:type="spellStart"/>
            <w:r w:rsidRPr="005F0839">
              <w:rPr>
                <w:rFonts w:ascii="Arial" w:hAnsi="Arial" w:cs="Arial"/>
                <w:sz w:val="24"/>
                <w:szCs w:val="24"/>
                <w:lang w:eastAsia="en-GB"/>
              </w:rPr>
              <w:t>Fivemiletown</w:t>
            </w:r>
            <w:proofErr w:type="spellEnd"/>
          </w:p>
        </w:tc>
        <w:tc>
          <w:tcPr>
            <w:tcW w:w="3918" w:type="dxa"/>
          </w:tcPr>
          <w:p w14:paraId="69AF50DE"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Change of house type approved under M/2008/0501/F</w:t>
            </w:r>
          </w:p>
        </w:tc>
      </w:tr>
      <w:tr w:rsidR="008D3B0F" w:rsidRPr="005F0839" w14:paraId="796EE4F3" w14:textId="77777777" w:rsidTr="008D3B0F">
        <w:tc>
          <w:tcPr>
            <w:tcW w:w="0" w:type="auto"/>
          </w:tcPr>
          <w:p w14:paraId="265441FD"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LA09/2026/0508/F</w:t>
            </w:r>
          </w:p>
        </w:tc>
        <w:tc>
          <w:tcPr>
            <w:tcW w:w="2680" w:type="dxa"/>
          </w:tcPr>
          <w:p w14:paraId="09744B2C"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Opposite 101 </w:t>
            </w:r>
            <w:proofErr w:type="spellStart"/>
            <w:r w:rsidRPr="005F0839">
              <w:rPr>
                <w:rFonts w:ascii="Arial" w:hAnsi="Arial" w:cs="Arial"/>
                <w:sz w:val="24"/>
                <w:szCs w:val="24"/>
                <w:lang w:eastAsia="en-GB"/>
              </w:rPr>
              <w:t>Eglish</w:t>
            </w:r>
            <w:proofErr w:type="spellEnd"/>
            <w:r w:rsidRPr="005F0839">
              <w:rPr>
                <w:rFonts w:ascii="Arial" w:hAnsi="Arial" w:cs="Arial"/>
                <w:sz w:val="24"/>
                <w:szCs w:val="24"/>
                <w:lang w:eastAsia="en-GB"/>
              </w:rPr>
              <w:t xml:space="preserve"> Road, Dungannon</w:t>
            </w:r>
          </w:p>
        </w:tc>
        <w:tc>
          <w:tcPr>
            <w:tcW w:w="3918" w:type="dxa"/>
          </w:tcPr>
          <w:p w14:paraId="4D749CAB"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Dwelling &amp; garage (change of house type from M/2010/0277/F)</w:t>
            </w:r>
          </w:p>
        </w:tc>
      </w:tr>
      <w:tr w:rsidR="008D3B0F" w:rsidRPr="005F0839" w14:paraId="041DC49E" w14:textId="77777777" w:rsidTr="008D3B0F">
        <w:tc>
          <w:tcPr>
            <w:tcW w:w="0" w:type="auto"/>
          </w:tcPr>
          <w:p w14:paraId="73372E61"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LA09/2026/0509/F</w:t>
            </w:r>
          </w:p>
        </w:tc>
        <w:tc>
          <w:tcPr>
            <w:tcW w:w="2680" w:type="dxa"/>
          </w:tcPr>
          <w:p w14:paraId="26FB3D32"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31 </w:t>
            </w:r>
            <w:proofErr w:type="spellStart"/>
            <w:r w:rsidRPr="005F0839">
              <w:rPr>
                <w:rFonts w:ascii="Arial" w:hAnsi="Arial" w:cs="Arial"/>
                <w:sz w:val="24"/>
                <w:szCs w:val="24"/>
                <w:lang w:eastAsia="en-GB"/>
              </w:rPr>
              <w:t>Clarefield</w:t>
            </w:r>
            <w:proofErr w:type="spellEnd"/>
            <w:r w:rsidRPr="005F0839">
              <w:rPr>
                <w:rFonts w:ascii="Arial" w:hAnsi="Arial" w:cs="Arial"/>
                <w:sz w:val="24"/>
                <w:szCs w:val="24"/>
                <w:lang w:eastAsia="en-GB"/>
              </w:rPr>
              <w:t xml:space="preserve">, </w:t>
            </w:r>
            <w:proofErr w:type="spellStart"/>
            <w:r w:rsidRPr="005F0839">
              <w:rPr>
                <w:rFonts w:ascii="Arial" w:hAnsi="Arial" w:cs="Arial"/>
                <w:sz w:val="24"/>
                <w:szCs w:val="24"/>
                <w:lang w:eastAsia="en-GB"/>
              </w:rPr>
              <w:t>Killyman</w:t>
            </w:r>
            <w:proofErr w:type="spellEnd"/>
            <w:r w:rsidRPr="005F0839">
              <w:rPr>
                <w:rFonts w:ascii="Arial" w:hAnsi="Arial" w:cs="Arial"/>
                <w:sz w:val="24"/>
                <w:szCs w:val="24"/>
                <w:lang w:eastAsia="en-GB"/>
              </w:rPr>
              <w:t>, Dungannon</w:t>
            </w:r>
          </w:p>
        </w:tc>
        <w:tc>
          <w:tcPr>
            <w:tcW w:w="3918" w:type="dxa"/>
          </w:tcPr>
          <w:p w14:paraId="0F6767AE"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Extension</w:t>
            </w:r>
          </w:p>
        </w:tc>
      </w:tr>
      <w:tr w:rsidR="008D3B0F" w:rsidRPr="005F0839" w14:paraId="7EA3F35F" w14:textId="77777777" w:rsidTr="008D3B0F">
        <w:tc>
          <w:tcPr>
            <w:tcW w:w="0" w:type="auto"/>
          </w:tcPr>
          <w:p w14:paraId="7B94C88D"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LA09/2026/0505/F</w:t>
            </w:r>
          </w:p>
        </w:tc>
        <w:tc>
          <w:tcPr>
            <w:tcW w:w="2680" w:type="dxa"/>
          </w:tcPr>
          <w:p w14:paraId="15DEBD24"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24 </w:t>
            </w:r>
            <w:proofErr w:type="spellStart"/>
            <w:r w:rsidRPr="005F0839">
              <w:rPr>
                <w:rFonts w:ascii="Arial" w:hAnsi="Arial" w:cs="Arial"/>
                <w:sz w:val="24"/>
                <w:szCs w:val="24"/>
                <w:lang w:eastAsia="en-GB"/>
              </w:rPr>
              <w:t>Annaghmore</w:t>
            </w:r>
            <w:proofErr w:type="spellEnd"/>
            <w:r w:rsidRPr="005F0839">
              <w:rPr>
                <w:rFonts w:ascii="Arial" w:hAnsi="Arial" w:cs="Arial"/>
                <w:sz w:val="24"/>
                <w:szCs w:val="24"/>
                <w:lang w:eastAsia="en-GB"/>
              </w:rPr>
              <w:t xml:space="preserve"> Road, Coalisland</w:t>
            </w:r>
          </w:p>
          <w:p w14:paraId="1D0AC18E"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p>
        </w:tc>
        <w:tc>
          <w:tcPr>
            <w:tcW w:w="3918" w:type="dxa"/>
          </w:tcPr>
          <w:p w14:paraId="40B03642"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Retention of 5 alterations to provide new glamping building A, extension to approved fishing office - LA09/2018/1190/F, replacement of approved Pod No 3 - LA09/2018/1182/RM, retention of glamping building B &amp; C &amp; of covered aqua </w:t>
            </w:r>
            <w:proofErr w:type="gramStart"/>
            <w:r w:rsidRPr="005F0839">
              <w:rPr>
                <w:rFonts w:ascii="Arial" w:hAnsi="Arial" w:cs="Arial"/>
                <w:sz w:val="24"/>
                <w:szCs w:val="24"/>
                <w:lang w:eastAsia="en-GB"/>
              </w:rPr>
              <w:t>drain pipe</w:t>
            </w:r>
            <w:proofErr w:type="gramEnd"/>
            <w:r w:rsidRPr="005F0839">
              <w:rPr>
                <w:rFonts w:ascii="Arial" w:hAnsi="Arial" w:cs="Arial"/>
                <w:sz w:val="24"/>
                <w:szCs w:val="24"/>
                <w:lang w:eastAsia="en-GB"/>
              </w:rPr>
              <w:t xml:space="preserve"> for agricultural building as approved LA09/2018/1174/F</w:t>
            </w:r>
          </w:p>
        </w:tc>
      </w:tr>
      <w:tr w:rsidR="008D3B0F" w:rsidRPr="005F0839" w14:paraId="15AA71A4" w14:textId="77777777" w:rsidTr="008D3B0F">
        <w:tc>
          <w:tcPr>
            <w:tcW w:w="0" w:type="auto"/>
          </w:tcPr>
          <w:p w14:paraId="75EC2F0E"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LA09/2026/0514/F</w:t>
            </w:r>
          </w:p>
        </w:tc>
        <w:tc>
          <w:tcPr>
            <w:tcW w:w="2680" w:type="dxa"/>
          </w:tcPr>
          <w:p w14:paraId="00D629D2"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192 Bush Road, Dungannon</w:t>
            </w:r>
          </w:p>
        </w:tc>
        <w:tc>
          <w:tcPr>
            <w:tcW w:w="3918" w:type="dxa"/>
          </w:tcPr>
          <w:p w14:paraId="330F08F9"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Extension &amp; granny flat</w:t>
            </w:r>
          </w:p>
        </w:tc>
      </w:tr>
      <w:tr w:rsidR="008D3B0F" w:rsidRPr="005F0839" w14:paraId="6BFF62B5" w14:textId="77777777" w:rsidTr="008D3B0F">
        <w:tc>
          <w:tcPr>
            <w:tcW w:w="0" w:type="auto"/>
          </w:tcPr>
          <w:p w14:paraId="63B08842"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LA09/2026/0517/F</w:t>
            </w:r>
          </w:p>
        </w:tc>
        <w:tc>
          <w:tcPr>
            <w:tcW w:w="2680" w:type="dxa"/>
          </w:tcPr>
          <w:p w14:paraId="06682692"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22 </w:t>
            </w:r>
            <w:proofErr w:type="spellStart"/>
            <w:r w:rsidRPr="005F0839">
              <w:rPr>
                <w:rFonts w:ascii="Arial" w:hAnsi="Arial" w:cs="Arial"/>
                <w:sz w:val="24"/>
                <w:szCs w:val="24"/>
                <w:lang w:eastAsia="en-GB"/>
              </w:rPr>
              <w:t>Dreemore</w:t>
            </w:r>
            <w:proofErr w:type="spellEnd"/>
            <w:r w:rsidRPr="005F0839">
              <w:rPr>
                <w:rFonts w:ascii="Arial" w:hAnsi="Arial" w:cs="Arial"/>
                <w:sz w:val="24"/>
                <w:szCs w:val="24"/>
                <w:lang w:eastAsia="en-GB"/>
              </w:rPr>
              <w:t xml:space="preserve"> Road, Dungannon</w:t>
            </w:r>
          </w:p>
        </w:tc>
        <w:tc>
          <w:tcPr>
            <w:tcW w:w="3918" w:type="dxa"/>
          </w:tcPr>
          <w:p w14:paraId="649C534D"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Extension including increased curtilage relocation of existing vehicular entrance, stable with paddock</w:t>
            </w:r>
          </w:p>
        </w:tc>
      </w:tr>
      <w:tr w:rsidR="008D3B0F" w:rsidRPr="005F0839" w14:paraId="7306576A" w14:textId="77777777" w:rsidTr="008D3B0F">
        <w:tc>
          <w:tcPr>
            <w:tcW w:w="0" w:type="auto"/>
          </w:tcPr>
          <w:p w14:paraId="6B1FEB12"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LA09/2026/0511/O</w:t>
            </w:r>
          </w:p>
        </w:tc>
        <w:tc>
          <w:tcPr>
            <w:tcW w:w="2680" w:type="dxa"/>
          </w:tcPr>
          <w:p w14:paraId="4289F1AC"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 xml:space="preserve">100m S. of 34 </w:t>
            </w:r>
            <w:proofErr w:type="spellStart"/>
            <w:r w:rsidRPr="005F0839">
              <w:rPr>
                <w:rFonts w:ascii="Arial" w:hAnsi="Arial" w:cs="Arial"/>
                <w:sz w:val="24"/>
                <w:szCs w:val="24"/>
                <w:lang w:eastAsia="en-GB"/>
              </w:rPr>
              <w:t>Drumlee</w:t>
            </w:r>
            <w:proofErr w:type="spellEnd"/>
            <w:r w:rsidRPr="005F0839">
              <w:rPr>
                <w:rFonts w:ascii="Arial" w:hAnsi="Arial" w:cs="Arial"/>
                <w:sz w:val="24"/>
                <w:szCs w:val="24"/>
                <w:lang w:eastAsia="en-GB"/>
              </w:rPr>
              <w:t xml:space="preserve"> Road, Dungannon</w:t>
            </w:r>
          </w:p>
        </w:tc>
        <w:tc>
          <w:tcPr>
            <w:tcW w:w="3918" w:type="dxa"/>
          </w:tcPr>
          <w:p w14:paraId="41092F1F" w14:textId="77777777" w:rsidR="008D3B0F" w:rsidRPr="005F0839" w:rsidRDefault="008D3B0F" w:rsidP="003D396D">
            <w:pPr>
              <w:widowControl w:val="0"/>
              <w:autoSpaceDE w:val="0"/>
              <w:autoSpaceDN w:val="0"/>
              <w:adjustRightInd w:val="0"/>
              <w:spacing w:line="240" w:lineRule="auto"/>
              <w:rPr>
                <w:rFonts w:ascii="Arial" w:hAnsi="Arial" w:cs="Arial"/>
                <w:sz w:val="24"/>
                <w:szCs w:val="24"/>
                <w:lang w:eastAsia="en-GB"/>
              </w:rPr>
            </w:pPr>
            <w:r w:rsidRPr="005F0839">
              <w:rPr>
                <w:rFonts w:ascii="Arial" w:hAnsi="Arial" w:cs="Arial"/>
                <w:sz w:val="24"/>
                <w:szCs w:val="24"/>
                <w:lang w:eastAsia="en-GB"/>
              </w:rPr>
              <w:t>Off-site replacement dwelling with original dwelling retained for agricultural storage</w:t>
            </w:r>
          </w:p>
        </w:tc>
      </w:tr>
    </w:tbl>
    <w:p w14:paraId="6309BE15" w14:textId="77777777" w:rsidR="00D662AB" w:rsidRDefault="00D662AB" w:rsidP="00D662AB">
      <w:pPr>
        <w:widowControl w:val="0"/>
        <w:autoSpaceDE w:val="0"/>
        <w:autoSpaceDN w:val="0"/>
        <w:adjustRightInd w:val="0"/>
        <w:spacing w:after="0" w:line="240" w:lineRule="auto"/>
        <w:rPr>
          <w:rFonts w:ascii="Arial" w:hAnsi="Arial"/>
        </w:rPr>
      </w:pPr>
    </w:p>
    <w:p w14:paraId="778FEB59" w14:textId="77777777" w:rsidR="00244C1F" w:rsidRDefault="00244C1F" w:rsidP="00AB4DE0">
      <w:pPr>
        <w:widowControl w:val="0"/>
        <w:autoSpaceDE w:val="0"/>
        <w:autoSpaceDN w:val="0"/>
        <w:adjustRightInd w:val="0"/>
        <w:spacing w:after="0" w:line="240" w:lineRule="auto"/>
        <w:rPr>
          <w:rFonts w:ascii="Arial" w:hAnsi="Arial" w:cs="Arial"/>
          <w:b/>
          <w:sz w:val="24"/>
          <w:szCs w:val="24"/>
        </w:rPr>
      </w:pPr>
    </w:p>
    <w:sectPr w:rsidR="00244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476DD"/>
    <w:rsid w:val="00083B30"/>
    <w:rsid w:val="000E5786"/>
    <w:rsid w:val="000F517A"/>
    <w:rsid w:val="001128DE"/>
    <w:rsid w:val="0012743C"/>
    <w:rsid w:val="00167BBB"/>
    <w:rsid w:val="001855EA"/>
    <w:rsid w:val="001C264E"/>
    <w:rsid w:val="001D18E5"/>
    <w:rsid w:val="00244C1F"/>
    <w:rsid w:val="002624C8"/>
    <w:rsid w:val="0026588F"/>
    <w:rsid w:val="002A010A"/>
    <w:rsid w:val="003416BB"/>
    <w:rsid w:val="003A1E6C"/>
    <w:rsid w:val="003E2F4A"/>
    <w:rsid w:val="004302DC"/>
    <w:rsid w:val="004A306F"/>
    <w:rsid w:val="004A79B3"/>
    <w:rsid w:val="004B1DDA"/>
    <w:rsid w:val="0057190E"/>
    <w:rsid w:val="005B010A"/>
    <w:rsid w:val="005B1A53"/>
    <w:rsid w:val="005B33EC"/>
    <w:rsid w:val="005F0839"/>
    <w:rsid w:val="00621BA6"/>
    <w:rsid w:val="006646FA"/>
    <w:rsid w:val="00670B57"/>
    <w:rsid w:val="00683CE8"/>
    <w:rsid w:val="006A0FCE"/>
    <w:rsid w:val="006B231F"/>
    <w:rsid w:val="00714BBC"/>
    <w:rsid w:val="007421CE"/>
    <w:rsid w:val="00757E69"/>
    <w:rsid w:val="007965BB"/>
    <w:rsid w:val="007A2E36"/>
    <w:rsid w:val="008008B0"/>
    <w:rsid w:val="0080135F"/>
    <w:rsid w:val="0082231E"/>
    <w:rsid w:val="00835832"/>
    <w:rsid w:val="008407B4"/>
    <w:rsid w:val="00877DBD"/>
    <w:rsid w:val="008A0DA8"/>
    <w:rsid w:val="008C4E42"/>
    <w:rsid w:val="008D3B0F"/>
    <w:rsid w:val="00903E9A"/>
    <w:rsid w:val="0092458A"/>
    <w:rsid w:val="00924B77"/>
    <w:rsid w:val="009319F6"/>
    <w:rsid w:val="00990BA7"/>
    <w:rsid w:val="00994529"/>
    <w:rsid w:val="009D35E6"/>
    <w:rsid w:val="009D7C6A"/>
    <w:rsid w:val="009E15CA"/>
    <w:rsid w:val="00A0723B"/>
    <w:rsid w:val="00A202A3"/>
    <w:rsid w:val="00A42342"/>
    <w:rsid w:val="00AA3A71"/>
    <w:rsid w:val="00AB22BB"/>
    <w:rsid w:val="00AB4DE0"/>
    <w:rsid w:val="00AB5F0B"/>
    <w:rsid w:val="00AC1E66"/>
    <w:rsid w:val="00AE64B7"/>
    <w:rsid w:val="00AF146E"/>
    <w:rsid w:val="00B75D8E"/>
    <w:rsid w:val="00BA746A"/>
    <w:rsid w:val="00C00695"/>
    <w:rsid w:val="00C32823"/>
    <w:rsid w:val="00C56F53"/>
    <w:rsid w:val="00C866C5"/>
    <w:rsid w:val="00C922EF"/>
    <w:rsid w:val="00CC5765"/>
    <w:rsid w:val="00CE6941"/>
    <w:rsid w:val="00CF3EF7"/>
    <w:rsid w:val="00D01170"/>
    <w:rsid w:val="00D05A91"/>
    <w:rsid w:val="00D0628C"/>
    <w:rsid w:val="00D162CC"/>
    <w:rsid w:val="00D231D0"/>
    <w:rsid w:val="00D26556"/>
    <w:rsid w:val="00D464A8"/>
    <w:rsid w:val="00D662AB"/>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4</cp:revision>
  <dcterms:created xsi:type="dcterms:W3CDTF">2026-05-27T09:12:00Z</dcterms:created>
  <dcterms:modified xsi:type="dcterms:W3CDTF">2026-05-27T09:30:00Z</dcterms:modified>
</cp:coreProperties>
</file>