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B759" w14:textId="3825FCC7" w:rsidR="00287D36" w:rsidRPr="00287D36" w:rsidRDefault="00287D36" w:rsidP="00287D36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287D36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287D36">
        <w:rPr>
          <w:rFonts w:ascii="Arial" w:hAnsi="Arial" w:cs="Arial"/>
          <w:b/>
          <w:bCs/>
          <w:color w:val="auto"/>
          <w:sz w:val="24"/>
          <w:szCs w:val="24"/>
        </w:rPr>
        <w:t>23</w:t>
      </w:r>
      <w:r w:rsidRPr="00287D36">
        <w:rPr>
          <w:rFonts w:ascii="Arial" w:hAnsi="Arial" w:cs="Arial"/>
          <w:b/>
          <w:bCs/>
          <w:color w:val="auto"/>
          <w:sz w:val="24"/>
          <w:szCs w:val="24"/>
        </w:rPr>
        <w:t xml:space="preserve"> to Friday 2</w:t>
      </w:r>
      <w:r w:rsidRPr="00287D36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Pr="00287D36">
        <w:rPr>
          <w:rFonts w:ascii="Arial" w:hAnsi="Arial" w:cs="Arial"/>
          <w:b/>
          <w:bCs/>
          <w:color w:val="auto"/>
          <w:sz w:val="24"/>
          <w:szCs w:val="24"/>
        </w:rPr>
        <w:t xml:space="preserve"> February 2026</w:t>
      </w:r>
    </w:p>
    <w:p w14:paraId="3C9C14BD" w14:textId="77777777" w:rsidR="00287D36" w:rsidRPr="00287D36" w:rsidRDefault="00287D36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3 to Friday 27 February 2026"/>
        <w:tblDescription w:val="Planning applications received for the period Monday 23 to Friday 27 February 2026"/>
      </w:tblPr>
      <w:tblGrid>
        <w:gridCol w:w="2591"/>
        <w:gridCol w:w="3193"/>
        <w:gridCol w:w="2286"/>
        <w:gridCol w:w="2150"/>
        <w:gridCol w:w="1736"/>
        <w:gridCol w:w="1992"/>
      </w:tblGrid>
      <w:tr w:rsidR="00287D36" w:rsidRPr="00287D36" w14:paraId="19D457ED" w14:textId="77777777" w:rsidTr="00287D36">
        <w:trPr>
          <w:trHeight w:val="255"/>
          <w:tblHeader/>
        </w:trPr>
        <w:tc>
          <w:tcPr>
            <w:tcW w:w="0" w:type="auto"/>
            <w:noWrap/>
            <w:hideMark/>
          </w:tcPr>
          <w:p w14:paraId="3497541B" w14:textId="77777777" w:rsidR="00287D36" w:rsidRPr="00287D36" w:rsidRDefault="00287D36" w:rsidP="00287D3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2C8258A4" w14:textId="77777777" w:rsidR="00287D36" w:rsidRPr="00287D36" w:rsidRDefault="00287D36" w:rsidP="00287D3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F8F5456" w14:textId="77777777" w:rsidR="00287D36" w:rsidRPr="00287D36" w:rsidRDefault="00287D36" w:rsidP="00287D3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58A32907" w14:textId="77777777" w:rsidR="00287D36" w:rsidRPr="00287D36" w:rsidRDefault="00287D36" w:rsidP="00287D3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0669DDD1" w14:textId="77777777" w:rsidR="00287D36" w:rsidRPr="00287D36" w:rsidRDefault="00287D36" w:rsidP="00287D3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266F6076" w14:textId="77777777" w:rsidR="00287D36" w:rsidRPr="00287D36" w:rsidRDefault="00287D36" w:rsidP="00287D3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287D36" w:rsidRPr="00287D36" w14:paraId="22F97EBB" w14:textId="77777777" w:rsidTr="00287D36">
        <w:trPr>
          <w:trHeight w:val="1965"/>
        </w:trPr>
        <w:tc>
          <w:tcPr>
            <w:tcW w:w="0" w:type="auto"/>
            <w:hideMark/>
          </w:tcPr>
          <w:p w14:paraId="023DD66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LA09/2026/0137/F</w:t>
            </w:r>
          </w:p>
        </w:tc>
        <w:tc>
          <w:tcPr>
            <w:tcW w:w="0" w:type="auto"/>
            <w:hideMark/>
          </w:tcPr>
          <w:p w14:paraId="1956BC7B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Conversion and refurbishment of existing store to commercial use at McCreedy Mill Centre, Aughnacloy BT69 6AL (minor amendments to previously approved application LA09/2021/0009/F)</w:t>
            </w:r>
          </w:p>
        </w:tc>
        <w:tc>
          <w:tcPr>
            <w:tcW w:w="0" w:type="auto"/>
            <w:hideMark/>
          </w:tcPr>
          <w:p w14:paraId="2F8981B8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Mccreedy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Mill Centre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494241D1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DE3BDD4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HBK Architects Ltd</w:t>
            </w:r>
          </w:p>
        </w:tc>
        <w:tc>
          <w:tcPr>
            <w:tcW w:w="0" w:type="auto"/>
            <w:hideMark/>
          </w:tcPr>
          <w:p w14:paraId="74F62BC1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McCreedy Mill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6AL</w:t>
            </w:r>
          </w:p>
        </w:tc>
      </w:tr>
      <w:tr w:rsidR="00287D36" w:rsidRPr="00287D36" w14:paraId="14B1DF20" w14:textId="77777777" w:rsidTr="00287D36">
        <w:trPr>
          <w:trHeight w:val="1545"/>
        </w:trPr>
        <w:tc>
          <w:tcPr>
            <w:tcW w:w="0" w:type="auto"/>
            <w:hideMark/>
          </w:tcPr>
          <w:p w14:paraId="587F89E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LA09/2026/0166/O</w:t>
            </w:r>
          </w:p>
        </w:tc>
        <w:tc>
          <w:tcPr>
            <w:tcW w:w="0" w:type="auto"/>
            <w:hideMark/>
          </w:tcPr>
          <w:p w14:paraId="2FDA1EB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5DD90402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30M </w:t>
            </w:r>
            <w:proofErr w:type="gram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East  of</w:t>
            </w:r>
            <w:proofErr w:type="gram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40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Knockaleery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97B9D09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6445A14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47409C1D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287D36" w:rsidRPr="00287D36" w14:paraId="755C6CFD" w14:textId="77777777" w:rsidTr="00287D36">
        <w:trPr>
          <w:trHeight w:val="1853"/>
        </w:trPr>
        <w:tc>
          <w:tcPr>
            <w:tcW w:w="0" w:type="auto"/>
            <w:hideMark/>
          </w:tcPr>
          <w:p w14:paraId="06C99942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LA09/2026/0175/F</w:t>
            </w:r>
          </w:p>
        </w:tc>
        <w:tc>
          <w:tcPr>
            <w:tcW w:w="0" w:type="auto"/>
            <w:hideMark/>
          </w:tcPr>
          <w:p w14:paraId="7F092927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1D7CB581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100M NE of 178 Battery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0HS</w:t>
            </w:r>
          </w:p>
        </w:tc>
        <w:tc>
          <w:tcPr>
            <w:tcW w:w="0" w:type="auto"/>
            <w:hideMark/>
          </w:tcPr>
          <w:p w14:paraId="544BE4E9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E99B0AF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LLP</w:t>
            </w:r>
          </w:p>
        </w:tc>
        <w:tc>
          <w:tcPr>
            <w:tcW w:w="0" w:type="auto"/>
            <w:hideMark/>
          </w:tcPr>
          <w:p w14:paraId="691C14F2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287D36" w:rsidRPr="00287D36" w14:paraId="30143458" w14:textId="77777777" w:rsidTr="00287D36">
        <w:trPr>
          <w:trHeight w:val="1238"/>
        </w:trPr>
        <w:tc>
          <w:tcPr>
            <w:tcW w:w="0" w:type="auto"/>
            <w:hideMark/>
          </w:tcPr>
          <w:p w14:paraId="75CE2762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LA09/2026/0177/F</w:t>
            </w:r>
          </w:p>
        </w:tc>
        <w:tc>
          <w:tcPr>
            <w:tcW w:w="0" w:type="auto"/>
            <w:hideMark/>
          </w:tcPr>
          <w:p w14:paraId="00C9D603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attached 1 1/2 storey garage to supersede planning approval LA09/2022/1517/O</w:t>
            </w:r>
          </w:p>
        </w:tc>
        <w:tc>
          <w:tcPr>
            <w:tcW w:w="0" w:type="auto"/>
            <w:hideMark/>
          </w:tcPr>
          <w:p w14:paraId="5A23EADC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69M N.W. of 9 Lower Town Road, Magherafelt</w:t>
            </w:r>
          </w:p>
        </w:tc>
        <w:tc>
          <w:tcPr>
            <w:tcW w:w="0" w:type="auto"/>
            <w:hideMark/>
          </w:tcPr>
          <w:p w14:paraId="2EF5D57D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0BDA01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69B717AD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287D36" w:rsidRPr="00287D36" w14:paraId="0C3E5292" w14:textId="77777777" w:rsidTr="00287D36">
        <w:trPr>
          <w:trHeight w:val="1238"/>
        </w:trPr>
        <w:tc>
          <w:tcPr>
            <w:tcW w:w="0" w:type="auto"/>
            <w:hideMark/>
          </w:tcPr>
          <w:p w14:paraId="1228EE69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LA09/2026/0178/F</w:t>
            </w:r>
          </w:p>
        </w:tc>
        <w:tc>
          <w:tcPr>
            <w:tcW w:w="0" w:type="auto"/>
            <w:hideMark/>
          </w:tcPr>
          <w:p w14:paraId="474EEED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 (Including retention of existing dwelling as a domestic outbuilding)</w:t>
            </w:r>
          </w:p>
        </w:tc>
        <w:tc>
          <w:tcPr>
            <w:tcW w:w="0" w:type="auto"/>
            <w:hideMark/>
          </w:tcPr>
          <w:p w14:paraId="3A2D6687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Bowmans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AC31A43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9D378A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Murray</w:t>
            </w:r>
          </w:p>
        </w:tc>
        <w:tc>
          <w:tcPr>
            <w:tcW w:w="0" w:type="auto"/>
            <w:hideMark/>
          </w:tcPr>
          <w:p w14:paraId="30C838F8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37C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9XJ</w:t>
            </w:r>
          </w:p>
        </w:tc>
      </w:tr>
      <w:tr w:rsidR="00287D36" w:rsidRPr="00287D36" w14:paraId="314509A0" w14:textId="77777777" w:rsidTr="00287D36">
        <w:trPr>
          <w:trHeight w:val="927"/>
        </w:trPr>
        <w:tc>
          <w:tcPr>
            <w:tcW w:w="0" w:type="auto"/>
            <w:hideMark/>
          </w:tcPr>
          <w:p w14:paraId="4DF261A9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LA09/2026/0179/F</w:t>
            </w:r>
          </w:p>
        </w:tc>
        <w:tc>
          <w:tcPr>
            <w:tcW w:w="0" w:type="auto"/>
            <w:hideMark/>
          </w:tcPr>
          <w:p w14:paraId="66997A31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Construction of a single storey bedroom/shower room extension to dwelling</w:t>
            </w:r>
          </w:p>
        </w:tc>
        <w:tc>
          <w:tcPr>
            <w:tcW w:w="0" w:type="auto"/>
            <w:hideMark/>
          </w:tcPr>
          <w:p w14:paraId="28F195ED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Richmond Manor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57115CB2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01DE9F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O'Hagan</w:t>
            </w:r>
          </w:p>
        </w:tc>
        <w:tc>
          <w:tcPr>
            <w:tcW w:w="0" w:type="auto"/>
            <w:hideMark/>
          </w:tcPr>
          <w:p w14:paraId="26A55F48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Woodville Gate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Lurgan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BT66 6SR</w:t>
            </w:r>
          </w:p>
        </w:tc>
      </w:tr>
      <w:tr w:rsidR="00287D36" w:rsidRPr="00287D36" w14:paraId="22244778" w14:textId="77777777" w:rsidTr="00287D36">
        <w:trPr>
          <w:trHeight w:val="927"/>
        </w:trPr>
        <w:tc>
          <w:tcPr>
            <w:tcW w:w="0" w:type="auto"/>
            <w:hideMark/>
          </w:tcPr>
          <w:p w14:paraId="408F0901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LA09/2026/0180/LDE</w:t>
            </w:r>
          </w:p>
        </w:tc>
        <w:tc>
          <w:tcPr>
            <w:tcW w:w="0" w:type="auto"/>
            <w:hideMark/>
          </w:tcPr>
          <w:p w14:paraId="4A5948F3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- Sectional building</w:t>
            </w:r>
          </w:p>
        </w:tc>
        <w:tc>
          <w:tcPr>
            <w:tcW w:w="0" w:type="auto"/>
            <w:hideMark/>
          </w:tcPr>
          <w:p w14:paraId="5E506718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78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Annaghnaboe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4D8FF53C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26BFDFC2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29F7CA9A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287D36" w:rsidRPr="00287D36" w14:paraId="6540A54D" w14:textId="77777777" w:rsidTr="00287D36">
        <w:trPr>
          <w:trHeight w:val="1853"/>
        </w:trPr>
        <w:tc>
          <w:tcPr>
            <w:tcW w:w="0" w:type="auto"/>
            <w:hideMark/>
          </w:tcPr>
          <w:p w14:paraId="64D6920B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LA09/2026/0181/F</w:t>
            </w:r>
          </w:p>
        </w:tc>
        <w:tc>
          <w:tcPr>
            <w:tcW w:w="0" w:type="auto"/>
            <w:hideMark/>
          </w:tcPr>
          <w:p w14:paraId="16ADACD4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Side and rear extension to existing convenience store, including off-licence and demolition of existing off-licence building along with associated site works</w:t>
            </w:r>
          </w:p>
        </w:tc>
        <w:tc>
          <w:tcPr>
            <w:tcW w:w="0" w:type="auto"/>
            <w:hideMark/>
          </w:tcPr>
          <w:p w14:paraId="1FCC0C05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137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71F5EED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2D86B7A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439FD1CE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287D36" w:rsidRPr="00287D36" w14:paraId="50130DC5" w14:textId="77777777" w:rsidTr="00287D36">
        <w:trPr>
          <w:trHeight w:val="2164"/>
        </w:trPr>
        <w:tc>
          <w:tcPr>
            <w:tcW w:w="0" w:type="auto"/>
            <w:hideMark/>
          </w:tcPr>
          <w:p w14:paraId="7C12672A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LA09/2026/0182/A</w:t>
            </w:r>
          </w:p>
        </w:tc>
        <w:tc>
          <w:tcPr>
            <w:tcW w:w="0" w:type="auto"/>
            <w:hideMark/>
          </w:tcPr>
          <w:p w14:paraId="690CC18C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digital 75-inch LCD display screens each side of a BT Street Hub.</w:t>
            </w:r>
          </w:p>
        </w:tc>
        <w:tc>
          <w:tcPr>
            <w:tcW w:w="0" w:type="auto"/>
            <w:hideMark/>
          </w:tcPr>
          <w:p w14:paraId="296A0B7A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21M North of existing BT Telephone Kiosk </w:t>
            </w:r>
            <w:proofErr w:type="gram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On</w:t>
            </w:r>
            <w:proofErr w:type="gram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Broad Street, Magherafelt. Located On </w:t>
            </w:r>
            <w:proofErr w:type="gram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Pavement Outside Spoilt Belle Boutique, Magherafelt</w:t>
            </w:r>
          </w:p>
        </w:tc>
        <w:tc>
          <w:tcPr>
            <w:tcW w:w="0" w:type="auto"/>
            <w:hideMark/>
          </w:tcPr>
          <w:p w14:paraId="6447053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139FC3CF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Gravis Planning</w:t>
            </w:r>
          </w:p>
        </w:tc>
        <w:tc>
          <w:tcPr>
            <w:tcW w:w="0" w:type="auto"/>
            <w:hideMark/>
          </w:tcPr>
          <w:p w14:paraId="732791D8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Pavilions Office Park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Kinnegar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9JQ</w:t>
            </w:r>
          </w:p>
        </w:tc>
      </w:tr>
      <w:tr w:rsidR="00287D36" w:rsidRPr="00287D36" w14:paraId="5EE5E084" w14:textId="77777777" w:rsidTr="00287D36">
        <w:trPr>
          <w:trHeight w:val="1853"/>
        </w:trPr>
        <w:tc>
          <w:tcPr>
            <w:tcW w:w="0" w:type="auto"/>
            <w:hideMark/>
          </w:tcPr>
          <w:p w14:paraId="0604139D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LA09/2026/0183/F</w:t>
            </w:r>
          </w:p>
        </w:tc>
        <w:tc>
          <w:tcPr>
            <w:tcW w:w="0" w:type="auto"/>
            <w:hideMark/>
          </w:tcPr>
          <w:p w14:paraId="657127BA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a freestanding street hub, comprising two digital 75-inch LCD display screens each side of the unit, to replace a BT Payphone kiosk approx. 21m north of the site.</w:t>
            </w:r>
          </w:p>
        </w:tc>
        <w:tc>
          <w:tcPr>
            <w:tcW w:w="0" w:type="auto"/>
            <w:hideMark/>
          </w:tcPr>
          <w:p w14:paraId="410E0587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Approx. 21M South of </w:t>
            </w:r>
            <w:proofErr w:type="gram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existing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Bt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Telephone Kiosk </w:t>
            </w:r>
            <w:proofErr w:type="gram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On</w:t>
            </w:r>
            <w:proofErr w:type="gram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Broad Street. On The Pavement Outside Spoilt Belle Boutique, Magherafelt</w:t>
            </w:r>
          </w:p>
        </w:tc>
        <w:tc>
          <w:tcPr>
            <w:tcW w:w="0" w:type="auto"/>
            <w:hideMark/>
          </w:tcPr>
          <w:p w14:paraId="51F6E8A7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8483BFE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Gravis Planning</w:t>
            </w:r>
          </w:p>
        </w:tc>
        <w:tc>
          <w:tcPr>
            <w:tcW w:w="0" w:type="auto"/>
            <w:hideMark/>
          </w:tcPr>
          <w:p w14:paraId="5632334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Pavillions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Office Park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Kinnegar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9JQ</w:t>
            </w:r>
          </w:p>
        </w:tc>
      </w:tr>
      <w:tr w:rsidR="00287D36" w:rsidRPr="00287D36" w14:paraId="0DB8F7C3" w14:textId="77777777" w:rsidTr="00287D36">
        <w:trPr>
          <w:trHeight w:val="1238"/>
        </w:trPr>
        <w:tc>
          <w:tcPr>
            <w:tcW w:w="0" w:type="auto"/>
            <w:hideMark/>
          </w:tcPr>
          <w:p w14:paraId="33E30ADC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LA09/2026/0184/F</w:t>
            </w:r>
          </w:p>
        </w:tc>
        <w:tc>
          <w:tcPr>
            <w:tcW w:w="0" w:type="auto"/>
            <w:hideMark/>
          </w:tcPr>
          <w:p w14:paraId="28246AC5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from previously approved dwelling LA09/2023/0192/RM</w:t>
            </w:r>
          </w:p>
        </w:tc>
        <w:tc>
          <w:tcPr>
            <w:tcW w:w="0" w:type="auto"/>
            <w:hideMark/>
          </w:tcPr>
          <w:p w14:paraId="1820E109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No 73 and 73A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Tulnacross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065C51A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B473E14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</w:t>
            </w:r>
          </w:p>
        </w:tc>
        <w:tc>
          <w:tcPr>
            <w:tcW w:w="0" w:type="auto"/>
            <w:hideMark/>
          </w:tcPr>
          <w:p w14:paraId="1725519F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287D36" w:rsidRPr="00287D36" w14:paraId="38DBC8CC" w14:textId="77777777" w:rsidTr="00287D36">
        <w:trPr>
          <w:trHeight w:val="1853"/>
        </w:trPr>
        <w:tc>
          <w:tcPr>
            <w:tcW w:w="0" w:type="auto"/>
            <w:hideMark/>
          </w:tcPr>
          <w:p w14:paraId="0C05B3C2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LA09/2026/0185/F</w:t>
            </w:r>
          </w:p>
        </w:tc>
        <w:tc>
          <w:tcPr>
            <w:tcW w:w="0" w:type="auto"/>
            <w:hideMark/>
          </w:tcPr>
          <w:p w14:paraId="51CDCAA1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a freestanding street Hub, comprising two digital 75-inch LCD display screens each side of the unit, to replace two BT telephone boxes as existing.</w:t>
            </w:r>
          </w:p>
        </w:tc>
        <w:tc>
          <w:tcPr>
            <w:tcW w:w="0" w:type="auto"/>
            <w:hideMark/>
          </w:tcPr>
          <w:p w14:paraId="5EE36252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On Lands Approx 1M East of </w:t>
            </w:r>
            <w:proofErr w:type="gram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existing Twin BT Telephone Boxes Outside No 45 James Street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43FC9D7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E2F2615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Gravis Planning</w:t>
            </w:r>
          </w:p>
        </w:tc>
        <w:tc>
          <w:tcPr>
            <w:tcW w:w="0" w:type="auto"/>
            <w:hideMark/>
          </w:tcPr>
          <w:p w14:paraId="61D4B97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Pavilions Office Park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Kinnegar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9JQ</w:t>
            </w:r>
          </w:p>
        </w:tc>
      </w:tr>
      <w:tr w:rsidR="00287D36" w:rsidRPr="00287D36" w14:paraId="101190E0" w14:textId="77777777" w:rsidTr="00287D36">
        <w:trPr>
          <w:trHeight w:val="1545"/>
        </w:trPr>
        <w:tc>
          <w:tcPr>
            <w:tcW w:w="0" w:type="auto"/>
            <w:hideMark/>
          </w:tcPr>
          <w:p w14:paraId="62B30749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LA09/2026/0186/A</w:t>
            </w:r>
          </w:p>
        </w:tc>
        <w:tc>
          <w:tcPr>
            <w:tcW w:w="0" w:type="auto"/>
            <w:hideMark/>
          </w:tcPr>
          <w:p w14:paraId="092B58CF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digital 75-inch LCD display screens each side of a BT Street Hub</w:t>
            </w:r>
          </w:p>
        </w:tc>
        <w:tc>
          <w:tcPr>
            <w:tcW w:w="0" w:type="auto"/>
            <w:hideMark/>
          </w:tcPr>
          <w:p w14:paraId="5EFAB625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On Lands 1M East of BT Telephone Boxes </w:t>
            </w:r>
            <w:proofErr w:type="gram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On</w:t>
            </w:r>
            <w:proofErr w:type="gram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Pavement Outside of No 45 James Street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32A8514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21402FBA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Gravis Planning</w:t>
            </w:r>
          </w:p>
        </w:tc>
        <w:tc>
          <w:tcPr>
            <w:tcW w:w="0" w:type="auto"/>
            <w:hideMark/>
          </w:tcPr>
          <w:p w14:paraId="3673B5C8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Pavilions Office Park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Kinnegar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9JQ</w:t>
            </w:r>
          </w:p>
        </w:tc>
      </w:tr>
      <w:tr w:rsidR="00287D36" w:rsidRPr="00287D36" w14:paraId="6B40E1E6" w14:textId="77777777" w:rsidTr="00287D36">
        <w:trPr>
          <w:trHeight w:val="1238"/>
        </w:trPr>
        <w:tc>
          <w:tcPr>
            <w:tcW w:w="0" w:type="auto"/>
            <w:hideMark/>
          </w:tcPr>
          <w:p w14:paraId="0CEFA557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LA09/2026/0187/O</w:t>
            </w:r>
          </w:p>
        </w:tc>
        <w:tc>
          <w:tcPr>
            <w:tcW w:w="0" w:type="auto"/>
            <w:hideMark/>
          </w:tcPr>
          <w:p w14:paraId="60A6A46A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dwelling and garage</w:t>
            </w:r>
          </w:p>
        </w:tc>
        <w:tc>
          <w:tcPr>
            <w:tcW w:w="0" w:type="auto"/>
            <w:hideMark/>
          </w:tcPr>
          <w:p w14:paraId="73FE5DFB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60M South of 130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Moneysharvan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0686079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F499FDB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DM Kearney Design</w:t>
            </w:r>
          </w:p>
        </w:tc>
        <w:tc>
          <w:tcPr>
            <w:tcW w:w="0" w:type="auto"/>
            <w:hideMark/>
          </w:tcPr>
          <w:p w14:paraId="06865A3F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287D36" w:rsidRPr="00287D36" w14:paraId="02906A59" w14:textId="77777777" w:rsidTr="00287D36">
        <w:trPr>
          <w:trHeight w:val="1238"/>
        </w:trPr>
        <w:tc>
          <w:tcPr>
            <w:tcW w:w="0" w:type="auto"/>
            <w:hideMark/>
          </w:tcPr>
          <w:p w14:paraId="33272B8B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LA09/2026/0189/O</w:t>
            </w:r>
          </w:p>
        </w:tc>
        <w:tc>
          <w:tcPr>
            <w:tcW w:w="0" w:type="auto"/>
            <w:hideMark/>
          </w:tcPr>
          <w:p w14:paraId="00BE380F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attached garage</w:t>
            </w:r>
          </w:p>
        </w:tc>
        <w:tc>
          <w:tcPr>
            <w:tcW w:w="0" w:type="auto"/>
            <w:hideMark/>
          </w:tcPr>
          <w:p w14:paraId="1C7952A5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Beside 54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75644A72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3890033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 Design</w:t>
            </w:r>
          </w:p>
        </w:tc>
        <w:tc>
          <w:tcPr>
            <w:tcW w:w="0" w:type="auto"/>
            <w:hideMark/>
          </w:tcPr>
          <w:p w14:paraId="59D95B4C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Parkmore Heights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Cullybackey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BT43 5DB</w:t>
            </w:r>
          </w:p>
        </w:tc>
      </w:tr>
      <w:tr w:rsidR="00287D36" w:rsidRPr="00287D36" w14:paraId="32CF91CF" w14:textId="77777777" w:rsidTr="00287D36">
        <w:trPr>
          <w:trHeight w:val="1853"/>
        </w:trPr>
        <w:tc>
          <w:tcPr>
            <w:tcW w:w="0" w:type="auto"/>
            <w:hideMark/>
          </w:tcPr>
          <w:p w14:paraId="794C95D8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LA09/2026/0191/F</w:t>
            </w:r>
          </w:p>
        </w:tc>
        <w:tc>
          <w:tcPr>
            <w:tcW w:w="0" w:type="auto"/>
            <w:hideMark/>
          </w:tcPr>
          <w:p w14:paraId="0A1D848C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2972A9D4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25M North of 19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Kiltagh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Manor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Kilmascally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2EEA01FC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25ADD7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LLP</w:t>
            </w:r>
          </w:p>
        </w:tc>
        <w:tc>
          <w:tcPr>
            <w:tcW w:w="0" w:type="auto"/>
            <w:hideMark/>
          </w:tcPr>
          <w:p w14:paraId="52EEEB8E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287D36" w:rsidRPr="00287D36" w14:paraId="3F4C0F82" w14:textId="77777777" w:rsidTr="00287D36">
        <w:trPr>
          <w:trHeight w:val="927"/>
        </w:trPr>
        <w:tc>
          <w:tcPr>
            <w:tcW w:w="0" w:type="auto"/>
            <w:hideMark/>
          </w:tcPr>
          <w:p w14:paraId="60198944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LA09/2026/0192/F</w:t>
            </w:r>
          </w:p>
        </w:tc>
        <w:tc>
          <w:tcPr>
            <w:tcW w:w="0" w:type="auto"/>
            <w:hideMark/>
          </w:tcPr>
          <w:p w14:paraId="4EB3D217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application LA09/2020/1279/F (2no terraced dwellings)</w:t>
            </w:r>
          </w:p>
        </w:tc>
        <w:tc>
          <w:tcPr>
            <w:tcW w:w="0" w:type="auto"/>
            <w:hideMark/>
          </w:tcPr>
          <w:p w14:paraId="638F94C5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adjacent to 13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Lisnaclin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Court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164B304C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D888835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Ltd</w:t>
            </w:r>
          </w:p>
        </w:tc>
        <w:tc>
          <w:tcPr>
            <w:tcW w:w="0" w:type="auto"/>
            <w:hideMark/>
          </w:tcPr>
          <w:p w14:paraId="59DE46B9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287D36" w:rsidRPr="00287D36" w14:paraId="0850558E" w14:textId="77777777" w:rsidTr="00287D36">
        <w:trPr>
          <w:trHeight w:val="1238"/>
        </w:trPr>
        <w:tc>
          <w:tcPr>
            <w:tcW w:w="0" w:type="auto"/>
            <w:hideMark/>
          </w:tcPr>
          <w:p w14:paraId="63FBC212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LA09/2026/0193/F</w:t>
            </w:r>
          </w:p>
        </w:tc>
        <w:tc>
          <w:tcPr>
            <w:tcW w:w="0" w:type="auto"/>
            <w:hideMark/>
          </w:tcPr>
          <w:p w14:paraId="4C511031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rear of dwelling to provide kitchen, utility and bathroom</w:t>
            </w:r>
          </w:p>
        </w:tc>
        <w:tc>
          <w:tcPr>
            <w:tcW w:w="0" w:type="auto"/>
            <w:hideMark/>
          </w:tcPr>
          <w:p w14:paraId="5CE717F8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 Fairmount Park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288F5BB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EBE2E0F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Lavery</w:t>
            </w:r>
          </w:p>
        </w:tc>
        <w:tc>
          <w:tcPr>
            <w:tcW w:w="0" w:type="auto"/>
            <w:hideMark/>
          </w:tcPr>
          <w:p w14:paraId="00F9C03B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 Kanes Rampart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Derryloughan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Coalisland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4QY</w:t>
            </w:r>
          </w:p>
        </w:tc>
      </w:tr>
      <w:tr w:rsidR="00287D36" w:rsidRPr="00287D36" w14:paraId="5F811AA3" w14:textId="77777777" w:rsidTr="00287D36">
        <w:trPr>
          <w:trHeight w:val="1545"/>
        </w:trPr>
        <w:tc>
          <w:tcPr>
            <w:tcW w:w="0" w:type="auto"/>
            <w:hideMark/>
          </w:tcPr>
          <w:p w14:paraId="0CEECBF5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LA09/2026/0194/F</w:t>
            </w:r>
          </w:p>
        </w:tc>
        <w:tc>
          <w:tcPr>
            <w:tcW w:w="0" w:type="auto"/>
            <w:hideMark/>
          </w:tcPr>
          <w:p w14:paraId="40132ACB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Residential development, parking, landscaping, acoustic fence, alterations to existing access onto Moyola Road and ancillary site works</w:t>
            </w:r>
          </w:p>
        </w:tc>
        <w:tc>
          <w:tcPr>
            <w:tcW w:w="0" w:type="auto"/>
            <w:hideMark/>
          </w:tcPr>
          <w:p w14:paraId="3A5D7318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adjacent and Northwest of 16 Moyola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2E152A80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D0C2E9D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| Rolston</w:t>
            </w:r>
          </w:p>
        </w:tc>
        <w:tc>
          <w:tcPr>
            <w:tcW w:w="0" w:type="auto"/>
            <w:hideMark/>
          </w:tcPr>
          <w:p w14:paraId="57652D20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287D36" w:rsidRPr="00287D36" w14:paraId="0E357893" w14:textId="77777777" w:rsidTr="00287D36">
        <w:trPr>
          <w:trHeight w:val="1238"/>
        </w:trPr>
        <w:tc>
          <w:tcPr>
            <w:tcW w:w="0" w:type="auto"/>
            <w:hideMark/>
          </w:tcPr>
          <w:p w14:paraId="76E7BC4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LA09/2026/0195/O</w:t>
            </w:r>
          </w:p>
        </w:tc>
        <w:tc>
          <w:tcPr>
            <w:tcW w:w="0" w:type="auto"/>
            <w:hideMark/>
          </w:tcPr>
          <w:p w14:paraId="332EBA33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dwelling and garage</w:t>
            </w:r>
          </w:p>
        </w:tc>
        <w:tc>
          <w:tcPr>
            <w:tcW w:w="0" w:type="auto"/>
            <w:hideMark/>
          </w:tcPr>
          <w:p w14:paraId="22A9F83E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250M West of 18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Mawillian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6DA5217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3019BE2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1FC61C39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287D36" w:rsidRPr="00287D36" w14:paraId="6A5DD53C" w14:textId="77777777" w:rsidTr="00287D36">
        <w:trPr>
          <w:trHeight w:val="927"/>
        </w:trPr>
        <w:tc>
          <w:tcPr>
            <w:tcW w:w="0" w:type="auto"/>
            <w:hideMark/>
          </w:tcPr>
          <w:p w14:paraId="345F45EB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LA09/2026/0196/F</w:t>
            </w:r>
          </w:p>
        </w:tc>
        <w:tc>
          <w:tcPr>
            <w:tcW w:w="0" w:type="auto"/>
            <w:hideMark/>
          </w:tcPr>
          <w:p w14:paraId="460A09C9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Roofspace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conversion with rear dormer to provide additional bedroom with ensuite</w:t>
            </w:r>
          </w:p>
        </w:tc>
        <w:tc>
          <w:tcPr>
            <w:tcW w:w="0" w:type="auto"/>
            <w:hideMark/>
          </w:tcPr>
          <w:p w14:paraId="0A262D74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 Aloha View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75AA6EEA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66DF48E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34BB4A4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87D36" w:rsidRPr="00287D36" w14:paraId="45776D3A" w14:textId="77777777" w:rsidTr="00287D36">
        <w:trPr>
          <w:trHeight w:val="1853"/>
        </w:trPr>
        <w:tc>
          <w:tcPr>
            <w:tcW w:w="0" w:type="auto"/>
            <w:hideMark/>
          </w:tcPr>
          <w:p w14:paraId="2CCA60F3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LA09/2026/0197/F</w:t>
            </w:r>
          </w:p>
        </w:tc>
        <w:tc>
          <w:tcPr>
            <w:tcW w:w="0" w:type="auto"/>
            <w:hideMark/>
          </w:tcPr>
          <w:p w14:paraId="6AF6114F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dwelling and garage as constructed, site access, landscaping, plus provision of walls, gates and pillars.</w:t>
            </w:r>
          </w:p>
        </w:tc>
        <w:tc>
          <w:tcPr>
            <w:tcW w:w="0" w:type="auto"/>
            <w:hideMark/>
          </w:tcPr>
          <w:p w14:paraId="7D02E507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Reaskcor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73193BF2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A1D9D3D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ACA  Architects</w:t>
            </w:r>
            <w:proofErr w:type="gramEnd"/>
          </w:p>
        </w:tc>
        <w:tc>
          <w:tcPr>
            <w:tcW w:w="0" w:type="auto"/>
            <w:hideMark/>
          </w:tcPr>
          <w:p w14:paraId="4D25FD68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Cottage Studios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Gortrush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Industrial Estate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Great Northern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5EJ</w:t>
            </w:r>
          </w:p>
        </w:tc>
      </w:tr>
      <w:tr w:rsidR="00287D36" w:rsidRPr="00287D36" w14:paraId="25F71916" w14:textId="77777777" w:rsidTr="00287D36">
        <w:trPr>
          <w:trHeight w:val="1238"/>
        </w:trPr>
        <w:tc>
          <w:tcPr>
            <w:tcW w:w="0" w:type="auto"/>
            <w:hideMark/>
          </w:tcPr>
          <w:p w14:paraId="11A619DF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LA09/2026/0198/LDP</w:t>
            </w:r>
          </w:p>
        </w:tc>
        <w:tc>
          <w:tcPr>
            <w:tcW w:w="0" w:type="auto"/>
            <w:hideMark/>
          </w:tcPr>
          <w:p w14:paraId="2C3B44A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rear extension to dwelling to provide ground floor bathroom to applicant under NIHE dis facilities grant</w:t>
            </w:r>
          </w:p>
        </w:tc>
        <w:tc>
          <w:tcPr>
            <w:tcW w:w="0" w:type="auto"/>
            <w:hideMark/>
          </w:tcPr>
          <w:p w14:paraId="78C55677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63 Glen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592FBFB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32D9A3A0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626709FD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Margherafelt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287D36" w:rsidRPr="00287D36" w14:paraId="3E406665" w14:textId="77777777" w:rsidTr="00287D36">
        <w:trPr>
          <w:trHeight w:val="1853"/>
        </w:trPr>
        <w:tc>
          <w:tcPr>
            <w:tcW w:w="0" w:type="auto"/>
            <w:hideMark/>
          </w:tcPr>
          <w:p w14:paraId="138A233B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LA09/2026/0199/O</w:t>
            </w:r>
          </w:p>
        </w:tc>
        <w:tc>
          <w:tcPr>
            <w:tcW w:w="0" w:type="auto"/>
            <w:hideMark/>
          </w:tcPr>
          <w:p w14:paraId="357657CA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proposed dwelling and garage in a cluster under CTY 2a - clustering</w:t>
            </w:r>
          </w:p>
        </w:tc>
        <w:tc>
          <w:tcPr>
            <w:tcW w:w="0" w:type="auto"/>
            <w:hideMark/>
          </w:tcPr>
          <w:p w14:paraId="1812B38E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adjacent to and immediately East of 111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Trewmount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207F19E4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711085C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737A84AA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287D36" w:rsidRPr="00287D36" w14:paraId="112263D0" w14:textId="77777777" w:rsidTr="00287D36">
        <w:trPr>
          <w:trHeight w:val="1545"/>
        </w:trPr>
        <w:tc>
          <w:tcPr>
            <w:tcW w:w="0" w:type="auto"/>
            <w:hideMark/>
          </w:tcPr>
          <w:p w14:paraId="47A4F540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LA09/2026/0200/O</w:t>
            </w:r>
          </w:p>
        </w:tc>
        <w:tc>
          <w:tcPr>
            <w:tcW w:w="0" w:type="auto"/>
            <w:hideMark/>
          </w:tcPr>
          <w:p w14:paraId="1E6179CF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dwelling and garage</w:t>
            </w:r>
          </w:p>
        </w:tc>
        <w:tc>
          <w:tcPr>
            <w:tcW w:w="0" w:type="auto"/>
            <w:hideMark/>
          </w:tcPr>
          <w:p w14:paraId="1C8AC0B6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Betweeen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21 and Buildings Approx 70M NW of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21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Terryglassog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120FB6AD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FDFB2EE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43E05B7B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287D36" w:rsidRPr="00287D36" w14:paraId="30723407" w14:textId="77777777" w:rsidTr="00287D36">
        <w:trPr>
          <w:trHeight w:val="1238"/>
        </w:trPr>
        <w:tc>
          <w:tcPr>
            <w:tcW w:w="0" w:type="auto"/>
            <w:hideMark/>
          </w:tcPr>
          <w:p w14:paraId="6F5BEC24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LA09/2026/0201/NMC</w:t>
            </w:r>
          </w:p>
        </w:tc>
        <w:tc>
          <w:tcPr>
            <w:tcW w:w="0" w:type="auto"/>
            <w:hideMark/>
          </w:tcPr>
          <w:p w14:paraId="347F0928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Minor alterations to the front and rear elevations and internal layout of the outbuilding</w:t>
            </w:r>
          </w:p>
        </w:tc>
        <w:tc>
          <w:tcPr>
            <w:tcW w:w="0" w:type="auto"/>
            <w:hideMark/>
          </w:tcPr>
          <w:p w14:paraId="088F028D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 House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Glencrew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7161857B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454AAA9B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HBK Architects Ltd</w:t>
            </w:r>
          </w:p>
        </w:tc>
        <w:tc>
          <w:tcPr>
            <w:tcW w:w="0" w:type="auto"/>
            <w:hideMark/>
          </w:tcPr>
          <w:p w14:paraId="5C7FDDF0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McCreedy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Aughnacloy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6AL</w:t>
            </w:r>
          </w:p>
        </w:tc>
      </w:tr>
      <w:tr w:rsidR="00287D36" w:rsidRPr="00287D36" w14:paraId="6A16BD2A" w14:textId="77777777" w:rsidTr="00287D36">
        <w:trPr>
          <w:trHeight w:val="927"/>
        </w:trPr>
        <w:tc>
          <w:tcPr>
            <w:tcW w:w="0" w:type="auto"/>
            <w:hideMark/>
          </w:tcPr>
          <w:p w14:paraId="2842C357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LA09/2026/0202/LDE</w:t>
            </w:r>
          </w:p>
        </w:tc>
        <w:tc>
          <w:tcPr>
            <w:tcW w:w="0" w:type="auto"/>
            <w:hideMark/>
          </w:tcPr>
          <w:p w14:paraId="244CAF6F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Commencement of 2 No dwellings, set of semi-detached</w:t>
            </w:r>
          </w:p>
        </w:tc>
        <w:tc>
          <w:tcPr>
            <w:tcW w:w="0" w:type="auto"/>
            <w:hideMark/>
          </w:tcPr>
          <w:p w14:paraId="2CF2EC19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59 and 61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Tamnadeese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7E584C73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1C79E20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0AE0B89B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287D36" w:rsidRPr="00287D36" w14:paraId="724CBFBC" w14:textId="77777777" w:rsidTr="00287D36">
        <w:trPr>
          <w:trHeight w:val="1238"/>
        </w:trPr>
        <w:tc>
          <w:tcPr>
            <w:tcW w:w="0" w:type="auto"/>
            <w:hideMark/>
          </w:tcPr>
          <w:p w14:paraId="0563F091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LA09/2026/0203/F</w:t>
            </w:r>
          </w:p>
        </w:tc>
        <w:tc>
          <w:tcPr>
            <w:tcW w:w="0" w:type="auto"/>
            <w:hideMark/>
          </w:tcPr>
          <w:p w14:paraId="6610AB43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storey rear and side extension for two additional bedrooms, relocated utility, kitchen, living and dining area.</w:t>
            </w:r>
          </w:p>
        </w:tc>
        <w:tc>
          <w:tcPr>
            <w:tcW w:w="0" w:type="auto"/>
            <w:hideMark/>
          </w:tcPr>
          <w:p w14:paraId="28871936" w14:textId="77777777" w:rsidR="00287D36" w:rsidRPr="00287D36" w:rsidRDefault="00287D36" w:rsidP="00287D3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Moneyneany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61DEE75C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F5E9DD9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Architectural Services</w:t>
            </w:r>
          </w:p>
        </w:tc>
        <w:tc>
          <w:tcPr>
            <w:tcW w:w="0" w:type="auto"/>
            <w:hideMark/>
          </w:tcPr>
          <w:p w14:paraId="2BDA571D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287D36" w:rsidRPr="00287D36" w14:paraId="155AA072" w14:textId="77777777" w:rsidTr="00287D36">
        <w:trPr>
          <w:trHeight w:val="1238"/>
        </w:trPr>
        <w:tc>
          <w:tcPr>
            <w:tcW w:w="0" w:type="auto"/>
            <w:hideMark/>
          </w:tcPr>
          <w:p w14:paraId="05648517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LA09/2026/0204/RM</w:t>
            </w:r>
          </w:p>
        </w:tc>
        <w:tc>
          <w:tcPr>
            <w:tcW w:w="0" w:type="auto"/>
            <w:hideMark/>
          </w:tcPr>
          <w:p w14:paraId="7C526525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hideMark/>
          </w:tcPr>
          <w:p w14:paraId="7FFF3991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65M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Sw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23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Knockaleery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7D507D10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3DAC5BA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Nelson Architecture</w:t>
            </w:r>
          </w:p>
        </w:tc>
        <w:tc>
          <w:tcPr>
            <w:tcW w:w="0" w:type="auto"/>
            <w:hideMark/>
          </w:tcPr>
          <w:p w14:paraId="4AE02E3C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287D36" w:rsidRPr="00287D36" w14:paraId="143DF4AE" w14:textId="77777777" w:rsidTr="00287D36">
        <w:trPr>
          <w:trHeight w:val="1545"/>
        </w:trPr>
        <w:tc>
          <w:tcPr>
            <w:tcW w:w="0" w:type="auto"/>
            <w:hideMark/>
          </w:tcPr>
          <w:p w14:paraId="50C9F76D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LA09/2026/0205/F</w:t>
            </w:r>
          </w:p>
        </w:tc>
        <w:tc>
          <w:tcPr>
            <w:tcW w:w="0" w:type="auto"/>
            <w:hideMark/>
          </w:tcPr>
          <w:p w14:paraId="6F25EB68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dwelling and detached garage at site no 3Beech Lane, Maghera to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supercede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that approved under H/2000/0418/F</w:t>
            </w:r>
          </w:p>
        </w:tc>
        <w:tc>
          <w:tcPr>
            <w:tcW w:w="0" w:type="auto"/>
            <w:hideMark/>
          </w:tcPr>
          <w:p w14:paraId="1CC4FAAE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No 3 Beech Lane 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5GG</w:t>
            </w:r>
          </w:p>
        </w:tc>
        <w:tc>
          <w:tcPr>
            <w:tcW w:w="0" w:type="auto"/>
            <w:hideMark/>
          </w:tcPr>
          <w:p w14:paraId="4BD1AF77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645424B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6A0D1DD2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287D36" w:rsidRPr="00287D36" w14:paraId="724FFD17" w14:textId="77777777" w:rsidTr="00287D36">
        <w:trPr>
          <w:trHeight w:val="927"/>
        </w:trPr>
        <w:tc>
          <w:tcPr>
            <w:tcW w:w="0" w:type="auto"/>
            <w:hideMark/>
          </w:tcPr>
          <w:p w14:paraId="27E08690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LA09/2026/0207/F</w:t>
            </w:r>
          </w:p>
        </w:tc>
        <w:tc>
          <w:tcPr>
            <w:tcW w:w="0" w:type="auto"/>
            <w:hideMark/>
          </w:tcPr>
          <w:p w14:paraId="6B97037F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Erection of an Agricultural Shed with Associated Site Works</w:t>
            </w:r>
          </w:p>
        </w:tc>
        <w:tc>
          <w:tcPr>
            <w:tcW w:w="0" w:type="auto"/>
            <w:hideMark/>
          </w:tcPr>
          <w:p w14:paraId="1B6E2064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250M </w:t>
            </w:r>
            <w:proofErr w:type="gram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49 </w:t>
            </w:r>
            <w:proofErr w:type="spellStart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Rehaghy</w:t>
            </w:r>
            <w:proofErr w:type="spellEnd"/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6ADD5C8A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9340D86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6CF79D07" w14:textId="77777777" w:rsidR="00287D36" w:rsidRPr="00287D36" w:rsidRDefault="00287D36" w:rsidP="00287D3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87D3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</w:tbl>
    <w:p w14:paraId="75DE5DE0" w14:textId="77777777" w:rsidR="00287D36" w:rsidRPr="00287D36" w:rsidRDefault="00287D36">
      <w:pPr>
        <w:rPr>
          <w:rFonts w:ascii="Arial" w:hAnsi="Arial" w:cs="Arial"/>
          <w:sz w:val="24"/>
          <w:szCs w:val="24"/>
          <w:lang w:val="en-US"/>
        </w:rPr>
      </w:pPr>
    </w:p>
    <w:sectPr w:rsidR="00287D36" w:rsidRPr="00287D36" w:rsidSect="00287D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36"/>
    <w:rsid w:val="00287D36"/>
    <w:rsid w:val="007D2589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B776"/>
  <w15:chartTrackingRefBased/>
  <w15:docId w15:val="{0CD6FEE7-A21C-47E1-925D-7B2CACE3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D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1049</Words>
  <Characters>5984</Characters>
  <Application>Microsoft Office Word</Application>
  <DocSecurity>0</DocSecurity>
  <Lines>49</Lines>
  <Paragraphs>14</Paragraphs>
  <ScaleCrop>false</ScaleCrop>
  <Company>Mid Ulster District Council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2026-03-02T13:52:00Z</dcterms:created>
  <dcterms:modified xsi:type="dcterms:W3CDTF">2026-03-02T13:55:00Z</dcterms:modified>
</cp:coreProperties>
</file>