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27120" w14:textId="0CACC494" w:rsidR="0038428B" w:rsidRDefault="0038428B" w:rsidP="0038428B">
      <w:pPr>
        <w:spacing w:after="200"/>
        <w:rPr>
          <w:rFonts w:ascii="Arial" w:hAnsi="Arial" w:cs="Arial"/>
          <w:b/>
          <w:color w:val="000000"/>
          <w:spacing w:val="-3"/>
          <w:sz w:val="28"/>
        </w:rPr>
      </w:pPr>
      <w:r>
        <w:rPr>
          <w:rFonts w:ascii="Arial" w:hAnsi="Arial" w:cs="Arial"/>
          <w:b/>
          <w:noProof/>
        </w:rPr>
        <w:drawing>
          <wp:inline distT="0" distB="0" distL="0" distR="0" wp14:anchorId="3537399C" wp14:editId="68C5F09E">
            <wp:extent cx="2141424" cy="888520"/>
            <wp:effectExtent l="0" t="0" r="5080" b="635"/>
            <wp:docPr id="1" name="Picture 1" descr="Mid Ulster Distrioct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d Ulster Distrioct Council logo&#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4828" cy="898231"/>
                    </a:xfrm>
                    <a:prstGeom prst="rect">
                      <a:avLst/>
                    </a:prstGeom>
                  </pic:spPr>
                </pic:pic>
              </a:graphicData>
            </a:graphic>
          </wp:inline>
        </w:drawing>
      </w:r>
    </w:p>
    <w:p w14:paraId="653967B8" w14:textId="77777777" w:rsidR="0038428B" w:rsidRDefault="0038428B" w:rsidP="0038428B">
      <w:pPr>
        <w:spacing w:after="200"/>
        <w:rPr>
          <w:rFonts w:ascii="Arial" w:hAnsi="Arial" w:cs="Arial"/>
          <w:b/>
          <w:color w:val="000000"/>
          <w:spacing w:val="-3"/>
          <w:sz w:val="28"/>
        </w:rPr>
      </w:pPr>
    </w:p>
    <w:p w14:paraId="5FFC23EA" w14:textId="7B0AB7C8" w:rsidR="0038428B" w:rsidRPr="0038428B" w:rsidRDefault="0038428B" w:rsidP="0038428B">
      <w:pPr>
        <w:pStyle w:val="Heading1"/>
        <w:rPr>
          <w:rFonts w:ascii="Arial" w:hAnsi="Arial" w:cs="Arial"/>
          <w:b/>
          <w:bCs/>
          <w:color w:val="auto"/>
        </w:rPr>
      </w:pPr>
      <w:r w:rsidRPr="0038428B">
        <w:rPr>
          <w:rFonts w:ascii="Arial" w:hAnsi="Arial" w:cs="Arial"/>
          <w:b/>
          <w:bCs/>
          <w:color w:val="auto"/>
        </w:rPr>
        <w:t>Mid Ulster Business Marketing Grants Scheme</w:t>
      </w:r>
    </w:p>
    <w:p w14:paraId="410610AE" w14:textId="77777777" w:rsidR="0038428B" w:rsidRDefault="0038428B" w:rsidP="0038428B">
      <w:pPr>
        <w:pStyle w:val="Heading2"/>
        <w:rPr>
          <w:rFonts w:ascii="Arial" w:hAnsi="Arial" w:cs="Arial"/>
          <w:b/>
          <w:bCs/>
          <w:color w:val="auto"/>
        </w:rPr>
      </w:pPr>
    </w:p>
    <w:p w14:paraId="6E182DC7" w14:textId="74717E45" w:rsidR="0038428B" w:rsidRPr="0038428B" w:rsidRDefault="0038428B" w:rsidP="0038428B">
      <w:pPr>
        <w:pStyle w:val="Heading2"/>
        <w:rPr>
          <w:rFonts w:ascii="Arial" w:hAnsi="Arial" w:cs="Arial"/>
          <w:b/>
          <w:bCs/>
          <w:color w:val="auto"/>
        </w:rPr>
      </w:pPr>
      <w:r w:rsidRPr="0038428B">
        <w:rPr>
          <w:rFonts w:ascii="Arial" w:hAnsi="Arial" w:cs="Arial"/>
          <w:b/>
          <w:bCs/>
          <w:color w:val="auto"/>
        </w:rPr>
        <w:t>Guidance Notes for Applicants</w:t>
      </w:r>
    </w:p>
    <w:p w14:paraId="302B8E9D" w14:textId="77777777" w:rsidR="0038428B" w:rsidRDefault="0038428B" w:rsidP="0038428B">
      <w:pPr>
        <w:pBdr>
          <w:bottom w:val="single" w:sz="12" w:space="1" w:color="auto"/>
        </w:pBdr>
        <w:rPr>
          <w:rFonts w:ascii="Arial" w:hAnsi="Arial" w:cs="Arial"/>
          <w:b/>
          <w:sz w:val="28"/>
          <w:szCs w:val="28"/>
        </w:rPr>
      </w:pPr>
    </w:p>
    <w:p w14:paraId="2EAAA0AF" w14:textId="77777777" w:rsidR="0038428B" w:rsidRDefault="0038428B" w:rsidP="0038428B">
      <w:pPr>
        <w:pBdr>
          <w:bottom w:val="single" w:sz="12" w:space="1" w:color="auto"/>
        </w:pBdr>
        <w:rPr>
          <w:rFonts w:ascii="Arial" w:hAnsi="Arial" w:cs="Arial"/>
          <w:spacing w:val="-3"/>
        </w:rPr>
      </w:pPr>
      <w:r>
        <w:rPr>
          <w:rFonts w:ascii="Arial" w:hAnsi="Arial" w:cs="Arial"/>
          <w:color w:val="000000"/>
          <w:spacing w:val="-3"/>
        </w:rPr>
        <w:t xml:space="preserve">Welcome to Mid Ulster Business Marketing </w:t>
      </w:r>
      <w:r w:rsidRPr="00573D57">
        <w:rPr>
          <w:rFonts w:ascii="Arial" w:hAnsi="Arial" w:cs="Arial"/>
          <w:spacing w:val="-3"/>
        </w:rPr>
        <w:t>Grants Scheme Guidance Notes for applicants.  Before you complete your online application form, you must take time to read this document carefully.</w:t>
      </w:r>
    </w:p>
    <w:p w14:paraId="3CA09013" w14:textId="77777777" w:rsidR="0038428B" w:rsidRDefault="0038428B" w:rsidP="0038428B">
      <w:pPr>
        <w:pBdr>
          <w:bottom w:val="single" w:sz="12" w:space="1" w:color="auto"/>
        </w:pBdr>
        <w:rPr>
          <w:rFonts w:ascii="Arial" w:hAnsi="Arial" w:cs="Arial"/>
          <w:spacing w:val="-3"/>
        </w:rPr>
      </w:pPr>
    </w:p>
    <w:p w14:paraId="05EA63E1" w14:textId="536161E6" w:rsidR="0038428B" w:rsidRDefault="0038428B" w:rsidP="0038428B">
      <w:pPr>
        <w:pBdr>
          <w:bottom w:val="single" w:sz="12" w:space="1" w:color="auto"/>
        </w:pBdr>
        <w:rPr>
          <w:rFonts w:ascii="Arial" w:hAnsi="Arial" w:cs="Arial"/>
          <w:spacing w:val="-3"/>
        </w:rPr>
      </w:pPr>
      <w:r w:rsidRPr="00573D57">
        <w:rPr>
          <w:rFonts w:ascii="Arial" w:hAnsi="Arial" w:cs="Arial"/>
          <w:spacing w:val="-3"/>
        </w:rPr>
        <w:t xml:space="preserve">These guidance notes are provided to help you understand the aims of the Mid Ulster Business Marketing Grants Scheme and how you can make an </w:t>
      </w:r>
      <w:r w:rsidRPr="00573D57">
        <w:rPr>
          <w:rFonts w:ascii="Arial" w:hAnsi="Arial" w:cs="Arial"/>
          <w:b/>
          <w:spacing w:val="-3"/>
          <w:u w:val="single"/>
        </w:rPr>
        <w:t>online grant application</w:t>
      </w:r>
      <w:r w:rsidRPr="00573D57">
        <w:rPr>
          <w:rFonts w:ascii="Arial" w:hAnsi="Arial" w:cs="Arial"/>
          <w:b/>
          <w:spacing w:val="-3"/>
        </w:rPr>
        <w:t xml:space="preserve">.  </w:t>
      </w:r>
      <w:r w:rsidRPr="00573D57">
        <w:rPr>
          <w:rFonts w:ascii="Arial" w:hAnsi="Arial" w:cs="Arial"/>
          <w:spacing w:val="-3"/>
        </w:rPr>
        <w:t>Applications to Mid Ulster Business Marketing Grants S</w:t>
      </w:r>
      <w:r>
        <w:rPr>
          <w:rFonts w:ascii="Arial" w:hAnsi="Arial" w:cs="Arial"/>
          <w:spacing w:val="-3"/>
        </w:rPr>
        <w:t xml:space="preserve">cheme </w:t>
      </w:r>
      <w:r w:rsidRPr="00486783">
        <w:rPr>
          <w:rFonts w:ascii="Arial" w:hAnsi="Arial" w:cs="Arial"/>
          <w:spacing w:val="-3"/>
        </w:rPr>
        <w:t>will only be accepte</w:t>
      </w:r>
      <w:r>
        <w:rPr>
          <w:rFonts w:ascii="Arial" w:hAnsi="Arial" w:cs="Arial"/>
          <w:spacing w:val="-3"/>
        </w:rPr>
        <w:t xml:space="preserve">d through an </w:t>
      </w:r>
      <w:r w:rsidRPr="002B436C">
        <w:rPr>
          <w:rFonts w:ascii="Arial" w:hAnsi="Arial" w:cs="Arial"/>
          <w:b/>
          <w:spacing w:val="-3"/>
          <w:u w:val="single"/>
        </w:rPr>
        <w:t>online application process</w:t>
      </w:r>
      <w:r>
        <w:rPr>
          <w:rFonts w:ascii="Arial" w:hAnsi="Arial" w:cs="Arial"/>
          <w:spacing w:val="-3"/>
        </w:rPr>
        <w:t xml:space="preserve"> - </w:t>
      </w:r>
      <w:r w:rsidRPr="00486783">
        <w:rPr>
          <w:rFonts w:ascii="Arial" w:hAnsi="Arial" w:cs="Arial"/>
          <w:spacing w:val="-3"/>
        </w:rPr>
        <w:t>No hard copy or email applications will be accepted.</w:t>
      </w:r>
    </w:p>
    <w:p w14:paraId="59F599B5" w14:textId="3E1696D6" w:rsidR="0038428B" w:rsidRDefault="0038428B" w:rsidP="0038428B">
      <w:pPr>
        <w:pBdr>
          <w:bottom w:val="single" w:sz="12" w:space="1" w:color="auto"/>
        </w:pBdr>
        <w:rPr>
          <w:rFonts w:ascii="Arial" w:hAnsi="Arial" w:cs="Arial"/>
          <w:spacing w:val="-3"/>
        </w:rPr>
      </w:pPr>
    </w:p>
    <w:p w14:paraId="47929701" w14:textId="77777777" w:rsidR="0038428B" w:rsidRDefault="0038428B" w:rsidP="0038428B">
      <w:pPr>
        <w:widowControl w:val="0"/>
        <w:autoSpaceDE w:val="0"/>
        <w:autoSpaceDN w:val="0"/>
        <w:adjustRightInd w:val="0"/>
        <w:spacing w:before="6"/>
        <w:rPr>
          <w:rFonts w:ascii="Arial" w:hAnsi="Arial" w:cs="Arial"/>
          <w:b/>
          <w:bCs/>
          <w:spacing w:val="-3"/>
          <w:u w:val="single"/>
        </w:rPr>
      </w:pPr>
    </w:p>
    <w:p w14:paraId="0790E511" w14:textId="028F1E85" w:rsidR="0038428B" w:rsidRPr="00722A54" w:rsidRDefault="0038428B" w:rsidP="00722A54">
      <w:pPr>
        <w:pStyle w:val="Heading2"/>
        <w:rPr>
          <w:rFonts w:ascii="Arial" w:hAnsi="Arial" w:cs="Arial"/>
          <w:b/>
          <w:bCs/>
          <w:color w:val="auto"/>
          <w:sz w:val="24"/>
          <w:szCs w:val="24"/>
          <w:u w:val="single"/>
        </w:rPr>
      </w:pPr>
      <w:r w:rsidRPr="00722A54">
        <w:rPr>
          <w:rFonts w:ascii="Arial" w:hAnsi="Arial" w:cs="Arial"/>
          <w:b/>
          <w:bCs/>
          <w:color w:val="auto"/>
          <w:sz w:val="24"/>
          <w:szCs w:val="24"/>
          <w:u w:val="single"/>
        </w:rPr>
        <w:t xml:space="preserve">Background </w:t>
      </w:r>
    </w:p>
    <w:p w14:paraId="4D453F34" w14:textId="77777777" w:rsidR="0038428B" w:rsidRDefault="0038428B" w:rsidP="0038428B">
      <w:pPr>
        <w:widowControl w:val="0"/>
        <w:autoSpaceDE w:val="0"/>
        <w:autoSpaceDN w:val="0"/>
        <w:adjustRightInd w:val="0"/>
        <w:spacing w:before="6"/>
        <w:rPr>
          <w:rFonts w:ascii="Arial" w:hAnsi="Arial" w:cs="Arial"/>
          <w:color w:val="000000"/>
          <w:spacing w:val="-3"/>
        </w:rPr>
      </w:pPr>
    </w:p>
    <w:p w14:paraId="74968C39" w14:textId="77777777" w:rsidR="0038428B" w:rsidRDefault="0038428B" w:rsidP="0038428B">
      <w:pPr>
        <w:widowControl w:val="0"/>
        <w:autoSpaceDE w:val="0"/>
        <w:autoSpaceDN w:val="0"/>
        <w:adjustRightInd w:val="0"/>
        <w:spacing w:before="6"/>
        <w:rPr>
          <w:rFonts w:ascii="Arial" w:hAnsi="Arial" w:cs="Arial"/>
          <w:spacing w:val="-3"/>
        </w:rPr>
      </w:pPr>
      <w:r w:rsidRPr="005A356F">
        <w:rPr>
          <w:rFonts w:ascii="Arial" w:hAnsi="Arial" w:cs="Arial"/>
          <w:color w:val="000000"/>
          <w:spacing w:val="-3"/>
        </w:rPr>
        <w:t xml:space="preserve">Mid Ulster District Council </w:t>
      </w:r>
      <w:r>
        <w:rPr>
          <w:rFonts w:ascii="Arial" w:hAnsi="Arial" w:cs="Arial"/>
          <w:color w:val="000000"/>
          <w:spacing w:val="-3"/>
        </w:rPr>
        <w:t xml:space="preserve">wishes to support the immediate needs of Mid Ulster businesses to help promote their business during the recovery phase of Covid 19 pandemic. </w:t>
      </w:r>
      <w:r w:rsidRPr="00486783">
        <w:rPr>
          <w:rFonts w:ascii="Arial" w:hAnsi="Arial" w:cs="Arial"/>
          <w:spacing w:val="-3"/>
        </w:rPr>
        <w:t xml:space="preserve">The </w:t>
      </w:r>
      <w:r>
        <w:rPr>
          <w:rFonts w:ascii="Arial" w:hAnsi="Arial" w:cs="Arial"/>
          <w:spacing w:val="-3"/>
        </w:rPr>
        <w:t xml:space="preserve">Mid Ulster Business Marketing </w:t>
      </w:r>
      <w:r w:rsidRPr="00501332">
        <w:rPr>
          <w:rFonts w:ascii="Arial" w:hAnsi="Arial" w:cs="Arial"/>
          <w:spacing w:val="-3"/>
        </w:rPr>
        <w:t>Grants</w:t>
      </w:r>
      <w:r>
        <w:rPr>
          <w:rFonts w:ascii="Arial" w:hAnsi="Arial" w:cs="Arial"/>
          <w:color w:val="FF0000"/>
          <w:spacing w:val="-3"/>
        </w:rPr>
        <w:t xml:space="preserve"> </w:t>
      </w:r>
      <w:r>
        <w:rPr>
          <w:rFonts w:ascii="Arial" w:hAnsi="Arial" w:cs="Arial"/>
          <w:spacing w:val="-3"/>
        </w:rPr>
        <w:t>Scheme</w:t>
      </w:r>
      <w:r w:rsidRPr="00486783">
        <w:rPr>
          <w:rFonts w:ascii="Arial" w:hAnsi="Arial" w:cs="Arial"/>
          <w:spacing w:val="-3"/>
        </w:rPr>
        <w:t xml:space="preserve"> is available to eligible commercial businesses located within Mid Ulster District Council area.</w:t>
      </w:r>
      <w:r>
        <w:rPr>
          <w:rFonts w:ascii="Arial" w:hAnsi="Arial" w:cs="Arial"/>
          <w:spacing w:val="-3"/>
        </w:rPr>
        <w:t xml:space="preserve"> </w:t>
      </w:r>
    </w:p>
    <w:p w14:paraId="4E8E5AD8" w14:textId="77777777" w:rsidR="0038428B" w:rsidRDefault="0038428B" w:rsidP="0038428B">
      <w:pPr>
        <w:widowControl w:val="0"/>
        <w:autoSpaceDE w:val="0"/>
        <w:autoSpaceDN w:val="0"/>
        <w:adjustRightInd w:val="0"/>
        <w:spacing w:before="6"/>
        <w:rPr>
          <w:rFonts w:ascii="Arial" w:hAnsi="Arial" w:cs="Arial"/>
          <w:spacing w:val="-3"/>
        </w:rPr>
      </w:pPr>
    </w:p>
    <w:p w14:paraId="463FFF4A" w14:textId="77777777" w:rsidR="0038428B" w:rsidRDefault="0038428B" w:rsidP="0038428B">
      <w:pPr>
        <w:widowControl w:val="0"/>
        <w:autoSpaceDE w:val="0"/>
        <w:autoSpaceDN w:val="0"/>
        <w:adjustRightInd w:val="0"/>
        <w:spacing w:before="6"/>
        <w:rPr>
          <w:rFonts w:ascii="Arial" w:hAnsi="Arial" w:cs="Arial"/>
        </w:rPr>
      </w:pPr>
      <w:r w:rsidRPr="00486783">
        <w:rPr>
          <w:rFonts w:ascii="Arial" w:hAnsi="Arial" w:cs="Arial"/>
          <w:spacing w:val="-3"/>
        </w:rPr>
        <w:t xml:space="preserve">The </w:t>
      </w:r>
      <w:r w:rsidRPr="0099398C">
        <w:rPr>
          <w:rFonts w:ascii="Arial" w:hAnsi="Arial" w:cs="Arial"/>
          <w:spacing w:val="-3"/>
        </w:rPr>
        <w:t>Mid Ulste</w:t>
      </w:r>
      <w:r>
        <w:rPr>
          <w:rFonts w:ascii="Arial" w:hAnsi="Arial" w:cs="Arial"/>
          <w:spacing w:val="-3"/>
        </w:rPr>
        <w:t xml:space="preserve">r </w:t>
      </w:r>
      <w:r w:rsidRPr="00E278EA">
        <w:rPr>
          <w:rFonts w:ascii="Arial" w:hAnsi="Arial" w:cs="Arial"/>
          <w:spacing w:val="-3"/>
        </w:rPr>
        <w:t>Business Marketing Grants</w:t>
      </w:r>
      <w:r>
        <w:rPr>
          <w:rFonts w:ascii="Arial" w:hAnsi="Arial" w:cs="Arial"/>
          <w:spacing w:val="-3"/>
        </w:rPr>
        <w:t xml:space="preserve"> Scheme </w:t>
      </w:r>
      <w:r w:rsidRPr="00486783">
        <w:rPr>
          <w:rFonts w:ascii="Arial" w:hAnsi="Arial" w:cs="Arial"/>
          <w:spacing w:val="-3"/>
        </w:rPr>
        <w:t>is a discretionary grant of up to 100% eligibl</w:t>
      </w:r>
      <w:r>
        <w:rPr>
          <w:rFonts w:ascii="Arial" w:hAnsi="Arial" w:cs="Arial"/>
          <w:spacing w:val="-3"/>
        </w:rPr>
        <w:t xml:space="preserve">e costs, up to a maximum </w:t>
      </w:r>
      <w:r w:rsidRPr="00F809B2">
        <w:rPr>
          <w:rFonts w:ascii="Arial" w:hAnsi="Arial" w:cs="Arial"/>
          <w:spacing w:val="-3"/>
        </w:rPr>
        <w:t>of</w:t>
      </w:r>
      <w:r w:rsidRPr="00CA0E5E">
        <w:rPr>
          <w:rFonts w:ascii="Arial" w:hAnsi="Arial" w:cs="Arial"/>
          <w:b/>
          <w:lang w:val="en-US"/>
        </w:rPr>
        <w:t xml:space="preserve"> £300 </w:t>
      </w:r>
      <w:r w:rsidRPr="00CA0E5E">
        <w:rPr>
          <w:rFonts w:ascii="Arial" w:hAnsi="Arial" w:cs="Arial"/>
          <w:b/>
          <w:spacing w:val="-3"/>
        </w:rPr>
        <w:t>per business</w:t>
      </w:r>
      <w:r w:rsidRPr="00486783">
        <w:rPr>
          <w:rFonts w:ascii="Arial" w:hAnsi="Arial" w:cs="Arial"/>
          <w:spacing w:val="-3"/>
        </w:rPr>
        <w:t xml:space="preserve"> to assist </w:t>
      </w:r>
      <w:r>
        <w:rPr>
          <w:rFonts w:ascii="Arial" w:hAnsi="Arial" w:cs="Arial"/>
        </w:rPr>
        <w:t>during the recovery phase of Covid 19 pandemic.</w:t>
      </w:r>
    </w:p>
    <w:p w14:paraId="20318629" w14:textId="77777777" w:rsidR="0038428B" w:rsidRDefault="0038428B" w:rsidP="0038428B">
      <w:pPr>
        <w:widowControl w:val="0"/>
        <w:autoSpaceDE w:val="0"/>
        <w:autoSpaceDN w:val="0"/>
        <w:adjustRightInd w:val="0"/>
        <w:spacing w:before="6"/>
        <w:rPr>
          <w:rFonts w:ascii="Arial" w:hAnsi="Arial" w:cs="Arial"/>
        </w:rPr>
      </w:pPr>
    </w:p>
    <w:p w14:paraId="26F4A94A" w14:textId="77777777" w:rsidR="0038428B" w:rsidRDefault="0038428B" w:rsidP="0038428B">
      <w:pPr>
        <w:widowControl w:val="0"/>
        <w:autoSpaceDE w:val="0"/>
        <w:autoSpaceDN w:val="0"/>
        <w:adjustRightInd w:val="0"/>
        <w:spacing w:before="6"/>
        <w:rPr>
          <w:rFonts w:ascii="Arial" w:hAnsi="Arial" w:cs="Arial"/>
          <w:color w:val="FF0000"/>
        </w:rPr>
      </w:pPr>
      <w:r w:rsidRPr="00FF0997">
        <w:rPr>
          <w:rFonts w:ascii="Arial" w:hAnsi="Arial" w:cs="Arial"/>
        </w:rPr>
        <w:t>The total budget for this grants programme is</w:t>
      </w:r>
      <w:r>
        <w:rPr>
          <w:rFonts w:ascii="Arial" w:hAnsi="Arial" w:cs="Arial"/>
        </w:rPr>
        <w:t xml:space="preserve"> a minimum of</w:t>
      </w:r>
      <w:r w:rsidRPr="00FF0997">
        <w:rPr>
          <w:rFonts w:ascii="Arial" w:hAnsi="Arial" w:cs="Arial"/>
        </w:rPr>
        <w:t xml:space="preserve"> </w:t>
      </w:r>
      <w:r>
        <w:rPr>
          <w:rFonts w:ascii="Arial" w:hAnsi="Arial" w:cs="Arial"/>
        </w:rPr>
        <w:t>£250</w:t>
      </w:r>
      <w:r w:rsidRPr="00FF0997">
        <w:rPr>
          <w:rFonts w:ascii="Arial" w:hAnsi="Arial" w:cs="Arial"/>
        </w:rPr>
        <w:t>,000.  On receipt of</w:t>
      </w:r>
      <w:r w:rsidRPr="00486783">
        <w:rPr>
          <w:rFonts w:ascii="Arial" w:hAnsi="Arial" w:cs="Arial"/>
        </w:rPr>
        <w:t xml:space="preserve"> completed online applications, an elig</w:t>
      </w:r>
      <w:r>
        <w:rPr>
          <w:rFonts w:ascii="Arial" w:hAnsi="Arial" w:cs="Arial"/>
        </w:rPr>
        <w:t xml:space="preserve">ibility check will be </w:t>
      </w:r>
      <w:proofErr w:type="gramStart"/>
      <w:r>
        <w:rPr>
          <w:rFonts w:ascii="Arial" w:hAnsi="Arial" w:cs="Arial"/>
        </w:rPr>
        <w:t>completed</w:t>
      </w:r>
      <w:proofErr w:type="gramEnd"/>
      <w:r w:rsidRPr="00486783">
        <w:rPr>
          <w:rFonts w:ascii="Arial" w:hAnsi="Arial" w:cs="Arial"/>
        </w:rPr>
        <w:t xml:space="preserve"> and successful applications will be allocated funding on a first come first served basis.</w:t>
      </w:r>
      <w:r w:rsidRPr="007C4D28">
        <w:rPr>
          <w:rFonts w:ascii="Arial" w:hAnsi="Arial" w:cs="Arial"/>
          <w:color w:val="FF0000"/>
        </w:rPr>
        <w:t xml:space="preserve"> </w:t>
      </w:r>
    </w:p>
    <w:p w14:paraId="130F3FEC" w14:textId="77777777" w:rsidR="0038428B" w:rsidRDefault="0038428B" w:rsidP="0038428B">
      <w:pPr>
        <w:widowControl w:val="0"/>
        <w:autoSpaceDE w:val="0"/>
        <w:autoSpaceDN w:val="0"/>
        <w:adjustRightInd w:val="0"/>
        <w:spacing w:before="6"/>
        <w:rPr>
          <w:rFonts w:ascii="Arial" w:hAnsi="Arial" w:cs="Arial"/>
          <w:color w:val="FF0000"/>
        </w:rPr>
      </w:pPr>
    </w:p>
    <w:p w14:paraId="4B13F183" w14:textId="5DB7CE2A" w:rsidR="0038428B" w:rsidRDefault="0038428B" w:rsidP="0038428B">
      <w:pPr>
        <w:widowControl w:val="0"/>
        <w:autoSpaceDE w:val="0"/>
        <w:autoSpaceDN w:val="0"/>
        <w:adjustRightInd w:val="0"/>
        <w:spacing w:before="6"/>
        <w:rPr>
          <w:rFonts w:ascii="Arial" w:eastAsia="Calibri" w:hAnsi="Arial" w:cs="Arial"/>
          <w:b/>
          <w:spacing w:val="-3"/>
          <w:lang w:eastAsia="en-US"/>
        </w:rPr>
      </w:pPr>
      <w:r w:rsidRPr="00CC08CA">
        <w:rPr>
          <w:rFonts w:ascii="Arial" w:eastAsia="Calibri" w:hAnsi="Arial" w:cs="Arial"/>
          <w:b/>
          <w:color w:val="000000"/>
          <w:spacing w:val="-3"/>
          <w:lang w:eastAsia="en-US"/>
        </w:rPr>
        <w:t xml:space="preserve">Please note we expect a high number of applications to the scheme and therefore dependent on the availability of funding, we reserve the right to close the scheme at very short notice.  This means an applicant could submit an application, but that the </w:t>
      </w:r>
      <w:r w:rsidRPr="00CC08CA">
        <w:rPr>
          <w:rFonts w:ascii="Arial" w:eastAsia="Calibri" w:hAnsi="Arial" w:cs="Arial"/>
          <w:b/>
          <w:spacing w:val="-3"/>
          <w:lang w:eastAsia="en-US"/>
        </w:rPr>
        <w:t>application may not proceed to have an eligibility check completed or receive funding if the full budget for the scheme has been allocated.</w:t>
      </w:r>
    </w:p>
    <w:p w14:paraId="6F6D1911" w14:textId="47678C06" w:rsidR="0038428B" w:rsidRDefault="0038428B" w:rsidP="0038428B">
      <w:pPr>
        <w:widowControl w:val="0"/>
        <w:autoSpaceDE w:val="0"/>
        <w:autoSpaceDN w:val="0"/>
        <w:adjustRightInd w:val="0"/>
        <w:spacing w:before="6"/>
        <w:rPr>
          <w:rFonts w:ascii="Arial" w:eastAsia="Calibri" w:hAnsi="Arial" w:cs="Arial"/>
          <w:b/>
          <w:spacing w:val="-3"/>
          <w:lang w:eastAsia="en-US"/>
        </w:rPr>
      </w:pPr>
    </w:p>
    <w:p w14:paraId="6A739CEA" w14:textId="5729AA27" w:rsidR="0038428B" w:rsidRPr="0038428B" w:rsidRDefault="0038428B" w:rsidP="0038428B">
      <w:pPr>
        <w:pStyle w:val="Heading2"/>
        <w:rPr>
          <w:rFonts w:ascii="Arial" w:hAnsi="Arial" w:cs="Arial"/>
          <w:b/>
          <w:bCs/>
          <w:color w:val="auto"/>
          <w:sz w:val="24"/>
          <w:szCs w:val="24"/>
          <w:u w:val="single"/>
        </w:rPr>
      </w:pPr>
      <w:r w:rsidRPr="0038428B">
        <w:rPr>
          <w:rFonts w:ascii="Arial" w:eastAsia="Calibri" w:hAnsi="Arial" w:cs="Arial"/>
          <w:b/>
          <w:bCs/>
          <w:color w:val="auto"/>
          <w:sz w:val="24"/>
          <w:szCs w:val="24"/>
          <w:u w:val="single"/>
          <w:lang w:eastAsia="en-US"/>
        </w:rPr>
        <w:t>Aims</w:t>
      </w:r>
    </w:p>
    <w:p w14:paraId="3E21E95B" w14:textId="77777777" w:rsidR="0038428B" w:rsidRPr="00767820" w:rsidRDefault="0038428B" w:rsidP="0038428B">
      <w:pPr>
        <w:widowControl w:val="0"/>
        <w:autoSpaceDE w:val="0"/>
        <w:autoSpaceDN w:val="0"/>
        <w:adjustRightInd w:val="0"/>
        <w:spacing w:before="6"/>
        <w:rPr>
          <w:rFonts w:ascii="Arial" w:hAnsi="Arial" w:cs="Arial"/>
          <w:color w:val="000000"/>
          <w:spacing w:val="-3"/>
        </w:rPr>
      </w:pPr>
    </w:p>
    <w:p w14:paraId="36021F80" w14:textId="5AFE19D0" w:rsidR="0038428B" w:rsidRDefault="0038428B" w:rsidP="0038428B">
      <w:pPr>
        <w:widowControl w:val="0"/>
        <w:autoSpaceDE w:val="0"/>
        <w:autoSpaceDN w:val="0"/>
        <w:adjustRightInd w:val="0"/>
        <w:spacing w:before="6"/>
        <w:rPr>
          <w:rFonts w:ascii="Arial" w:hAnsi="Arial" w:cs="Arial"/>
        </w:rPr>
      </w:pPr>
      <w:r w:rsidRPr="00976191">
        <w:rPr>
          <w:rFonts w:ascii="Arial" w:hAnsi="Arial" w:cs="Arial"/>
        </w:rPr>
        <w:t xml:space="preserve">The aim of Mid Ulster Business Marketing Grants Scheme is </w:t>
      </w:r>
      <w:r w:rsidRPr="00976191">
        <w:rPr>
          <w:rFonts w:ascii="Arial" w:hAnsi="Arial" w:cs="Arial"/>
          <w:spacing w:val="-3"/>
        </w:rPr>
        <w:t xml:space="preserve">to </w:t>
      </w:r>
      <w:r w:rsidRPr="00976191">
        <w:rPr>
          <w:rFonts w:ascii="Arial" w:hAnsi="Arial" w:cs="Arial"/>
        </w:rPr>
        <w:t>assist businesses to recover from the pandemic through effective marketing activities.</w:t>
      </w:r>
    </w:p>
    <w:p w14:paraId="6131154E" w14:textId="77777777" w:rsidR="0038428B" w:rsidRPr="00976191" w:rsidRDefault="0038428B" w:rsidP="0038428B">
      <w:pPr>
        <w:widowControl w:val="0"/>
        <w:autoSpaceDE w:val="0"/>
        <w:autoSpaceDN w:val="0"/>
        <w:adjustRightInd w:val="0"/>
        <w:spacing w:before="6"/>
        <w:rPr>
          <w:rFonts w:ascii="Arial" w:hAnsi="Arial" w:cs="Arial"/>
          <w:spacing w:val="-3"/>
        </w:rPr>
      </w:pPr>
    </w:p>
    <w:p w14:paraId="0A7F4A5E" w14:textId="7638829E" w:rsidR="0038428B" w:rsidRDefault="0038428B" w:rsidP="0038428B">
      <w:pPr>
        <w:widowControl w:val="0"/>
        <w:autoSpaceDE w:val="0"/>
        <w:autoSpaceDN w:val="0"/>
        <w:adjustRightInd w:val="0"/>
        <w:spacing w:before="6"/>
        <w:rPr>
          <w:rFonts w:ascii="Arial" w:hAnsi="Arial" w:cs="Arial"/>
          <w:color w:val="000000"/>
          <w:spacing w:val="-3"/>
        </w:rPr>
      </w:pPr>
    </w:p>
    <w:p w14:paraId="70F7D252" w14:textId="67AA57C4" w:rsidR="0038428B" w:rsidRPr="0038428B" w:rsidRDefault="0038428B" w:rsidP="0038428B">
      <w:pPr>
        <w:pStyle w:val="Heading2"/>
        <w:rPr>
          <w:rFonts w:ascii="Arial" w:hAnsi="Arial" w:cs="Arial"/>
          <w:b/>
          <w:bCs/>
          <w:color w:val="auto"/>
          <w:sz w:val="24"/>
          <w:szCs w:val="24"/>
          <w:u w:val="single"/>
        </w:rPr>
      </w:pPr>
      <w:r w:rsidRPr="0038428B">
        <w:rPr>
          <w:rFonts w:ascii="Arial" w:hAnsi="Arial" w:cs="Arial"/>
          <w:b/>
          <w:bCs/>
          <w:color w:val="auto"/>
          <w:sz w:val="24"/>
          <w:szCs w:val="24"/>
          <w:u w:val="single"/>
        </w:rPr>
        <w:lastRenderedPageBreak/>
        <w:t>Who can apply?</w:t>
      </w:r>
    </w:p>
    <w:p w14:paraId="5DBB8E9A" w14:textId="77777777" w:rsidR="0038428B" w:rsidRDefault="0038428B" w:rsidP="0038428B">
      <w:pPr>
        <w:widowControl w:val="0"/>
        <w:autoSpaceDE w:val="0"/>
        <w:autoSpaceDN w:val="0"/>
        <w:adjustRightInd w:val="0"/>
        <w:spacing w:before="6"/>
        <w:rPr>
          <w:rFonts w:ascii="Arial" w:hAnsi="Arial" w:cs="Arial"/>
          <w:spacing w:val="-3"/>
        </w:rPr>
      </w:pPr>
    </w:p>
    <w:p w14:paraId="7F5A99A9" w14:textId="77777777" w:rsidR="0038428B" w:rsidRPr="00486783" w:rsidRDefault="0038428B" w:rsidP="0038428B">
      <w:pPr>
        <w:pStyle w:val="ListParagraph"/>
        <w:numPr>
          <w:ilvl w:val="0"/>
          <w:numId w:val="3"/>
        </w:numPr>
        <w:contextualSpacing w:val="0"/>
        <w:rPr>
          <w:rFonts w:ascii="Arial" w:hAnsi="Arial" w:cs="Arial"/>
          <w:lang w:val="en-US"/>
        </w:rPr>
      </w:pPr>
      <w:r w:rsidRPr="00486783">
        <w:rPr>
          <w:rFonts w:ascii="Arial" w:hAnsi="Arial" w:cs="Arial"/>
          <w:lang w:val="en-US"/>
        </w:rPr>
        <w:t xml:space="preserve">Must be an eligible commercial business actively trading </w:t>
      </w:r>
      <w:r>
        <w:rPr>
          <w:rFonts w:ascii="Arial" w:hAnsi="Arial" w:cs="Arial"/>
          <w:lang w:val="en-US"/>
        </w:rPr>
        <w:t xml:space="preserve">and </w:t>
      </w:r>
      <w:r w:rsidRPr="00486783">
        <w:rPr>
          <w:rFonts w:ascii="Arial" w:hAnsi="Arial" w:cs="Arial"/>
          <w:lang w:val="en-US"/>
        </w:rPr>
        <w:t>currently located within Mid Ulster District Council area.</w:t>
      </w:r>
    </w:p>
    <w:p w14:paraId="51C5E1ED" w14:textId="77777777" w:rsidR="0038428B" w:rsidRPr="00486783" w:rsidRDefault="0038428B" w:rsidP="0038428B">
      <w:pPr>
        <w:pStyle w:val="ListParagraph"/>
        <w:numPr>
          <w:ilvl w:val="0"/>
          <w:numId w:val="3"/>
        </w:numPr>
        <w:contextualSpacing w:val="0"/>
        <w:rPr>
          <w:rFonts w:ascii="Arial" w:hAnsi="Arial" w:cs="Arial"/>
          <w:lang w:val="en-US"/>
        </w:rPr>
      </w:pPr>
      <w:r w:rsidRPr="00486783">
        <w:rPr>
          <w:rFonts w:ascii="Arial" w:hAnsi="Arial" w:cs="Arial"/>
          <w:lang w:val="en-US"/>
        </w:rPr>
        <w:t>Must be able to provide HMRC self-assessment number or company number.  </w:t>
      </w:r>
    </w:p>
    <w:p w14:paraId="2F7932EA" w14:textId="77777777" w:rsidR="0038428B" w:rsidRPr="00486783" w:rsidRDefault="0038428B" w:rsidP="0038428B">
      <w:pPr>
        <w:widowControl w:val="0"/>
        <w:autoSpaceDE w:val="0"/>
        <w:autoSpaceDN w:val="0"/>
        <w:adjustRightInd w:val="0"/>
        <w:spacing w:before="6"/>
        <w:ind w:left="360"/>
        <w:rPr>
          <w:rFonts w:ascii="Arial" w:hAnsi="Arial" w:cs="Arial"/>
          <w:spacing w:val="-3"/>
        </w:rPr>
      </w:pPr>
    </w:p>
    <w:p w14:paraId="57A31179" w14:textId="77777777" w:rsidR="0038428B" w:rsidRPr="00486783" w:rsidRDefault="0038428B" w:rsidP="0038428B">
      <w:pPr>
        <w:widowControl w:val="0"/>
        <w:autoSpaceDE w:val="0"/>
        <w:autoSpaceDN w:val="0"/>
        <w:adjustRightInd w:val="0"/>
        <w:spacing w:before="6"/>
        <w:rPr>
          <w:rFonts w:ascii="Arial" w:hAnsi="Arial" w:cs="Arial"/>
          <w:spacing w:val="-3"/>
        </w:rPr>
      </w:pPr>
      <w:r w:rsidRPr="00486783">
        <w:rPr>
          <w:rFonts w:ascii="Arial" w:hAnsi="Arial" w:cs="Arial"/>
          <w:spacing w:val="-3"/>
        </w:rPr>
        <w:t xml:space="preserve">Please note that the inclusion of an eligible </w:t>
      </w:r>
      <w:r>
        <w:rPr>
          <w:rFonts w:ascii="Arial" w:hAnsi="Arial" w:cs="Arial"/>
          <w:spacing w:val="-3"/>
        </w:rPr>
        <w:t>business</w:t>
      </w:r>
      <w:r w:rsidRPr="00486783">
        <w:rPr>
          <w:rFonts w:ascii="Arial" w:hAnsi="Arial" w:cs="Arial"/>
          <w:spacing w:val="-3"/>
        </w:rPr>
        <w:t xml:space="preserve"> within Mid Ulster District Council area does not give any automatic entitlement to a grant.  There are limited funds available.</w:t>
      </w:r>
    </w:p>
    <w:p w14:paraId="25E24053" w14:textId="77777777" w:rsidR="0038428B" w:rsidRPr="0099398C" w:rsidRDefault="0038428B" w:rsidP="0038428B">
      <w:pPr>
        <w:pStyle w:val="ListParagraph"/>
        <w:widowControl w:val="0"/>
        <w:autoSpaceDE w:val="0"/>
        <w:autoSpaceDN w:val="0"/>
        <w:adjustRightInd w:val="0"/>
        <w:spacing w:before="6"/>
        <w:rPr>
          <w:rFonts w:ascii="Arial" w:hAnsi="Arial" w:cs="Arial"/>
          <w:spacing w:val="-3"/>
        </w:rPr>
      </w:pPr>
    </w:p>
    <w:p w14:paraId="73CA832C" w14:textId="77777777" w:rsidR="0038428B" w:rsidRPr="00486783" w:rsidRDefault="0038428B" w:rsidP="0038428B">
      <w:pPr>
        <w:widowControl w:val="0"/>
        <w:autoSpaceDE w:val="0"/>
        <w:autoSpaceDN w:val="0"/>
        <w:adjustRightInd w:val="0"/>
        <w:spacing w:before="6"/>
        <w:rPr>
          <w:rFonts w:ascii="Arial" w:hAnsi="Arial" w:cs="Arial"/>
          <w:spacing w:val="-3"/>
        </w:rPr>
      </w:pPr>
      <w:r w:rsidRPr="0099398C">
        <w:rPr>
          <w:rFonts w:ascii="Arial" w:hAnsi="Arial" w:cs="Arial"/>
          <w:spacing w:val="-3"/>
        </w:rPr>
        <w:t>Only</w:t>
      </w:r>
      <w:r>
        <w:rPr>
          <w:rFonts w:ascii="Arial" w:hAnsi="Arial" w:cs="Arial"/>
          <w:spacing w:val="-3"/>
        </w:rPr>
        <w:t xml:space="preserve"> c</w:t>
      </w:r>
      <w:r w:rsidRPr="00486783">
        <w:rPr>
          <w:rFonts w:ascii="Arial" w:hAnsi="Arial" w:cs="Arial"/>
          <w:spacing w:val="-3"/>
        </w:rPr>
        <w:t xml:space="preserve">ompleted </w:t>
      </w:r>
      <w:r w:rsidRPr="00486783">
        <w:rPr>
          <w:rFonts w:ascii="Arial" w:hAnsi="Arial" w:cs="Arial"/>
          <w:b/>
          <w:spacing w:val="-3"/>
          <w:u w:val="single"/>
        </w:rPr>
        <w:t>online application forms</w:t>
      </w:r>
      <w:r w:rsidRPr="00486783">
        <w:rPr>
          <w:rFonts w:ascii="Arial" w:hAnsi="Arial" w:cs="Arial"/>
          <w:spacing w:val="-3"/>
        </w:rPr>
        <w:t xml:space="preserve"> will be accepted from the property owner/s or</w:t>
      </w:r>
      <w:r w:rsidRPr="00486783">
        <w:rPr>
          <w:rFonts w:ascii="Arial" w:hAnsi="Arial" w:cs="Arial"/>
          <w:b/>
          <w:spacing w:val="-3"/>
        </w:rPr>
        <w:t xml:space="preserve"> </w:t>
      </w:r>
      <w:r w:rsidRPr="00486783">
        <w:rPr>
          <w:rFonts w:ascii="Arial" w:hAnsi="Arial" w:cs="Arial"/>
          <w:spacing w:val="-3"/>
        </w:rPr>
        <w:t xml:space="preserve">tenants. </w:t>
      </w:r>
    </w:p>
    <w:p w14:paraId="3B1712B7" w14:textId="77777777" w:rsidR="0038428B" w:rsidRPr="00486783" w:rsidRDefault="0038428B" w:rsidP="0038428B">
      <w:pPr>
        <w:widowControl w:val="0"/>
        <w:autoSpaceDE w:val="0"/>
        <w:autoSpaceDN w:val="0"/>
        <w:adjustRightInd w:val="0"/>
        <w:spacing w:before="6"/>
        <w:rPr>
          <w:rFonts w:ascii="Arial" w:hAnsi="Arial" w:cs="Arial"/>
          <w:spacing w:val="-3"/>
        </w:rPr>
      </w:pPr>
    </w:p>
    <w:p w14:paraId="7F35C753" w14:textId="77777777" w:rsidR="0038428B" w:rsidRDefault="0038428B" w:rsidP="0038428B">
      <w:pPr>
        <w:widowControl w:val="0"/>
        <w:autoSpaceDE w:val="0"/>
        <w:autoSpaceDN w:val="0"/>
        <w:adjustRightInd w:val="0"/>
        <w:spacing w:before="6"/>
        <w:rPr>
          <w:rFonts w:ascii="Arial" w:hAnsi="Arial" w:cs="Arial"/>
          <w:b/>
          <w:spacing w:val="-3"/>
        </w:rPr>
      </w:pPr>
      <w:r w:rsidRPr="00486783">
        <w:rPr>
          <w:rFonts w:ascii="Arial" w:hAnsi="Arial" w:cs="Arial"/>
          <w:b/>
          <w:spacing w:val="-3"/>
        </w:rPr>
        <w:t xml:space="preserve">Properties that are </w:t>
      </w:r>
      <w:r w:rsidRPr="00486783">
        <w:rPr>
          <w:rFonts w:ascii="Arial" w:hAnsi="Arial" w:cs="Arial"/>
          <w:b/>
          <w:spacing w:val="-3"/>
          <w:u w:val="single"/>
        </w:rPr>
        <w:t>ineligible</w:t>
      </w:r>
      <w:r w:rsidRPr="00486783">
        <w:rPr>
          <w:rFonts w:ascii="Arial" w:hAnsi="Arial" w:cs="Arial"/>
          <w:b/>
          <w:spacing w:val="-3"/>
        </w:rPr>
        <w:t xml:space="preserve"> to apply for grant aid include government organisations, political organisations, churches, community and voluntary gro</w:t>
      </w:r>
      <w:r>
        <w:rPr>
          <w:rFonts w:ascii="Arial" w:hAnsi="Arial" w:cs="Arial"/>
          <w:b/>
          <w:spacing w:val="-3"/>
        </w:rPr>
        <w:t>ups, banks, building societies, s</w:t>
      </w:r>
      <w:r w:rsidRPr="00B746CD">
        <w:rPr>
          <w:rFonts w:ascii="Arial" w:hAnsi="Arial" w:cs="Arial"/>
          <w:b/>
          <w:spacing w:val="-3"/>
        </w:rPr>
        <w:t>ports gr</w:t>
      </w:r>
      <w:r>
        <w:rPr>
          <w:rFonts w:ascii="Arial" w:hAnsi="Arial" w:cs="Arial"/>
          <w:b/>
          <w:spacing w:val="-3"/>
        </w:rPr>
        <w:t>oups/clubs, social clubs and m</w:t>
      </w:r>
      <w:r w:rsidRPr="00B746CD">
        <w:rPr>
          <w:rFonts w:ascii="Arial" w:hAnsi="Arial" w:cs="Arial"/>
          <w:b/>
          <w:spacing w:val="-3"/>
        </w:rPr>
        <w:t>ainstream agricultural activity</w:t>
      </w:r>
      <w:r>
        <w:rPr>
          <w:rFonts w:ascii="Arial" w:hAnsi="Arial" w:cs="Arial"/>
          <w:b/>
          <w:spacing w:val="-3"/>
        </w:rPr>
        <w:t>.</w:t>
      </w:r>
    </w:p>
    <w:p w14:paraId="4D2CBAFB" w14:textId="77777777" w:rsidR="0038428B" w:rsidRDefault="0038428B" w:rsidP="0038428B">
      <w:pPr>
        <w:widowControl w:val="0"/>
        <w:autoSpaceDE w:val="0"/>
        <w:autoSpaceDN w:val="0"/>
        <w:adjustRightInd w:val="0"/>
        <w:spacing w:before="6"/>
        <w:rPr>
          <w:rFonts w:ascii="Arial" w:hAnsi="Arial" w:cs="Arial"/>
          <w:b/>
          <w:spacing w:val="-3"/>
        </w:rPr>
      </w:pPr>
    </w:p>
    <w:p w14:paraId="480E0487" w14:textId="0CF5D817" w:rsidR="0038428B" w:rsidRDefault="0038428B" w:rsidP="0038428B">
      <w:pPr>
        <w:widowControl w:val="0"/>
        <w:autoSpaceDE w:val="0"/>
        <w:autoSpaceDN w:val="0"/>
        <w:adjustRightInd w:val="0"/>
        <w:spacing w:before="6"/>
        <w:rPr>
          <w:rFonts w:ascii="Arial" w:hAnsi="Arial" w:cs="Arial"/>
          <w:b/>
        </w:rPr>
      </w:pPr>
      <w:r w:rsidRPr="00F0530A">
        <w:rPr>
          <w:rFonts w:ascii="Arial" w:hAnsi="Arial" w:cs="Arial"/>
          <w:b/>
        </w:rPr>
        <w:t>Pl</w:t>
      </w:r>
      <w:r>
        <w:rPr>
          <w:rFonts w:ascii="Arial" w:hAnsi="Arial" w:cs="Arial"/>
          <w:b/>
        </w:rPr>
        <w:t xml:space="preserve">ease note </w:t>
      </w:r>
      <w:r w:rsidRPr="00F0530A">
        <w:rPr>
          <w:rFonts w:ascii="Arial" w:hAnsi="Arial" w:cs="Arial"/>
          <w:b/>
        </w:rPr>
        <w:t>any business who is</w:t>
      </w:r>
      <w:r>
        <w:rPr>
          <w:rFonts w:ascii="Arial" w:hAnsi="Arial" w:cs="Arial"/>
          <w:b/>
        </w:rPr>
        <w:t xml:space="preserve"> successful in securing</w:t>
      </w:r>
      <w:r w:rsidRPr="00F0530A">
        <w:rPr>
          <w:rFonts w:ascii="Arial" w:hAnsi="Arial" w:cs="Arial"/>
          <w:b/>
        </w:rPr>
        <w:t xml:space="preserve"> funding from Council will </w:t>
      </w:r>
      <w:r>
        <w:rPr>
          <w:rFonts w:ascii="Arial" w:hAnsi="Arial" w:cs="Arial"/>
          <w:b/>
        </w:rPr>
        <w:t xml:space="preserve">have their details published by Council </w:t>
      </w:r>
      <w:proofErr w:type="gramStart"/>
      <w:r>
        <w:rPr>
          <w:rFonts w:ascii="Arial" w:hAnsi="Arial" w:cs="Arial"/>
          <w:b/>
        </w:rPr>
        <w:t>i.e.</w:t>
      </w:r>
      <w:proofErr w:type="gramEnd"/>
      <w:r w:rsidRPr="00F0530A">
        <w:rPr>
          <w:rFonts w:ascii="Arial" w:hAnsi="Arial" w:cs="Arial"/>
          <w:b/>
        </w:rPr>
        <w:t xml:space="preserve"> a list of </w:t>
      </w:r>
      <w:r>
        <w:rPr>
          <w:rFonts w:ascii="Arial" w:hAnsi="Arial" w:cs="Arial"/>
          <w:b/>
        </w:rPr>
        <w:t xml:space="preserve">all </w:t>
      </w:r>
      <w:r w:rsidRPr="00F0530A">
        <w:rPr>
          <w:rFonts w:ascii="Arial" w:hAnsi="Arial" w:cs="Arial"/>
          <w:b/>
        </w:rPr>
        <w:t>successful businesses</w:t>
      </w:r>
      <w:r>
        <w:rPr>
          <w:rFonts w:ascii="Arial" w:hAnsi="Arial" w:cs="Arial"/>
          <w:b/>
        </w:rPr>
        <w:t>,</w:t>
      </w:r>
      <w:r w:rsidRPr="00F0530A">
        <w:rPr>
          <w:rFonts w:ascii="Arial" w:hAnsi="Arial" w:cs="Arial"/>
          <w:b/>
        </w:rPr>
        <w:t xml:space="preserve"> awarded funding through the scheme</w:t>
      </w:r>
      <w:r>
        <w:rPr>
          <w:rFonts w:ascii="Arial" w:hAnsi="Arial" w:cs="Arial"/>
          <w:b/>
        </w:rPr>
        <w:t>, will be presented to Council</w:t>
      </w:r>
      <w:r w:rsidRPr="00F0530A">
        <w:rPr>
          <w:rFonts w:ascii="Arial" w:hAnsi="Arial" w:cs="Arial"/>
          <w:b/>
        </w:rPr>
        <w:t xml:space="preserve"> and therefore, be in the public domain.</w:t>
      </w:r>
    </w:p>
    <w:p w14:paraId="4E6FB4AF" w14:textId="0FC6FCC4" w:rsidR="0038428B" w:rsidRDefault="0038428B" w:rsidP="0038428B">
      <w:pPr>
        <w:widowControl w:val="0"/>
        <w:autoSpaceDE w:val="0"/>
        <w:autoSpaceDN w:val="0"/>
        <w:adjustRightInd w:val="0"/>
        <w:spacing w:before="6"/>
        <w:rPr>
          <w:rFonts w:ascii="Arial" w:hAnsi="Arial" w:cs="Arial"/>
          <w:b/>
        </w:rPr>
      </w:pPr>
    </w:p>
    <w:p w14:paraId="5FDBA964" w14:textId="77777777" w:rsidR="0038428B" w:rsidRDefault="0038428B" w:rsidP="0038428B">
      <w:pPr>
        <w:widowControl w:val="0"/>
        <w:autoSpaceDE w:val="0"/>
        <w:autoSpaceDN w:val="0"/>
        <w:adjustRightInd w:val="0"/>
        <w:spacing w:before="6"/>
        <w:rPr>
          <w:rFonts w:ascii="Arial" w:hAnsi="Arial" w:cs="Arial"/>
          <w:b/>
        </w:rPr>
      </w:pPr>
    </w:p>
    <w:p w14:paraId="1FCCE2C4" w14:textId="38FE531B" w:rsidR="0038428B" w:rsidRPr="0038428B" w:rsidRDefault="0038428B" w:rsidP="0038428B">
      <w:pPr>
        <w:pStyle w:val="Heading2"/>
        <w:rPr>
          <w:rFonts w:ascii="Arial" w:hAnsi="Arial" w:cs="Arial"/>
          <w:b/>
          <w:bCs/>
          <w:color w:val="auto"/>
          <w:sz w:val="24"/>
          <w:szCs w:val="24"/>
          <w:u w:val="single"/>
        </w:rPr>
      </w:pPr>
      <w:r w:rsidRPr="0038428B">
        <w:rPr>
          <w:rFonts w:ascii="Arial" w:hAnsi="Arial" w:cs="Arial"/>
          <w:b/>
          <w:bCs/>
          <w:color w:val="auto"/>
          <w:sz w:val="24"/>
          <w:szCs w:val="24"/>
          <w:u w:val="single"/>
        </w:rPr>
        <w:t>Eligible Expenditure – what we can fund:</w:t>
      </w:r>
    </w:p>
    <w:p w14:paraId="278F4C8E" w14:textId="77777777" w:rsidR="0038428B" w:rsidRDefault="0038428B" w:rsidP="0038428B">
      <w:pPr>
        <w:widowControl w:val="0"/>
        <w:autoSpaceDE w:val="0"/>
        <w:autoSpaceDN w:val="0"/>
        <w:adjustRightInd w:val="0"/>
        <w:spacing w:before="6"/>
        <w:rPr>
          <w:rFonts w:ascii="Arial" w:hAnsi="Arial" w:cs="Arial"/>
          <w:b/>
          <w:i/>
          <w:spacing w:val="-3"/>
        </w:rPr>
      </w:pPr>
    </w:p>
    <w:p w14:paraId="3F789C75" w14:textId="77777777" w:rsidR="0038428B" w:rsidRDefault="0038428B" w:rsidP="0038428B">
      <w:pPr>
        <w:widowControl w:val="0"/>
        <w:autoSpaceDE w:val="0"/>
        <w:autoSpaceDN w:val="0"/>
        <w:adjustRightInd w:val="0"/>
        <w:spacing w:before="6"/>
        <w:rPr>
          <w:rFonts w:ascii="Arial" w:hAnsi="Arial" w:cs="Arial"/>
          <w:spacing w:val="-3"/>
        </w:rPr>
      </w:pPr>
      <w:r>
        <w:rPr>
          <w:rFonts w:ascii="Arial" w:hAnsi="Arial" w:cs="Arial"/>
          <w:color w:val="000000"/>
          <w:spacing w:val="-3"/>
        </w:rPr>
        <w:t>E</w:t>
      </w:r>
      <w:r w:rsidRPr="000D5712">
        <w:rPr>
          <w:rFonts w:ascii="Arial" w:hAnsi="Arial" w:cs="Arial"/>
          <w:spacing w:val="-3"/>
        </w:rPr>
        <w:t xml:space="preserve">ligible </w:t>
      </w:r>
      <w:r>
        <w:rPr>
          <w:rFonts w:ascii="Arial" w:hAnsi="Arial" w:cs="Arial"/>
          <w:spacing w:val="-3"/>
        </w:rPr>
        <w:t>businesses</w:t>
      </w:r>
      <w:r w:rsidRPr="00486783">
        <w:rPr>
          <w:rFonts w:ascii="Arial" w:hAnsi="Arial" w:cs="Arial"/>
          <w:spacing w:val="-3"/>
        </w:rPr>
        <w:t xml:space="preserve"> within Mid Ulster District Council area, may apply for grant-aid to carry out the following</w:t>
      </w:r>
      <w:r>
        <w:rPr>
          <w:rFonts w:ascii="Arial" w:hAnsi="Arial" w:cs="Arial"/>
          <w:spacing w:val="-3"/>
        </w:rPr>
        <w:t xml:space="preserve"> revenue activities</w:t>
      </w:r>
      <w:r w:rsidRPr="00486783">
        <w:rPr>
          <w:rFonts w:ascii="Arial" w:hAnsi="Arial" w:cs="Arial"/>
          <w:spacing w:val="-3"/>
        </w:rPr>
        <w:t xml:space="preserve"> (please note the following list is not exhaustive):</w:t>
      </w:r>
    </w:p>
    <w:p w14:paraId="1117092D" w14:textId="77777777" w:rsidR="0038428B" w:rsidRDefault="0038428B" w:rsidP="0038428B">
      <w:pPr>
        <w:widowControl w:val="0"/>
        <w:autoSpaceDE w:val="0"/>
        <w:autoSpaceDN w:val="0"/>
        <w:adjustRightInd w:val="0"/>
        <w:spacing w:before="6"/>
        <w:rPr>
          <w:rFonts w:ascii="Arial" w:hAnsi="Arial" w:cs="Arial"/>
          <w:spacing w:val="-3"/>
        </w:rPr>
      </w:pPr>
    </w:p>
    <w:p w14:paraId="3BC7C091" w14:textId="77777777" w:rsidR="0038428B" w:rsidRPr="00501332" w:rsidRDefault="0038428B" w:rsidP="0038428B">
      <w:pPr>
        <w:widowControl w:val="0"/>
        <w:numPr>
          <w:ilvl w:val="0"/>
          <w:numId w:val="5"/>
        </w:numPr>
        <w:autoSpaceDE w:val="0"/>
        <w:autoSpaceDN w:val="0"/>
        <w:adjustRightInd w:val="0"/>
        <w:spacing w:before="6"/>
        <w:rPr>
          <w:rFonts w:ascii="Arial" w:hAnsi="Arial" w:cs="Arial"/>
        </w:rPr>
      </w:pPr>
      <w:r w:rsidRPr="00501332">
        <w:rPr>
          <w:rFonts w:ascii="Arial" w:hAnsi="Arial" w:cs="Arial"/>
        </w:rPr>
        <w:t xml:space="preserve">Developing / Improving online presence </w:t>
      </w:r>
      <w:proofErr w:type="gramStart"/>
      <w:r w:rsidRPr="00501332">
        <w:rPr>
          <w:rFonts w:ascii="Arial" w:hAnsi="Arial" w:cs="Arial"/>
        </w:rPr>
        <w:t>e.g.</w:t>
      </w:r>
      <w:proofErr w:type="gramEnd"/>
      <w:r w:rsidRPr="00501332">
        <w:rPr>
          <w:rFonts w:ascii="Arial" w:hAnsi="Arial" w:cs="Arial"/>
        </w:rPr>
        <w:t xml:space="preserve"> web development, consultancy support, design fees, social channels – e.g. Instagram, Facebook, Twitter, etc. </w:t>
      </w:r>
    </w:p>
    <w:p w14:paraId="79333D82" w14:textId="77777777" w:rsidR="0038428B" w:rsidRPr="00F809B2" w:rsidRDefault="0038428B" w:rsidP="0038428B">
      <w:pPr>
        <w:widowControl w:val="0"/>
        <w:numPr>
          <w:ilvl w:val="0"/>
          <w:numId w:val="5"/>
        </w:numPr>
        <w:autoSpaceDE w:val="0"/>
        <w:autoSpaceDN w:val="0"/>
        <w:adjustRightInd w:val="0"/>
        <w:spacing w:before="6"/>
        <w:rPr>
          <w:rFonts w:ascii="Arial" w:hAnsi="Arial" w:cs="Arial"/>
        </w:rPr>
      </w:pPr>
      <w:r w:rsidRPr="00B746CD">
        <w:rPr>
          <w:rFonts w:ascii="Arial" w:hAnsi="Arial" w:cs="Arial"/>
        </w:rPr>
        <w:t>Use of influencers/vloggers/bloggers</w:t>
      </w:r>
    </w:p>
    <w:p w14:paraId="3DCBA554" w14:textId="77777777" w:rsidR="0038428B" w:rsidRPr="00B746CD" w:rsidRDefault="0038428B" w:rsidP="0038428B">
      <w:pPr>
        <w:widowControl w:val="0"/>
        <w:numPr>
          <w:ilvl w:val="0"/>
          <w:numId w:val="5"/>
        </w:numPr>
        <w:autoSpaceDE w:val="0"/>
        <w:autoSpaceDN w:val="0"/>
        <w:adjustRightInd w:val="0"/>
        <w:spacing w:before="6"/>
        <w:rPr>
          <w:rFonts w:ascii="Arial" w:hAnsi="Arial" w:cs="Arial"/>
        </w:rPr>
      </w:pPr>
      <w:r w:rsidRPr="00B746CD">
        <w:rPr>
          <w:rFonts w:ascii="Arial" w:hAnsi="Arial" w:cs="Arial"/>
        </w:rPr>
        <w:t>Developing / Improving Click &amp; Collect services</w:t>
      </w:r>
    </w:p>
    <w:p w14:paraId="48926028" w14:textId="77777777" w:rsidR="0038428B" w:rsidRPr="00B746CD" w:rsidRDefault="0038428B" w:rsidP="0038428B">
      <w:pPr>
        <w:widowControl w:val="0"/>
        <w:numPr>
          <w:ilvl w:val="0"/>
          <w:numId w:val="5"/>
        </w:numPr>
        <w:autoSpaceDE w:val="0"/>
        <w:autoSpaceDN w:val="0"/>
        <w:adjustRightInd w:val="0"/>
        <w:spacing w:before="6"/>
        <w:rPr>
          <w:rFonts w:ascii="Arial" w:hAnsi="Arial" w:cs="Arial"/>
        </w:rPr>
      </w:pPr>
      <w:r w:rsidRPr="00B746CD">
        <w:rPr>
          <w:rFonts w:ascii="Arial" w:hAnsi="Arial" w:cs="Arial"/>
        </w:rPr>
        <w:t>Marketing Strategy Development</w:t>
      </w:r>
    </w:p>
    <w:p w14:paraId="327FB3CD" w14:textId="77777777" w:rsidR="0038428B" w:rsidRPr="00B746CD" w:rsidRDefault="0038428B" w:rsidP="0038428B">
      <w:pPr>
        <w:widowControl w:val="0"/>
        <w:numPr>
          <w:ilvl w:val="0"/>
          <w:numId w:val="5"/>
        </w:numPr>
        <w:autoSpaceDE w:val="0"/>
        <w:autoSpaceDN w:val="0"/>
        <w:adjustRightInd w:val="0"/>
        <w:spacing w:before="6"/>
        <w:rPr>
          <w:rFonts w:ascii="Arial" w:hAnsi="Arial" w:cs="Arial"/>
        </w:rPr>
      </w:pPr>
      <w:r w:rsidRPr="00B746CD">
        <w:rPr>
          <w:rFonts w:ascii="Arial" w:hAnsi="Arial" w:cs="Arial"/>
        </w:rPr>
        <w:t>Brand Development/ Re-branding</w:t>
      </w:r>
    </w:p>
    <w:p w14:paraId="68218E12" w14:textId="77777777" w:rsidR="0038428B" w:rsidRPr="00501332" w:rsidRDefault="0038428B" w:rsidP="0038428B">
      <w:pPr>
        <w:widowControl w:val="0"/>
        <w:numPr>
          <w:ilvl w:val="0"/>
          <w:numId w:val="5"/>
        </w:numPr>
        <w:autoSpaceDE w:val="0"/>
        <w:autoSpaceDN w:val="0"/>
        <w:adjustRightInd w:val="0"/>
        <w:spacing w:before="6"/>
        <w:rPr>
          <w:rFonts w:ascii="Arial" w:hAnsi="Arial" w:cs="Arial"/>
        </w:rPr>
      </w:pPr>
      <w:r w:rsidRPr="00B746CD">
        <w:rPr>
          <w:rFonts w:ascii="Arial" w:hAnsi="Arial" w:cs="Arial"/>
        </w:rPr>
        <w:t xml:space="preserve">Promotional Activity </w:t>
      </w:r>
      <w:proofErr w:type="gramStart"/>
      <w:r w:rsidRPr="00B746CD">
        <w:rPr>
          <w:rFonts w:ascii="Arial" w:hAnsi="Arial" w:cs="Arial"/>
        </w:rPr>
        <w:t>e.g.</w:t>
      </w:r>
      <w:proofErr w:type="gramEnd"/>
      <w:r w:rsidRPr="00B746CD">
        <w:rPr>
          <w:rFonts w:ascii="Arial" w:hAnsi="Arial" w:cs="Arial"/>
        </w:rPr>
        <w:t xml:space="preserve"> </w:t>
      </w:r>
      <w:r w:rsidRPr="00501332">
        <w:rPr>
          <w:rFonts w:ascii="Arial" w:hAnsi="Arial" w:cs="Arial"/>
        </w:rPr>
        <w:t>radio, TV, newspaper adverts, website advertising, Billboards</w:t>
      </w:r>
    </w:p>
    <w:p w14:paraId="6A543722" w14:textId="77777777" w:rsidR="0038428B" w:rsidRPr="00B746CD" w:rsidRDefault="0038428B" w:rsidP="0038428B">
      <w:pPr>
        <w:widowControl w:val="0"/>
        <w:numPr>
          <w:ilvl w:val="0"/>
          <w:numId w:val="5"/>
        </w:numPr>
        <w:autoSpaceDE w:val="0"/>
        <w:autoSpaceDN w:val="0"/>
        <w:adjustRightInd w:val="0"/>
        <w:spacing w:before="6"/>
        <w:rPr>
          <w:rFonts w:ascii="Arial" w:hAnsi="Arial" w:cs="Arial"/>
        </w:rPr>
      </w:pPr>
      <w:r w:rsidRPr="00B746CD">
        <w:rPr>
          <w:rFonts w:ascii="Arial" w:hAnsi="Arial" w:cs="Arial"/>
        </w:rPr>
        <w:t xml:space="preserve">Online advertising </w:t>
      </w:r>
      <w:proofErr w:type="gramStart"/>
      <w:r w:rsidRPr="00B746CD">
        <w:rPr>
          <w:rFonts w:ascii="Arial" w:hAnsi="Arial" w:cs="Arial"/>
        </w:rPr>
        <w:t>e.g.</w:t>
      </w:r>
      <w:proofErr w:type="gramEnd"/>
      <w:r w:rsidRPr="00B746CD">
        <w:rPr>
          <w:rFonts w:ascii="Arial" w:hAnsi="Arial" w:cs="Arial"/>
        </w:rPr>
        <w:t xml:space="preserve"> search engine optimisation, social media</w:t>
      </w:r>
      <w:r>
        <w:rPr>
          <w:rFonts w:ascii="Arial" w:hAnsi="Arial" w:cs="Arial"/>
        </w:rPr>
        <w:t xml:space="preserve"> i.e. promoted posts e.g. Facebook, Instagram</w:t>
      </w:r>
      <w:r w:rsidRPr="00B746CD">
        <w:rPr>
          <w:rFonts w:ascii="Arial" w:hAnsi="Arial" w:cs="Arial"/>
        </w:rPr>
        <w:t>,</w:t>
      </w:r>
      <w:r>
        <w:rPr>
          <w:rFonts w:ascii="Arial" w:hAnsi="Arial" w:cs="Arial"/>
        </w:rPr>
        <w:t xml:space="preserve"> Twitter etc.,</w:t>
      </w:r>
      <w:r w:rsidRPr="00B746CD">
        <w:rPr>
          <w:rFonts w:ascii="Arial" w:hAnsi="Arial" w:cs="Arial"/>
        </w:rPr>
        <w:t xml:space="preserve"> display and video on demand</w:t>
      </w:r>
    </w:p>
    <w:p w14:paraId="3BD3F116" w14:textId="77777777" w:rsidR="0038428B" w:rsidRDefault="0038428B" w:rsidP="0038428B">
      <w:pPr>
        <w:widowControl w:val="0"/>
        <w:numPr>
          <w:ilvl w:val="0"/>
          <w:numId w:val="5"/>
        </w:numPr>
        <w:autoSpaceDE w:val="0"/>
        <w:autoSpaceDN w:val="0"/>
        <w:adjustRightInd w:val="0"/>
        <w:spacing w:before="6"/>
        <w:rPr>
          <w:rFonts w:ascii="Arial" w:hAnsi="Arial" w:cs="Arial"/>
        </w:rPr>
      </w:pPr>
      <w:r w:rsidRPr="00B746CD">
        <w:rPr>
          <w:rFonts w:ascii="Arial" w:hAnsi="Arial" w:cs="Arial"/>
        </w:rPr>
        <w:t xml:space="preserve">Visual Merchandising including store design and layout, window displays etc. </w:t>
      </w:r>
    </w:p>
    <w:p w14:paraId="4CD4BBBF" w14:textId="77777777" w:rsidR="0038428B" w:rsidRDefault="0038428B" w:rsidP="0038428B">
      <w:pPr>
        <w:widowControl w:val="0"/>
        <w:numPr>
          <w:ilvl w:val="0"/>
          <w:numId w:val="5"/>
        </w:numPr>
        <w:autoSpaceDE w:val="0"/>
        <w:autoSpaceDN w:val="0"/>
        <w:adjustRightInd w:val="0"/>
        <w:spacing w:before="6"/>
        <w:rPr>
          <w:rFonts w:ascii="Arial" w:hAnsi="Arial" w:cs="Arial"/>
        </w:rPr>
      </w:pPr>
      <w:r>
        <w:rPr>
          <w:rFonts w:ascii="Arial" w:hAnsi="Arial" w:cs="Arial"/>
        </w:rPr>
        <w:t>Promotional Videos</w:t>
      </w:r>
    </w:p>
    <w:p w14:paraId="183377AA" w14:textId="77777777" w:rsidR="0038428B" w:rsidRPr="00B746CD" w:rsidRDefault="0038428B" w:rsidP="0038428B">
      <w:pPr>
        <w:widowControl w:val="0"/>
        <w:numPr>
          <w:ilvl w:val="0"/>
          <w:numId w:val="5"/>
        </w:numPr>
        <w:autoSpaceDE w:val="0"/>
        <w:autoSpaceDN w:val="0"/>
        <w:adjustRightInd w:val="0"/>
        <w:spacing w:before="6"/>
        <w:rPr>
          <w:rFonts w:ascii="Arial" w:hAnsi="Arial" w:cs="Arial"/>
        </w:rPr>
      </w:pPr>
      <w:r>
        <w:rPr>
          <w:rFonts w:ascii="Arial" w:hAnsi="Arial" w:cs="Arial"/>
        </w:rPr>
        <w:t>Photographer costs</w:t>
      </w:r>
    </w:p>
    <w:p w14:paraId="0982701B" w14:textId="77777777" w:rsidR="0038428B" w:rsidRPr="001B5665" w:rsidRDefault="0038428B" w:rsidP="0038428B">
      <w:pPr>
        <w:widowControl w:val="0"/>
        <w:autoSpaceDE w:val="0"/>
        <w:autoSpaceDN w:val="0"/>
        <w:adjustRightInd w:val="0"/>
        <w:spacing w:before="6"/>
        <w:rPr>
          <w:rFonts w:ascii="Arial" w:hAnsi="Arial" w:cs="Arial"/>
          <w:b/>
        </w:rPr>
      </w:pPr>
    </w:p>
    <w:p w14:paraId="6C1369E3" w14:textId="08FE5865" w:rsidR="0038428B" w:rsidRDefault="0038428B" w:rsidP="0038428B">
      <w:pPr>
        <w:widowControl w:val="0"/>
        <w:autoSpaceDE w:val="0"/>
        <w:autoSpaceDN w:val="0"/>
        <w:adjustRightInd w:val="0"/>
        <w:spacing w:before="6"/>
        <w:rPr>
          <w:rFonts w:ascii="Arial" w:hAnsi="Arial" w:cs="Arial"/>
        </w:rPr>
      </w:pPr>
      <w:r w:rsidRPr="001B5665">
        <w:rPr>
          <w:rFonts w:ascii="Arial" w:hAnsi="Arial" w:cs="Arial"/>
          <w:b/>
        </w:rPr>
        <w:t xml:space="preserve">The grant aid </w:t>
      </w:r>
      <w:r w:rsidRPr="001B5665">
        <w:rPr>
          <w:rFonts w:ascii="Arial" w:hAnsi="Arial" w:cs="Arial"/>
          <w:b/>
          <w:u w:val="single"/>
        </w:rPr>
        <w:t xml:space="preserve">will not </w:t>
      </w:r>
      <w:r w:rsidRPr="001B5665">
        <w:rPr>
          <w:rFonts w:ascii="Arial" w:hAnsi="Arial" w:cs="Arial"/>
          <w:b/>
        </w:rPr>
        <w:t>include</w:t>
      </w:r>
      <w:r w:rsidRPr="00B746CD">
        <w:rPr>
          <w:rFonts w:ascii="Arial" w:hAnsi="Arial" w:cs="Arial"/>
        </w:rPr>
        <w:t>:</w:t>
      </w:r>
    </w:p>
    <w:p w14:paraId="2091BFDC" w14:textId="77777777" w:rsidR="0038428B" w:rsidRPr="00B746CD" w:rsidRDefault="0038428B" w:rsidP="0038428B">
      <w:pPr>
        <w:widowControl w:val="0"/>
        <w:autoSpaceDE w:val="0"/>
        <w:autoSpaceDN w:val="0"/>
        <w:adjustRightInd w:val="0"/>
        <w:spacing w:before="6"/>
        <w:rPr>
          <w:rFonts w:ascii="Arial" w:hAnsi="Arial" w:cs="Arial"/>
        </w:rPr>
      </w:pPr>
    </w:p>
    <w:p w14:paraId="3FD21E81" w14:textId="77777777" w:rsidR="0038428B" w:rsidRPr="00B746CD" w:rsidRDefault="0038428B" w:rsidP="0038428B">
      <w:pPr>
        <w:widowControl w:val="0"/>
        <w:numPr>
          <w:ilvl w:val="0"/>
          <w:numId w:val="6"/>
        </w:numPr>
        <w:autoSpaceDE w:val="0"/>
        <w:autoSpaceDN w:val="0"/>
        <w:adjustRightInd w:val="0"/>
        <w:spacing w:before="6"/>
        <w:rPr>
          <w:rFonts w:ascii="Arial" w:hAnsi="Arial" w:cs="Arial"/>
        </w:rPr>
      </w:pPr>
      <w:r w:rsidRPr="00B746CD">
        <w:rPr>
          <w:rFonts w:ascii="Arial" w:hAnsi="Arial" w:cs="Arial"/>
        </w:rPr>
        <w:t xml:space="preserve">Retrospective items </w:t>
      </w:r>
      <w:proofErr w:type="gramStart"/>
      <w:r w:rsidRPr="00B746CD">
        <w:rPr>
          <w:rFonts w:ascii="Arial" w:hAnsi="Arial" w:cs="Arial"/>
        </w:rPr>
        <w:t>i.e.</w:t>
      </w:r>
      <w:proofErr w:type="gramEnd"/>
      <w:r w:rsidRPr="00B746CD">
        <w:rPr>
          <w:rFonts w:ascii="Arial" w:hAnsi="Arial" w:cs="Arial"/>
        </w:rPr>
        <w:t xml:space="preserve"> works or items which already are completed or underway</w:t>
      </w:r>
    </w:p>
    <w:p w14:paraId="7AE90A36" w14:textId="77777777" w:rsidR="0038428B" w:rsidRPr="00B746CD" w:rsidRDefault="0038428B" w:rsidP="0038428B">
      <w:pPr>
        <w:widowControl w:val="0"/>
        <w:numPr>
          <w:ilvl w:val="0"/>
          <w:numId w:val="6"/>
        </w:numPr>
        <w:autoSpaceDE w:val="0"/>
        <w:autoSpaceDN w:val="0"/>
        <w:adjustRightInd w:val="0"/>
        <w:spacing w:before="6"/>
        <w:rPr>
          <w:rFonts w:ascii="Arial" w:hAnsi="Arial" w:cs="Arial"/>
        </w:rPr>
      </w:pPr>
      <w:r>
        <w:rPr>
          <w:rFonts w:ascii="Arial" w:hAnsi="Arial" w:cs="Arial"/>
        </w:rPr>
        <w:t xml:space="preserve">Purchase of </w:t>
      </w:r>
      <w:r w:rsidRPr="00B746CD">
        <w:rPr>
          <w:rFonts w:ascii="Arial" w:hAnsi="Arial" w:cs="Arial"/>
        </w:rPr>
        <w:t xml:space="preserve">Capital equipment </w:t>
      </w:r>
      <w:proofErr w:type="gramStart"/>
      <w:r w:rsidRPr="00B746CD">
        <w:rPr>
          <w:rFonts w:ascii="Arial" w:hAnsi="Arial" w:cs="Arial"/>
        </w:rPr>
        <w:t>i.e.</w:t>
      </w:r>
      <w:proofErr w:type="gramEnd"/>
      <w:r w:rsidRPr="00B746CD">
        <w:rPr>
          <w:rFonts w:ascii="Arial" w:hAnsi="Arial" w:cs="Arial"/>
        </w:rPr>
        <w:t xml:space="preserve"> hardware, IT equipment</w:t>
      </w:r>
      <w:r>
        <w:rPr>
          <w:rFonts w:ascii="Arial" w:hAnsi="Arial" w:cs="Arial"/>
        </w:rPr>
        <w:t xml:space="preserve"> etc.</w:t>
      </w:r>
    </w:p>
    <w:p w14:paraId="5939A12B" w14:textId="77777777" w:rsidR="0038428B" w:rsidRPr="00F93477" w:rsidRDefault="0038428B" w:rsidP="0038428B">
      <w:pPr>
        <w:widowControl w:val="0"/>
        <w:numPr>
          <w:ilvl w:val="0"/>
          <w:numId w:val="6"/>
        </w:numPr>
        <w:autoSpaceDE w:val="0"/>
        <w:autoSpaceDN w:val="0"/>
        <w:adjustRightInd w:val="0"/>
        <w:spacing w:before="6"/>
        <w:rPr>
          <w:rFonts w:ascii="Arial" w:hAnsi="Arial" w:cs="Arial"/>
        </w:rPr>
      </w:pPr>
      <w:r w:rsidRPr="00F93477">
        <w:rPr>
          <w:rFonts w:ascii="Arial" w:hAnsi="Arial" w:cs="Arial"/>
        </w:rPr>
        <w:t xml:space="preserve">Grant aid toward sponsored posts can only be allocated one per businesses social </w:t>
      </w:r>
      <w:r>
        <w:rPr>
          <w:rFonts w:ascii="Arial" w:hAnsi="Arial" w:cs="Arial"/>
        </w:rPr>
        <w:t xml:space="preserve">media </w:t>
      </w:r>
      <w:r w:rsidRPr="00F93477">
        <w:rPr>
          <w:rFonts w:ascii="Arial" w:hAnsi="Arial" w:cs="Arial"/>
        </w:rPr>
        <w:t>platform regardless of t</w:t>
      </w:r>
      <w:r>
        <w:rPr>
          <w:rFonts w:ascii="Arial" w:hAnsi="Arial" w:cs="Arial"/>
        </w:rPr>
        <w:t>he number of business properties</w:t>
      </w:r>
    </w:p>
    <w:p w14:paraId="12E8C9A9" w14:textId="77777777" w:rsidR="0038428B" w:rsidRPr="00B746CD" w:rsidRDefault="0038428B" w:rsidP="0038428B">
      <w:pPr>
        <w:widowControl w:val="0"/>
        <w:numPr>
          <w:ilvl w:val="0"/>
          <w:numId w:val="6"/>
        </w:numPr>
        <w:autoSpaceDE w:val="0"/>
        <w:autoSpaceDN w:val="0"/>
        <w:adjustRightInd w:val="0"/>
        <w:spacing w:before="6"/>
        <w:rPr>
          <w:rFonts w:ascii="Arial" w:hAnsi="Arial" w:cs="Arial"/>
        </w:rPr>
      </w:pPr>
      <w:r w:rsidRPr="00B746CD">
        <w:rPr>
          <w:rFonts w:ascii="Arial" w:hAnsi="Arial" w:cs="Arial"/>
        </w:rPr>
        <w:t>Statutory or Licensing fees</w:t>
      </w:r>
    </w:p>
    <w:p w14:paraId="078D2679" w14:textId="77777777" w:rsidR="0038428B" w:rsidRPr="00B746CD" w:rsidRDefault="0038428B" w:rsidP="0038428B">
      <w:pPr>
        <w:widowControl w:val="0"/>
        <w:numPr>
          <w:ilvl w:val="0"/>
          <w:numId w:val="6"/>
        </w:numPr>
        <w:autoSpaceDE w:val="0"/>
        <w:autoSpaceDN w:val="0"/>
        <w:adjustRightInd w:val="0"/>
        <w:spacing w:before="6"/>
        <w:rPr>
          <w:rFonts w:ascii="Arial" w:hAnsi="Arial" w:cs="Arial"/>
        </w:rPr>
      </w:pPr>
      <w:r w:rsidRPr="00B746CD">
        <w:rPr>
          <w:rFonts w:ascii="Arial" w:hAnsi="Arial" w:cs="Arial"/>
        </w:rPr>
        <w:t>Insurances</w:t>
      </w:r>
    </w:p>
    <w:p w14:paraId="4D09ADC6" w14:textId="77777777" w:rsidR="0038428B" w:rsidRPr="00B746CD" w:rsidRDefault="0038428B" w:rsidP="0038428B">
      <w:pPr>
        <w:widowControl w:val="0"/>
        <w:numPr>
          <w:ilvl w:val="0"/>
          <w:numId w:val="6"/>
        </w:numPr>
        <w:autoSpaceDE w:val="0"/>
        <w:autoSpaceDN w:val="0"/>
        <w:adjustRightInd w:val="0"/>
        <w:spacing w:before="6"/>
        <w:rPr>
          <w:rFonts w:ascii="Arial" w:hAnsi="Arial" w:cs="Arial"/>
        </w:rPr>
      </w:pPr>
      <w:r w:rsidRPr="00B746CD">
        <w:rPr>
          <w:rFonts w:ascii="Arial" w:hAnsi="Arial" w:cs="Arial"/>
        </w:rPr>
        <w:t>Interest</w:t>
      </w:r>
    </w:p>
    <w:p w14:paraId="075C5927" w14:textId="77777777" w:rsidR="0038428B" w:rsidRPr="00D41F6C" w:rsidRDefault="0038428B" w:rsidP="0038428B">
      <w:pPr>
        <w:widowControl w:val="0"/>
        <w:numPr>
          <w:ilvl w:val="0"/>
          <w:numId w:val="6"/>
        </w:numPr>
        <w:autoSpaceDE w:val="0"/>
        <w:autoSpaceDN w:val="0"/>
        <w:adjustRightInd w:val="0"/>
        <w:spacing w:before="6"/>
        <w:rPr>
          <w:rFonts w:ascii="Arial" w:hAnsi="Arial" w:cs="Arial"/>
        </w:rPr>
      </w:pPr>
      <w:r w:rsidRPr="00B746CD">
        <w:rPr>
          <w:rFonts w:ascii="Arial" w:hAnsi="Arial" w:cs="Arial"/>
        </w:rPr>
        <w:lastRenderedPageBreak/>
        <w:t>VAT</w:t>
      </w:r>
      <w:r>
        <w:rPr>
          <w:rFonts w:ascii="Arial" w:hAnsi="Arial" w:cs="Arial"/>
        </w:rPr>
        <w:t xml:space="preserve"> </w:t>
      </w:r>
      <w:r w:rsidRPr="00D41F6C">
        <w:rPr>
          <w:rFonts w:ascii="Arial" w:hAnsi="Arial" w:cs="Arial"/>
        </w:rPr>
        <w:t>(unless the applicant is not VAT registered)</w:t>
      </w:r>
    </w:p>
    <w:p w14:paraId="7CD4E6EF" w14:textId="77777777" w:rsidR="0038428B" w:rsidRPr="00CA0E5E" w:rsidRDefault="0038428B" w:rsidP="0038428B">
      <w:pPr>
        <w:widowControl w:val="0"/>
        <w:numPr>
          <w:ilvl w:val="0"/>
          <w:numId w:val="6"/>
        </w:numPr>
        <w:autoSpaceDE w:val="0"/>
        <w:autoSpaceDN w:val="0"/>
        <w:adjustRightInd w:val="0"/>
        <w:spacing w:before="6"/>
        <w:rPr>
          <w:rFonts w:ascii="Arial" w:hAnsi="Arial" w:cs="Arial"/>
          <w:spacing w:val="-3"/>
        </w:rPr>
      </w:pPr>
      <w:r w:rsidRPr="00B746CD">
        <w:rPr>
          <w:rFonts w:ascii="Arial" w:hAnsi="Arial" w:cs="Arial"/>
        </w:rPr>
        <w:t>Salaries or Wages</w:t>
      </w:r>
    </w:p>
    <w:p w14:paraId="0EAC60C1" w14:textId="77777777" w:rsidR="0038428B" w:rsidRPr="00D41F6C" w:rsidRDefault="0038428B" w:rsidP="0038428B">
      <w:pPr>
        <w:widowControl w:val="0"/>
        <w:numPr>
          <w:ilvl w:val="0"/>
          <w:numId w:val="6"/>
        </w:numPr>
        <w:autoSpaceDE w:val="0"/>
        <w:autoSpaceDN w:val="0"/>
        <w:adjustRightInd w:val="0"/>
        <w:spacing w:before="6"/>
        <w:rPr>
          <w:rFonts w:ascii="Arial" w:hAnsi="Arial" w:cs="Arial"/>
          <w:spacing w:val="-3"/>
        </w:rPr>
      </w:pPr>
      <w:r w:rsidRPr="00D41F6C">
        <w:rPr>
          <w:rFonts w:ascii="Arial" w:hAnsi="Arial" w:cs="Arial"/>
        </w:rPr>
        <w:t>Rent, rates, utility bills</w:t>
      </w:r>
    </w:p>
    <w:p w14:paraId="06087E65" w14:textId="77777777" w:rsidR="0038428B" w:rsidRDefault="0038428B" w:rsidP="0038428B">
      <w:pPr>
        <w:widowControl w:val="0"/>
        <w:autoSpaceDE w:val="0"/>
        <w:autoSpaceDN w:val="0"/>
        <w:adjustRightInd w:val="0"/>
        <w:spacing w:before="6"/>
        <w:rPr>
          <w:rFonts w:ascii="Arial" w:hAnsi="Arial" w:cs="Arial"/>
          <w:highlight w:val="yellow"/>
        </w:rPr>
      </w:pPr>
    </w:p>
    <w:p w14:paraId="74ECC411" w14:textId="77777777" w:rsidR="0038428B" w:rsidRPr="0028233B" w:rsidRDefault="0038428B" w:rsidP="0038428B">
      <w:pPr>
        <w:rPr>
          <w:rFonts w:ascii="Arial" w:hAnsi="Arial" w:cs="Arial"/>
          <w:spacing w:val="-3"/>
        </w:rPr>
      </w:pPr>
    </w:p>
    <w:p w14:paraId="4BB526D5" w14:textId="48E5C2F6" w:rsidR="0038428B" w:rsidRPr="0038428B" w:rsidRDefault="0038428B" w:rsidP="0038428B">
      <w:pPr>
        <w:pStyle w:val="Heading2"/>
        <w:rPr>
          <w:rFonts w:ascii="Arial" w:hAnsi="Arial" w:cs="Arial"/>
          <w:b/>
          <w:bCs/>
          <w:color w:val="auto"/>
          <w:sz w:val="24"/>
          <w:szCs w:val="24"/>
          <w:u w:val="single"/>
        </w:rPr>
      </w:pPr>
      <w:r w:rsidRPr="0038428B">
        <w:rPr>
          <w:rFonts w:ascii="Arial" w:hAnsi="Arial" w:cs="Arial"/>
          <w:b/>
          <w:bCs/>
          <w:color w:val="auto"/>
          <w:sz w:val="24"/>
          <w:szCs w:val="24"/>
          <w:u w:val="single"/>
        </w:rPr>
        <w:t>Procurement Guidelines</w:t>
      </w:r>
    </w:p>
    <w:p w14:paraId="2AF61974" w14:textId="77777777" w:rsidR="0038428B" w:rsidRDefault="0038428B" w:rsidP="0038428B">
      <w:pPr>
        <w:rPr>
          <w:rFonts w:ascii="Arial" w:hAnsi="Arial" w:cs="Arial"/>
          <w:spacing w:val="-3"/>
        </w:rPr>
      </w:pPr>
    </w:p>
    <w:p w14:paraId="3A2AC94C" w14:textId="7F9FA7D2" w:rsidR="0038428B" w:rsidRPr="003F1D5B" w:rsidRDefault="0038428B" w:rsidP="0038428B">
      <w:pPr>
        <w:rPr>
          <w:rFonts w:ascii="Arial" w:hAnsi="Arial" w:cs="Arial"/>
          <w:color w:val="000000"/>
          <w:spacing w:val="-3"/>
        </w:rPr>
      </w:pPr>
      <w:r w:rsidRPr="00A03FF9">
        <w:rPr>
          <w:rFonts w:ascii="Arial" w:hAnsi="Arial" w:cs="Arial"/>
          <w:spacing w:val="-3"/>
        </w:rPr>
        <w:t>No written quotations are required for items costing up to £999.</w:t>
      </w:r>
      <w:r w:rsidRPr="003F1D5B">
        <w:rPr>
          <w:rFonts w:ascii="Arial" w:hAnsi="Arial" w:cs="Arial"/>
          <w:color w:val="000000"/>
          <w:spacing w:val="-3"/>
        </w:rPr>
        <w:t xml:space="preserve">99 however, the applicant is responsible for ensuring that the marketing activities sourced are value for money.  </w:t>
      </w:r>
    </w:p>
    <w:p w14:paraId="16792BAC" w14:textId="77777777" w:rsidR="0038428B" w:rsidRPr="00D41F6C" w:rsidRDefault="0038428B" w:rsidP="0038428B">
      <w:pPr>
        <w:rPr>
          <w:rFonts w:ascii="Arial" w:hAnsi="Arial" w:cs="Arial"/>
          <w:spacing w:val="-3"/>
        </w:rPr>
      </w:pPr>
    </w:p>
    <w:p w14:paraId="418D2EC4" w14:textId="77777777" w:rsidR="0038428B" w:rsidRPr="00D41F6C" w:rsidRDefault="0038428B" w:rsidP="0038428B">
      <w:pPr>
        <w:rPr>
          <w:rFonts w:ascii="Arial" w:hAnsi="Arial" w:cs="Arial"/>
          <w:spacing w:val="-3"/>
        </w:rPr>
      </w:pPr>
      <w:r w:rsidRPr="00D41F6C">
        <w:rPr>
          <w:rFonts w:ascii="Arial" w:hAnsi="Arial" w:cs="Arial"/>
          <w:spacing w:val="-3"/>
        </w:rPr>
        <w:t xml:space="preserve">Please note that if you are purchasing items over £1,000 applications must be accompanied </w:t>
      </w:r>
      <w:r w:rsidRPr="00D41F6C">
        <w:rPr>
          <w:rFonts w:ascii="Arial" w:hAnsi="Arial" w:cs="Arial"/>
          <w:color w:val="000000"/>
          <w:spacing w:val="-3"/>
        </w:rPr>
        <w:t>with the required</w:t>
      </w:r>
      <w:r w:rsidRPr="00D41F6C">
        <w:rPr>
          <w:rFonts w:ascii="Arial" w:hAnsi="Arial" w:cs="Arial"/>
          <w:spacing w:val="-3"/>
        </w:rPr>
        <w:t xml:space="preserve"> competitive quotations/tenders from bona-fide reputable contractors/companies:</w:t>
      </w:r>
    </w:p>
    <w:p w14:paraId="6047E167" w14:textId="77777777" w:rsidR="0038428B" w:rsidRPr="00D41F6C" w:rsidRDefault="0038428B" w:rsidP="0038428B">
      <w:pPr>
        <w:rPr>
          <w:rFonts w:ascii="Arial" w:hAnsi="Arial" w:cs="Arial"/>
        </w:rPr>
      </w:pPr>
    </w:p>
    <w:p w14:paraId="409F2235" w14:textId="77777777" w:rsidR="0038428B" w:rsidRPr="00D41F6C" w:rsidRDefault="0038428B" w:rsidP="0038428B">
      <w:pPr>
        <w:widowControl w:val="0"/>
        <w:numPr>
          <w:ilvl w:val="0"/>
          <w:numId w:val="1"/>
        </w:numPr>
        <w:autoSpaceDE w:val="0"/>
        <w:autoSpaceDN w:val="0"/>
        <w:adjustRightInd w:val="0"/>
        <w:spacing w:before="6"/>
        <w:rPr>
          <w:rFonts w:ascii="Arial" w:hAnsi="Arial" w:cs="Arial"/>
          <w:spacing w:val="-3"/>
        </w:rPr>
      </w:pPr>
      <w:r w:rsidRPr="00D41F6C">
        <w:rPr>
          <w:rFonts w:ascii="Arial" w:hAnsi="Arial" w:cs="Arial"/>
          <w:spacing w:val="-3"/>
        </w:rPr>
        <w:t>2 Written Quotations for elements costing between £1,000 up to £4,999.99 (please note if one quotation is over £5,000, four quotations will be required.)</w:t>
      </w:r>
    </w:p>
    <w:p w14:paraId="33F01369" w14:textId="77777777" w:rsidR="0038428B" w:rsidRPr="00D41F6C" w:rsidRDefault="0038428B" w:rsidP="0038428B">
      <w:pPr>
        <w:widowControl w:val="0"/>
        <w:numPr>
          <w:ilvl w:val="0"/>
          <w:numId w:val="1"/>
        </w:numPr>
        <w:autoSpaceDE w:val="0"/>
        <w:autoSpaceDN w:val="0"/>
        <w:adjustRightInd w:val="0"/>
        <w:spacing w:before="6"/>
        <w:rPr>
          <w:rFonts w:ascii="Arial" w:hAnsi="Arial" w:cs="Arial"/>
          <w:spacing w:val="-3"/>
        </w:rPr>
      </w:pPr>
      <w:r w:rsidRPr="00D41F6C">
        <w:rPr>
          <w:rFonts w:ascii="Arial" w:hAnsi="Arial" w:cs="Arial"/>
          <w:spacing w:val="-3"/>
        </w:rPr>
        <w:t>4 Written Quotations for elements costing from £5,000 up to £9,999.99 capped at overall costs.</w:t>
      </w:r>
    </w:p>
    <w:p w14:paraId="1C2579EA" w14:textId="77777777" w:rsidR="0038428B" w:rsidRPr="00D41F6C" w:rsidRDefault="0038428B" w:rsidP="0038428B">
      <w:pPr>
        <w:rPr>
          <w:rFonts w:ascii="Arial" w:hAnsi="Arial" w:cs="Arial"/>
        </w:rPr>
      </w:pPr>
    </w:p>
    <w:p w14:paraId="64C2C685" w14:textId="77777777" w:rsidR="0038428B" w:rsidRPr="00D41F6C" w:rsidRDefault="0038428B" w:rsidP="0038428B">
      <w:pPr>
        <w:rPr>
          <w:rFonts w:ascii="Arial" w:hAnsi="Arial" w:cs="Arial"/>
          <w:b/>
        </w:rPr>
      </w:pPr>
      <w:r w:rsidRPr="00D41F6C">
        <w:rPr>
          <w:rFonts w:ascii="Arial" w:hAnsi="Arial" w:cs="Arial"/>
        </w:rPr>
        <w:t xml:space="preserve">If a contractor is not employed to complete all works, the appropriate number of quotations/tenders must be submitted for </w:t>
      </w:r>
      <w:r w:rsidRPr="00D41F6C">
        <w:rPr>
          <w:rFonts w:ascii="Arial" w:hAnsi="Arial" w:cs="Arial"/>
          <w:b/>
          <w:u w:val="single"/>
        </w:rPr>
        <w:t>each element</w:t>
      </w:r>
      <w:r w:rsidRPr="00D41F6C">
        <w:rPr>
          <w:rFonts w:ascii="Arial" w:hAnsi="Arial" w:cs="Arial"/>
        </w:rPr>
        <w:t xml:space="preserve"> of the scheme </w:t>
      </w:r>
      <w:r w:rsidRPr="00DE28E4">
        <w:rPr>
          <w:rFonts w:ascii="Arial" w:hAnsi="Arial" w:cs="Arial"/>
        </w:rPr>
        <w:t>which costs between £1,000-£4,999.99</w:t>
      </w:r>
      <w:r w:rsidRPr="00D41F6C">
        <w:rPr>
          <w:rFonts w:ascii="Arial" w:hAnsi="Arial" w:cs="Arial"/>
        </w:rPr>
        <w:t xml:space="preserve">.  </w:t>
      </w:r>
      <w:r w:rsidRPr="00D41F6C">
        <w:rPr>
          <w:rFonts w:ascii="Arial" w:hAnsi="Arial" w:cs="Arial"/>
          <w:b/>
        </w:rPr>
        <w:t xml:space="preserve">Please cost each element of work separately in Section 3 of the Application Form and </w:t>
      </w:r>
      <w:r w:rsidRPr="00D41F6C">
        <w:rPr>
          <w:rFonts w:ascii="Arial" w:hAnsi="Arial" w:cs="Arial"/>
          <w:b/>
          <w:u w:val="single"/>
        </w:rPr>
        <w:t>ATTACH</w:t>
      </w:r>
      <w:r w:rsidRPr="00D41F6C">
        <w:rPr>
          <w:rFonts w:ascii="Arial" w:hAnsi="Arial" w:cs="Arial"/>
          <w:b/>
        </w:rPr>
        <w:t xml:space="preserve"> the appropriate number of quotes for each element of work with your application. Quotes must be for comparable elements.  (Failure to do so will result in your application being deemed incomplete).</w:t>
      </w:r>
    </w:p>
    <w:p w14:paraId="1F46C538" w14:textId="77777777" w:rsidR="0038428B" w:rsidRPr="00D41F6C" w:rsidRDefault="0038428B" w:rsidP="0038428B">
      <w:pPr>
        <w:rPr>
          <w:rFonts w:ascii="Arial" w:hAnsi="Arial" w:cs="Arial"/>
          <w:b/>
        </w:rPr>
      </w:pPr>
    </w:p>
    <w:p w14:paraId="7908B435" w14:textId="01D6F866" w:rsidR="0038428B" w:rsidRDefault="0038428B" w:rsidP="0038428B">
      <w:pPr>
        <w:widowControl w:val="0"/>
        <w:autoSpaceDE w:val="0"/>
        <w:autoSpaceDN w:val="0"/>
        <w:adjustRightInd w:val="0"/>
        <w:spacing w:before="6"/>
        <w:rPr>
          <w:rFonts w:ascii="Arial" w:hAnsi="Arial" w:cs="Arial"/>
          <w:b/>
          <w:iCs/>
          <w:lang w:val="en-US"/>
        </w:rPr>
      </w:pPr>
      <w:r w:rsidRPr="0038428B">
        <w:rPr>
          <w:rFonts w:ascii="Arial" w:hAnsi="Arial" w:cs="Arial"/>
          <w:b/>
          <w:iCs/>
          <w:lang w:val="en-US"/>
        </w:rPr>
        <w:t xml:space="preserve">Please ensure: </w:t>
      </w:r>
    </w:p>
    <w:p w14:paraId="432D1227" w14:textId="77777777" w:rsidR="0038428B" w:rsidRPr="0038428B" w:rsidRDefault="0038428B" w:rsidP="0038428B">
      <w:pPr>
        <w:widowControl w:val="0"/>
        <w:autoSpaceDE w:val="0"/>
        <w:autoSpaceDN w:val="0"/>
        <w:adjustRightInd w:val="0"/>
        <w:spacing w:before="6"/>
        <w:rPr>
          <w:rFonts w:ascii="Arial" w:hAnsi="Arial" w:cs="Arial"/>
          <w:b/>
          <w:iCs/>
          <w:lang w:val="en-US"/>
        </w:rPr>
      </w:pPr>
    </w:p>
    <w:p w14:paraId="5DF63E4D" w14:textId="77777777" w:rsidR="0038428B" w:rsidRPr="0038428B" w:rsidRDefault="0038428B" w:rsidP="0038428B">
      <w:pPr>
        <w:widowControl w:val="0"/>
        <w:numPr>
          <w:ilvl w:val="0"/>
          <w:numId w:val="7"/>
        </w:numPr>
        <w:autoSpaceDE w:val="0"/>
        <w:autoSpaceDN w:val="0"/>
        <w:adjustRightInd w:val="0"/>
        <w:spacing w:before="6"/>
        <w:rPr>
          <w:rFonts w:ascii="Arial" w:hAnsi="Arial" w:cs="Arial"/>
          <w:b/>
          <w:iCs/>
          <w:spacing w:val="-3"/>
        </w:rPr>
      </w:pPr>
      <w:r w:rsidRPr="0038428B">
        <w:rPr>
          <w:rFonts w:ascii="Arial" w:hAnsi="Arial" w:cs="Arial"/>
          <w:b/>
          <w:iCs/>
          <w:lang w:val="en-US"/>
        </w:rPr>
        <w:t>If elements cost £1,000 or over, the appropriate number of comparable quotes are attached in line with the procurement guidelines for each element of work.  In order for quotations to be comparable details of each item must be like for like, on each quotation.</w:t>
      </w:r>
    </w:p>
    <w:p w14:paraId="4AC10349" w14:textId="77777777" w:rsidR="0038428B" w:rsidRPr="00D41F6C" w:rsidRDefault="0038428B" w:rsidP="0038428B">
      <w:pPr>
        <w:widowControl w:val="0"/>
        <w:autoSpaceDE w:val="0"/>
        <w:autoSpaceDN w:val="0"/>
        <w:adjustRightInd w:val="0"/>
        <w:spacing w:before="6"/>
        <w:rPr>
          <w:rFonts w:ascii="Arial" w:hAnsi="Arial" w:cs="Arial"/>
          <w:spacing w:val="-3"/>
        </w:rPr>
      </w:pPr>
    </w:p>
    <w:p w14:paraId="69A7F643" w14:textId="77777777" w:rsidR="0038428B" w:rsidRPr="00D41F6C" w:rsidRDefault="0038428B" w:rsidP="0038428B">
      <w:pPr>
        <w:widowControl w:val="0"/>
        <w:autoSpaceDE w:val="0"/>
        <w:autoSpaceDN w:val="0"/>
        <w:adjustRightInd w:val="0"/>
        <w:spacing w:before="6"/>
        <w:rPr>
          <w:rFonts w:ascii="Arial" w:hAnsi="Arial" w:cs="Arial"/>
          <w:spacing w:val="-3"/>
        </w:rPr>
      </w:pPr>
      <w:r w:rsidRPr="00D41F6C">
        <w:rPr>
          <w:rFonts w:ascii="Arial" w:hAnsi="Arial" w:cs="Arial"/>
          <w:spacing w:val="-3"/>
        </w:rPr>
        <w:t xml:space="preserve">Online quotations are acceptable providing the supplier / </w:t>
      </w:r>
      <w:proofErr w:type="gramStart"/>
      <w:r w:rsidRPr="00D41F6C">
        <w:rPr>
          <w:rFonts w:ascii="Arial" w:hAnsi="Arial" w:cs="Arial"/>
          <w:spacing w:val="-3"/>
        </w:rPr>
        <w:t>seller</w:t>
      </w:r>
      <w:proofErr w:type="gramEnd"/>
      <w:r w:rsidRPr="00D41F6C">
        <w:rPr>
          <w:rFonts w:ascii="Arial" w:hAnsi="Arial" w:cs="Arial"/>
          <w:spacing w:val="-3"/>
        </w:rPr>
        <w:t xml:space="preserve"> name is clearly visible on each quotation. All quotations/tenders will be assessed to check the validity and the costings of each quotation/tender.  Failure to provide adequate numbers of quotations/tenders will result in the application being deemed incomplete and subsequently rejected. </w:t>
      </w:r>
    </w:p>
    <w:p w14:paraId="6B9F5402" w14:textId="77777777" w:rsidR="0038428B" w:rsidRPr="00D41F6C" w:rsidRDefault="0038428B" w:rsidP="0038428B">
      <w:pPr>
        <w:widowControl w:val="0"/>
        <w:autoSpaceDE w:val="0"/>
        <w:autoSpaceDN w:val="0"/>
        <w:adjustRightInd w:val="0"/>
        <w:spacing w:before="6"/>
        <w:rPr>
          <w:rFonts w:ascii="Arial" w:hAnsi="Arial" w:cs="Arial"/>
          <w:spacing w:val="-3"/>
        </w:rPr>
      </w:pPr>
    </w:p>
    <w:p w14:paraId="5A66D19A" w14:textId="4AB415A8" w:rsidR="0038428B" w:rsidRPr="0028233B" w:rsidRDefault="0038428B" w:rsidP="0038428B">
      <w:pPr>
        <w:widowControl w:val="0"/>
        <w:autoSpaceDE w:val="0"/>
        <w:autoSpaceDN w:val="0"/>
        <w:adjustRightInd w:val="0"/>
        <w:spacing w:before="6"/>
        <w:rPr>
          <w:rFonts w:ascii="Arial" w:hAnsi="Arial" w:cs="Arial"/>
          <w:b/>
        </w:rPr>
      </w:pPr>
      <w:r w:rsidRPr="00D41F6C">
        <w:rPr>
          <w:rFonts w:ascii="Arial" w:hAnsi="Arial" w:cs="Arial"/>
          <w:b/>
          <w:spacing w:val="-3"/>
        </w:rPr>
        <w:t xml:space="preserve">PLEASE NOTE THAT </w:t>
      </w:r>
      <w:r w:rsidRPr="00D41F6C">
        <w:rPr>
          <w:rFonts w:ascii="Arial" w:hAnsi="Arial" w:cs="Arial"/>
          <w:b/>
        </w:rPr>
        <w:t xml:space="preserve">A QUOTATION/TENDER WILL BE DEEMED INVALID IF THE APPLICANT IS DEEMED TO HAVE A CONFLICT OF INTEREST (A PERSONAL, PRIVATE OR FAMILY INTEREST) IN RESPECT OF THE COMPANY(S) QUOTING FOR WORK AND/OR DEEMED TO BE A ‘LINKED </w:t>
      </w:r>
      <w:r w:rsidRPr="00A03FF9">
        <w:rPr>
          <w:rFonts w:ascii="Arial" w:hAnsi="Arial" w:cs="Arial"/>
          <w:b/>
        </w:rPr>
        <w:t>COMPANY’.</w:t>
      </w:r>
      <w:r w:rsidRPr="00D41F6C">
        <w:rPr>
          <w:rFonts w:ascii="Arial" w:hAnsi="Arial" w:cs="Arial"/>
          <w:b/>
        </w:rPr>
        <w:t xml:space="preserve"> </w:t>
      </w:r>
      <w:r>
        <w:rPr>
          <w:rFonts w:ascii="Arial" w:hAnsi="Arial" w:cs="Arial"/>
          <w:b/>
        </w:rPr>
        <w:t xml:space="preserve"> </w:t>
      </w:r>
      <w:r w:rsidRPr="00D41F6C">
        <w:rPr>
          <w:rFonts w:ascii="Arial" w:hAnsi="Arial" w:cs="Arial"/>
          <w:b/>
        </w:rPr>
        <w:t>COMPANIES ARE LINKED IF ONE OF THEM DIRECTLY OR INDIRECTLY CONTROLS OR HAS THE CAPACITY TO CONTROL THE AFFAIRS OF THE OTHER.</w:t>
      </w:r>
    </w:p>
    <w:p w14:paraId="3583EAF8" w14:textId="77777777" w:rsidR="0038428B" w:rsidRDefault="0038428B" w:rsidP="0038428B">
      <w:pPr>
        <w:pStyle w:val="ListParagraph"/>
        <w:widowControl w:val="0"/>
        <w:autoSpaceDE w:val="0"/>
        <w:autoSpaceDN w:val="0"/>
        <w:adjustRightInd w:val="0"/>
        <w:spacing w:before="6"/>
        <w:rPr>
          <w:rFonts w:ascii="Arial" w:hAnsi="Arial" w:cs="Arial"/>
          <w:spacing w:val="-3"/>
        </w:rPr>
      </w:pPr>
    </w:p>
    <w:p w14:paraId="67421212" w14:textId="77777777" w:rsidR="0038428B" w:rsidRPr="00BF0A2B" w:rsidRDefault="0038428B" w:rsidP="0038428B">
      <w:pPr>
        <w:rPr>
          <w:rFonts w:ascii="Arial" w:hAnsi="Arial" w:cs="Arial"/>
        </w:rPr>
      </w:pPr>
    </w:p>
    <w:p w14:paraId="651DCCC8" w14:textId="450E4745" w:rsidR="0038428B" w:rsidRPr="0038428B" w:rsidRDefault="0038428B" w:rsidP="0038428B">
      <w:pPr>
        <w:pStyle w:val="Heading2"/>
        <w:rPr>
          <w:rFonts w:ascii="Arial" w:hAnsi="Arial" w:cs="Arial"/>
          <w:b/>
          <w:bCs/>
          <w:color w:val="auto"/>
          <w:sz w:val="24"/>
          <w:szCs w:val="24"/>
          <w:u w:val="single"/>
        </w:rPr>
      </w:pPr>
      <w:r w:rsidRPr="0038428B">
        <w:rPr>
          <w:rFonts w:ascii="Arial" w:hAnsi="Arial" w:cs="Arial"/>
          <w:b/>
          <w:bCs/>
          <w:color w:val="auto"/>
          <w:sz w:val="24"/>
          <w:szCs w:val="24"/>
          <w:u w:val="single"/>
        </w:rPr>
        <w:t xml:space="preserve">Successful Applications – your ‘Letter of offer’ </w:t>
      </w:r>
    </w:p>
    <w:p w14:paraId="7095A4DF" w14:textId="77777777" w:rsidR="0038428B" w:rsidRDefault="0038428B" w:rsidP="0038428B">
      <w:pPr>
        <w:rPr>
          <w:rFonts w:ascii="Arial" w:hAnsi="Arial" w:cs="Arial"/>
        </w:rPr>
      </w:pPr>
    </w:p>
    <w:p w14:paraId="6CBC3552" w14:textId="4346075F" w:rsidR="0038428B" w:rsidRPr="00BF0A2B" w:rsidRDefault="0038428B" w:rsidP="0038428B">
      <w:pPr>
        <w:rPr>
          <w:rFonts w:ascii="Arial" w:hAnsi="Arial" w:cs="Arial"/>
        </w:rPr>
      </w:pPr>
      <w:r>
        <w:rPr>
          <w:rFonts w:ascii="Arial" w:hAnsi="Arial" w:cs="Arial"/>
        </w:rPr>
        <w:t>If your a</w:t>
      </w:r>
      <w:r w:rsidRPr="00BF0A2B">
        <w:rPr>
          <w:rFonts w:ascii="Arial" w:hAnsi="Arial" w:cs="Arial"/>
        </w:rPr>
        <w:t>pplication is successful, you will b</w:t>
      </w:r>
      <w:r>
        <w:rPr>
          <w:rFonts w:ascii="Arial" w:hAnsi="Arial" w:cs="Arial"/>
        </w:rPr>
        <w:t>e issued with a ‘Letter of Offer</w:t>
      </w:r>
      <w:r w:rsidRPr="00BF0A2B">
        <w:rPr>
          <w:rFonts w:ascii="Arial" w:hAnsi="Arial" w:cs="Arial"/>
        </w:rPr>
        <w:t>’.  This is a form of contract that states:</w:t>
      </w:r>
    </w:p>
    <w:p w14:paraId="0B568381" w14:textId="77777777" w:rsidR="0038428B" w:rsidRPr="00BF0A2B" w:rsidRDefault="0038428B" w:rsidP="0038428B">
      <w:pPr>
        <w:rPr>
          <w:rFonts w:ascii="Arial" w:hAnsi="Arial" w:cs="Arial"/>
        </w:rPr>
      </w:pPr>
    </w:p>
    <w:p w14:paraId="10FF90F5" w14:textId="77777777" w:rsidR="0038428B" w:rsidRPr="00BF0A2B" w:rsidRDefault="0038428B" w:rsidP="0038428B">
      <w:pPr>
        <w:numPr>
          <w:ilvl w:val="0"/>
          <w:numId w:val="2"/>
        </w:numPr>
        <w:rPr>
          <w:rFonts w:ascii="Arial" w:hAnsi="Arial" w:cs="Arial"/>
        </w:rPr>
      </w:pPr>
      <w:r w:rsidRPr="00BF0A2B">
        <w:rPr>
          <w:rFonts w:ascii="Arial" w:hAnsi="Arial" w:cs="Arial"/>
        </w:rPr>
        <w:lastRenderedPageBreak/>
        <w:t>The amount of grant awarded</w:t>
      </w:r>
    </w:p>
    <w:p w14:paraId="3768B71C" w14:textId="77777777" w:rsidR="0038428B" w:rsidRDefault="0038428B" w:rsidP="0038428B">
      <w:pPr>
        <w:numPr>
          <w:ilvl w:val="0"/>
          <w:numId w:val="2"/>
        </w:numPr>
        <w:rPr>
          <w:rFonts w:ascii="Arial" w:hAnsi="Arial" w:cs="Arial"/>
        </w:rPr>
      </w:pPr>
      <w:r w:rsidRPr="00BF0A2B">
        <w:rPr>
          <w:rFonts w:ascii="Arial" w:hAnsi="Arial" w:cs="Arial"/>
        </w:rPr>
        <w:t>The terms and conditions associated with the grant</w:t>
      </w:r>
    </w:p>
    <w:p w14:paraId="4745782D" w14:textId="77777777" w:rsidR="0038428B" w:rsidRPr="00C779D0" w:rsidRDefault="0038428B" w:rsidP="0038428B">
      <w:pPr>
        <w:rPr>
          <w:rFonts w:ascii="Arial" w:hAnsi="Arial" w:cs="Arial"/>
        </w:rPr>
      </w:pPr>
    </w:p>
    <w:p w14:paraId="4F20295E" w14:textId="77777777" w:rsidR="0038428B" w:rsidRDefault="0038428B" w:rsidP="0038428B">
      <w:pPr>
        <w:rPr>
          <w:rFonts w:ascii="Arial" w:hAnsi="Arial" w:cs="Arial"/>
          <w:b/>
        </w:rPr>
      </w:pPr>
      <w:r w:rsidRPr="00BF0A2B">
        <w:rPr>
          <w:rFonts w:ascii="Arial" w:hAnsi="Arial" w:cs="Arial"/>
          <w:b/>
        </w:rPr>
        <w:t>IMPORTAN</w:t>
      </w:r>
      <w:r>
        <w:rPr>
          <w:rFonts w:ascii="Arial" w:hAnsi="Arial" w:cs="Arial"/>
          <w:b/>
        </w:rPr>
        <w:t xml:space="preserve">T – THE SCHEME CANNOT COMMENCE </w:t>
      </w:r>
      <w:r w:rsidRPr="00486783">
        <w:rPr>
          <w:rFonts w:ascii="Arial" w:hAnsi="Arial" w:cs="Arial"/>
          <w:b/>
        </w:rPr>
        <w:t xml:space="preserve">UNTIL A SIGNED ‘LETTER OF </w:t>
      </w:r>
      <w:r>
        <w:rPr>
          <w:rFonts w:ascii="Arial" w:hAnsi="Arial" w:cs="Arial"/>
          <w:b/>
        </w:rPr>
        <w:t>OFFER</w:t>
      </w:r>
      <w:r w:rsidRPr="00486783">
        <w:rPr>
          <w:rFonts w:ascii="Arial" w:hAnsi="Arial" w:cs="Arial"/>
          <w:b/>
        </w:rPr>
        <w:t>’</w:t>
      </w:r>
      <w:r>
        <w:rPr>
          <w:rFonts w:ascii="Arial" w:hAnsi="Arial" w:cs="Arial"/>
          <w:b/>
        </w:rPr>
        <w:t xml:space="preserve"> IS</w:t>
      </w:r>
      <w:r w:rsidRPr="00486783">
        <w:rPr>
          <w:rFonts w:ascii="Arial" w:hAnsi="Arial" w:cs="Arial"/>
          <w:b/>
        </w:rPr>
        <w:t xml:space="preserve"> RETURNED</w:t>
      </w:r>
      <w:r>
        <w:rPr>
          <w:rFonts w:ascii="Arial" w:hAnsi="Arial" w:cs="Arial"/>
          <w:b/>
        </w:rPr>
        <w:t xml:space="preserve"> TO MID ULSTER DISTRICT COUNCIL</w:t>
      </w:r>
    </w:p>
    <w:p w14:paraId="1FDFDEE1" w14:textId="77777777" w:rsidR="0038428B" w:rsidRDefault="0038428B" w:rsidP="0038428B">
      <w:pPr>
        <w:rPr>
          <w:rFonts w:ascii="Arial" w:hAnsi="Arial" w:cs="Arial"/>
          <w:b/>
        </w:rPr>
      </w:pPr>
    </w:p>
    <w:p w14:paraId="6A762E82" w14:textId="4FD0FB88" w:rsidR="0038428B" w:rsidRDefault="0038428B" w:rsidP="0038428B">
      <w:pPr>
        <w:rPr>
          <w:rFonts w:ascii="Arial" w:hAnsi="Arial" w:cs="Arial"/>
          <w:b/>
        </w:rPr>
      </w:pPr>
      <w:r w:rsidRPr="00486783">
        <w:rPr>
          <w:rFonts w:ascii="Arial" w:hAnsi="Arial" w:cs="Arial"/>
          <w:b/>
        </w:rPr>
        <w:t xml:space="preserve">Please note all successful applicants issued Letters </w:t>
      </w:r>
      <w:r>
        <w:rPr>
          <w:rFonts w:ascii="Arial" w:hAnsi="Arial" w:cs="Arial"/>
          <w:b/>
        </w:rPr>
        <w:t>of Offer</w:t>
      </w:r>
      <w:r w:rsidRPr="00486783">
        <w:rPr>
          <w:rFonts w:ascii="Arial" w:hAnsi="Arial" w:cs="Arial"/>
          <w:b/>
        </w:rPr>
        <w:t xml:space="preserve"> must have </w:t>
      </w:r>
      <w:r>
        <w:rPr>
          <w:rFonts w:ascii="Arial" w:hAnsi="Arial" w:cs="Arial"/>
          <w:b/>
        </w:rPr>
        <w:t>project</w:t>
      </w:r>
      <w:r w:rsidRPr="00486783">
        <w:rPr>
          <w:rFonts w:ascii="Arial" w:hAnsi="Arial" w:cs="Arial"/>
          <w:b/>
        </w:rPr>
        <w:t xml:space="preserve"> completed and claimed by </w:t>
      </w:r>
      <w:r>
        <w:rPr>
          <w:rFonts w:ascii="Arial" w:hAnsi="Arial" w:cs="Arial"/>
          <w:b/>
        </w:rPr>
        <w:t>28</w:t>
      </w:r>
      <w:r w:rsidRPr="001B5665">
        <w:rPr>
          <w:rFonts w:ascii="Arial" w:hAnsi="Arial" w:cs="Arial"/>
          <w:b/>
          <w:vertAlign w:val="superscript"/>
        </w:rPr>
        <w:t>th</w:t>
      </w:r>
      <w:r>
        <w:rPr>
          <w:rFonts w:ascii="Arial" w:hAnsi="Arial" w:cs="Arial"/>
          <w:b/>
        </w:rPr>
        <w:t xml:space="preserve"> January 2022</w:t>
      </w:r>
      <w:r w:rsidRPr="00486783">
        <w:rPr>
          <w:rFonts w:ascii="Arial" w:hAnsi="Arial" w:cs="Arial"/>
          <w:b/>
        </w:rPr>
        <w:t>.</w:t>
      </w:r>
      <w:r>
        <w:rPr>
          <w:rFonts w:ascii="Arial" w:hAnsi="Arial" w:cs="Arial"/>
          <w:b/>
        </w:rPr>
        <w:t xml:space="preserve">  </w:t>
      </w:r>
    </w:p>
    <w:p w14:paraId="1F4E659A" w14:textId="1D9C8C94" w:rsidR="0038428B" w:rsidRDefault="0038428B" w:rsidP="0038428B">
      <w:pPr>
        <w:rPr>
          <w:rFonts w:ascii="Arial" w:hAnsi="Arial" w:cs="Arial"/>
          <w:b/>
        </w:rPr>
      </w:pPr>
    </w:p>
    <w:p w14:paraId="19C9D61F" w14:textId="49F0156E" w:rsidR="0038428B" w:rsidRPr="0038428B" w:rsidRDefault="0038428B" w:rsidP="0038428B">
      <w:pPr>
        <w:pStyle w:val="Heading2"/>
        <w:rPr>
          <w:rFonts w:ascii="Arial" w:hAnsi="Arial" w:cs="Arial"/>
          <w:b/>
          <w:bCs/>
          <w:color w:val="auto"/>
          <w:sz w:val="24"/>
          <w:szCs w:val="24"/>
          <w:u w:val="single"/>
        </w:rPr>
      </w:pPr>
      <w:r w:rsidRPr="0038428B">
        <w:rPr>
          <w:rFonts w:ascii="Arial" w:hAnsi="Arial" w:cs="Arial"/>
          <w:b/>
          <w:bCs/>
          <w:color w:val="auto"/>
          <w:sz w:val="24"/>
          <w:szCs w:val="24"/>
          <w:u w:val="single"/>
        </w:rPr>
        <w:t>Payment of grant and financial considerations</w:t>
      </w:r>
    </w:p>
    <w:p w14:paraId="75D208F4" w14:textId="77777777" w:rsidR="0038428B" w:rsidRPr="00BF0A2B" w:rsidRDefault="0038428B" w:rsidP="0038428B">
      <w:pPr>
        <w:rPr>
          <w:rFonts w:ascii="Arial" w:hAnsi="Arial" w:cs="Arial"/>
        </w:rPr>
      </w:pPr>
    </w:p>
    <w:p w14:paraId="15AE6EF5" w14:textId="77777777" w:rsidR="0038428B" w:rsidRPr="00BF0A2B" w:rsidRDefault="0038428B" w:rsidP="0038428B">
      <w:pPr>
        <w:rPr>
          <w:rFonts w:ascii="Arial" w:hAnsi="Arial" w:cs="Arial"/>
        </w:rPr>
      </w:pPr>
      <w:r w:rsidRPr="00BF0A2B">
        <w:rPr>
          <w:rFonts w:ascii="Arial" w:hAnsi="Arial" w:cs="Arial"/>
        </w:rPr>
        <w:t xml:space="preserve">Payment of grant will only be made once </w:t>
      </w:r>
      <w:r>
        <w:rPr>
          <w:rFonts w:ascii="Arial" w:hAnsi="Arial" w:cs="Arial"/>
        </w:rPr>
        <w:t>Mid Ulster</w:t>
      </w:r>
      <w:r w:rsidRPr="00BF0A2B">
        <w:rPr>
          <w:rFonts w:ascii="Arial" w:hAnsi="Arial" w:cs="Arial"/>
        </w:rPr>
        <w:t xml:space="preserve"> District Council is satisfied that all</w:t>
      </w:r>
      <w:r>
        <w:rPr>
          <w:rFonts w:ascii="Arial" w:hAnsi="Arial" w:cs="Arial"/>
        </w:rPr>
        <w:t xml:space="preserve"> of</w:t>
      </w:r>
      <w:r w:rsidRPr="00BF0A2B">
        <w:rPr>
          <w:rFonts w:ascii="Arial" w:hAnsi="Arial" w:cs="Arial"/>
        </w:rPr>
        <w:t xml:space="preserve"> the terms and co</w:t>
      </w:r>
      <w:r>
        <w:rPr>
          <w:rFonts w:ascii="Arial" w:hAnsi="Arial" w:cs="Arial"/>
        </w:rPr>
        <w:t>nditions in the ‘Letter of Offer</w:t>
      </w:r>
      <w:r w:rsidRPr="00BF0A2B">
        <w:rPr>
          <w:rFonts w:ascii="Arial" w:hAnsi="Arial" w:cs="Arial"/>
        </w:rPr>
        <w:t>’ have been fulfilled.</w:t>
      </w:r>
    </w:p>
    <w:p w14:paraId="5FE35949" w14:textId="77777777" w:rsidR="0038428B" w:rsidRPr="00BF0A2B" w:rsidRDefault="0038428B" w:rsidP="0038428B">
      <w:pPr>
        <w:rPr>
          <w:rFonts w:ascii="Arial" w:hAnsi="Arial" w:cs="Arial"/>
        </w:rPr>
      </w:pPr>
    </w:p>
    <w:p w14:paraId="2FE52CC6" w14:textId="1A72F647" w:rsidR="0038428B" w:rsidRDefault="0038428B" w:rsidP="0038428B">
      <w:pPr>
        <w:rPr>
          <w:rFonts w:ascii="Arial" w:hAnsi="Arial" w:cs="Arial"/>
        </w:rPr>
      </w:pPr>
      <w:r w:rsidRPr="00DA09A1">
        <w:rPr>
          <w:rFonts w:ascii="Arial" w:hAnsi="Arial" w:cs="Arial"/>
        </w:rPr>
        <w:t xml:space="preserve">Payment of grant will be made on receipt of a single claim.  This claim will include the submission of </w:t>
      </w:r>
      <w:r>
        <w:rPr>
          <w:rFonts w:ascii="Arial" w:hAnsi="Arial" w:cs="Arial"/>
        </w:rPr>
        <w:t xml:space="preserve">a completed </w:t>
      </w:r>
      <w:r w:rsidRPr="005B1878">
        <w:rPr>
          <w:rFonts w:ascii="Arial" w:hAnsi="Arial" w:cs="Arial"/>
        </w:rPr>
        <w:t>claim form,</w:t>
      </w:r>
      <w:r>
        <w:rPr>
          <w:rFonts w:ascii="Arial" w:hAnsi="Arial" w:cs="Arial"/>
        </w:rPr>
        <w:t xml:space="preserve"> </w:t>
      </w:r>
      <w:r w:rsidRPr="00DA09A1">
        <w:rPr>
          <w:rFonts w:ascii="Arial" w:hAnsi="Arial" w:cs="Arial"/>
        </w:rPr>
        <w:t xml:space="preserve">invoices and proof of payment.  Proof of payment should be in the form of bank statements or online bank statements from a reputable financial institution (clearly showing the name of account </w:t>
      </w:r>
      <w:r w:rsidRPr="00E51068">
        <w:rPr>
          <w:rFonts w:ascii="Arial" w:hAnsi="Arial" w:cs="Arial"/>
        </w:rPr>
        <w:t>and</w:t>
      </w:r>
      <w:r w:rsidRPr="00DA09A1">
        <w:rPr>
          <w:rFonts w:ascii="Arial" w:hAnsi="Arial" w:cs="Arial"/>
        </w:rPr>
        <w:t xml:space="preserve"> account number).</w:t>
      </w:r>
      <w:r w:rsidRPr="00BF0A2B">
        <w:rPr>
          <w:rFonts w:ascii="Arial" w:hAnsi="Arial" w:cs="Arial"/>
        </w:rPr>
        <w:t xml:space="preserve">  </w:t>
      </w:r>
    </w:p>
    <w:p w14:paraId="475EC90D" w14:textId="1A53C799" w:rsidR="0038428B" w:rsidRDefault="0038428B" w:rsidP="0038428B">
      <w:pPr>
        <w:rPr>
          <w:rFonts w:ascii="Arial" w:hAnsi="Arial" w:cs="Arial"/>
        </w:rPr>
      </w:pPr>
    </w:p>
    <w:p w14:paraId="1B1D0430" w14:textId="046973C8" w:rsidR="0038428B" w:rsidRPr="0038428B" w:rsidRDefault="0038428B" w:rsidP="0038428B">
      <w:pPr>
        <w:pStyle w:val="Heading2"/>
        <w:rPr>
          <w:rFonts w:ascii="Arial" w:hAnsi="Arial" w:cs="Arial"/>
          <w:b/>
          <w:bCs/>
          <w:color w:val="auto"/>
          <w:sz w:val="24"/>
          <w:szCs w:val="24"/>
          <w:u w:val="single"/>
        </w:rPr>
      </w:pPr>
      <w:r w:rsidRPr="0038428B">
        <w:rPr>
          <w:rFonts w:ascii="Arial" w:hAnsi="Arial" w:cs="Arial"/>
          <w:b/>
          <w:bCs/>
          <w:color w:val="auto"/>
          <w:sz w:val="24"/>
          <w:szCs w:val="24"/>
          <w:u w:val="single"/>
        </w:rPr>
        <w:t xml:space="preserve">Insurance, Liability and Indemnity </w:t>
      </w:r>
    </w:p>
    <w:p w14:paraId="45F783DB" w14:textId="77777777" w:rsidR="0038428B" w:rsidRPr="007F024A" w:rsidRDefault="0038428B" w:rsidP="0038428B">
      <w:pPr>
        <w:rPr>
          <w:rFonts w:ascii="Arial" w:hAnsi="Arial" w:cs="Arial"/>
        </w:rPr>
      </w:pPr>
    </w:p>
    <w:p w14:paraId="438A556E" w14:textId="0E12B605" w:rsidR="0038428B" w:rsidRDefault="0038428B" w:rsidP="0038428B">
      <w:pPr>
        <w:rPr>
          <w:rFonts w:ascii="Arial" w:hAnsi="Arial" w:cs="Arial"/>
          <w:bCs/>
        </w:rPr>
      </w:pPr>
      <w:r w:rsidRPr="007F024A">
        <w:rPr>
          <w:rFonts w:ascii="Arial" w:hAnsi="Arial" w:cs="Arial"/>
        </w:rPr>
        <w:t>The applicant, agent and/or contractor is responsible for all risks in connection with public or employer liabil</w:t>
      </w:r>
      <w:r>
        <w:rPr>
          <w:rFonts w:ascii="Arial" w:hAnsi="Arial" w:cs="Arial"/>
        </w:rPr>
        <w:t xml:space="preserve">ity associated any </w:t>
      </w:r>
      <w:r w:rsidRPr="007F024A">
        <w:rPr>
          <w:rFonts w:ascii="Arial" w:hAnsi="Arial" w:cs="Arial"/>
        </w:rPr>
        <w:t>works</w:t>
      </w:r>
      <w:r>
        <w:rPr>
          <w:rFonts w:ascii="Arial" w:hAnsi="Arial" w:cs="Arial"/>
        </w:rPr>
        <w:t xml:space="preserve"> under the scheme and will fully indemnify the Council</w:t>
      </w:r>
      <w:r w:rsidRPr="007F024A">
        <w:rPr>
          <w:rFonts w:ascii="Arial" w:hAnsi="Arial" w:cs="Arial"/>
        </w:rPr>
        <w:t xml:space="preserve">. </w:t>
      </w:r>
      <w:r>
        <w:rPr>
          <w:rFonts w:ascii="Arial" w:hAnsi="Arial" w:cs="Arial"/>
          <w:bCs/>
        </w:rPr>
        <w:t>The applicant, agent and/or c</w:t>
      </w:r>
      <w:r w:rsidRPr="003D122F">
        <w:rPr>
          <w:rFonts w:ascii="Arial" w:hAnsi="Arial" w:cs="Arial"/>
          <w:bCs/>
        </w:rPr>
        <w:t>ontractor shall maintain such insurance policies as are necessary to cover all possible liabilities to the Council arising under the Scheme.</w:t>
      </w:r>
    </w:p>
    <w:p w14:paraId="7EDDA42C" w14:textId="17F01B55" w:rsidR="000E6F83" w:rsidRDefault="000E6F83" w:rsidP="0038428B">
      <w:pPr>
        <w:rPr>
          <w:rFonts w:ascii="Arial" w:hAnsi="Arial" w:cs="Arial"/>
          <w:bCs/>
        </w:rPr>
      </w:pPr>
    </w:p>
    <w:p w14:paraId="71553C5B" w14:textId="6E58FE38" w:rsidR="000E6F83" w:rsidRPr="000E6F83" w:rsidRDefault="000E6F83" w:rsidP="000E6F83">
      <w:pPr>
        <w:pStyle w:val="Heading2"/>
        <w:rPr>
          <w:rFonts w:ascii="Arial" w:hAnsi="Arial" w:cs="Arial"/>
          <w:b/>
          <w:bCs/>
          <w:color w:val="auto"/>
          <w:sz w:val="24"/>
          <w:szCs w:val="24"/>
          <w:u w:val="single"/>
        </w:rPr>
      </w:pPr>
      <w:r w:rsidRPr="000E6F83">
        <w:rPr>
          <w:rFonts w:ascii="Arial" w:hAnsi="Arial" w:cs="Arial"/>
          <w:b/>
          <w:bCs/>
          <w:color w:val="auto"/>
          <w:sz w:val="24"/>
          <w:szCs w:val="24"/>
          <w:u w:val="single"/>
        </w:rPr>
        <w:t>Publication of Data</w:t>
      </w:r>
    </w:p>
    <w:p w14:paraId="3DEA37F4" w14:textId="21C02585" w:rsidR="00E9366A" w:rsidRDefault="00E9366A" w:rsidP="0038428B">
      <w:pPr>
        <w:rPr>
          <w:rFonts w:ascii="Arial" w:hAnsi="Arial" w:cs="Arial"/>
          <w:bCs/>
        </w:rPr>
      </w:pPr>
    </w:p>
    <w:p w14:paraId="6F2FDEEF" w14:textId="77777777" w:rsidR="00E9366A" w:rsidRDefault="00E9366A" w:rsidP="00E9366A">
      <w:pPr>
        <w:jc w:val="both"/>
        <w:rPr>
          <w:rFonts w:ascii="Arial" w:hAnsi="Arial" w:cs="Arial"/>
          <w:bCs/>
        </w:rPr>
      </w:pPr>
      <w:r w:rsidRPr="00C90A84">
        <w:rPr>
          <w:rFonts w:ascii="Arial" w:hAnsi="Arial" w:cs="Arial"/>
          <w:bCs/>
        </w:rPr>
        <w:t>If your application is successful and you are awarded funding, please note that Council may publicise details of all financial support awarded/paid out to beneficiaries. This will include the name of the beneficiary, their postal town, their post code and the total amount of financial support received by the beneficiary from Council. Details of all applications (successful and unsuccessful) will be published as part of Council reports, which are accessible to the public.</w:t>
      </w:r>
    </w:p>
    <w:p w14:paraId="636C1590" w14:textId="77777777" w:rsidR="00E9366A" w:rsidRDefault="00E9366A" w:rsidP="0038428B">
      <w:pPr>
        <w:rPr>
          <w:rFonts w:ascii="Arial" w:hAnsi="Arial" w:cs="Arial"/>
          <w:bCs/>
        </w:rPr>
      </w:pPr>
    </w:p>
    <w:p w14:paraId="4C5E2BF7" w14:textId="53C96F15" w:rsidR="0038428B" w:rsidRDefault="0038428B" w:rsidP="0038428B">
      <w:pPr>
        <w:rPr>
          <w:rFonts w:ascii="Arial" w:hAnsi="Arial" w:cs="Arial"/>
          <w:bCs/>
        </w:rPr>
      </w:pPr>
    </w:p>
    <w:p w14:paraId="71B755FD" w14:textId="2BDAF38B" w:rsidR="0038428B" w:rsidRPr="0038428B" w:rsidRDefault="0038428B" w:rsidP="0038428B">
      <w:pPr>
        <w:pStyle w:val="Heading2"/>
        <w:rPr>
          <w:rFonts w:ascii="Arial" w:hAnsi="Arial" w:cs="Arial"/>
          <w:b/>
          <w:bCs/>
          <w:color w:val="auto"/>
          <w:u w:val="single"/>
        </w:rPr>
      </w:pPr>
      <w:r w:rsidRPr="0038428B">
        <w:rPr>
          <w:rFonts w:ascii="Arial" w:hAnsi="Arial" w:cs="Arial"/>
          <w:b/>
          <w:bCs/>
          <w:color w:val="auto"/>
          <w:u w:val="single"/>
        </w:rPr>
        <w:t>How do I apply?</w:t>
      </w:r>
    </w:p>
    <w:p w14:paraId="7389CB18" w14:textId="77777777" w:rsidR="0038428B" w:rsidRDefault="0038428B" w:rsidP="0038428B">
      <w:pPr>
        <w:rPr>
          <w:rFonts w:ascii="Arial" w:hAnsi="Arial" w:cs="Arial"/>
        </w:rPr>
      </w:pPr>
    </w:p>
    <w:p w14:paraId="08413DB3" w14:textId="77777777" w:rsidR="0038428B" w:rsidRPr="00760020" w:rsidRDefault="0038428B" w:rsidP="0038428B">
      <w:pPr>
        <w:rPr>
          <w:rFonts w:ascii="Arial" w:hAnsi="Arial" w:cs="Arial"/>
          <w:b/>
        </w:rPr>
      </w:pPr>
      <w:r>
        <w:rPr>
          <w:rFonts w:ascii="Arial" w:hAnsi="Arial" w:cs="Arial"/>
        </w:rPr>
        <w:t>The link to the</w:t>
      </w:r>
      <w:r w:rsidRPr="00BD4F18">
        <w:rPr>
          <w:rFonts w:ascii="Arial" w:hAnsi="Arial" w:cs="Arial"/>
        </w:rPr>
        <w:t xml:space="preserve"> </w:t>
      </w:r>
      <w:r>
        <w:rPr>
          <w:rFonts w:ascii="Arial" w:hAnsi="Arial" w:cs="Arial"/>
        </w:rPr>
        <w:t xml:space="preserve">Mid Ulster Business Marketing </w:t>
      </w:r>
      <w:r w:rsidRPr="00E278EA">
        <w:rPr>
          <w:rFonts w:ascii="Arial" w:hAnsi="Arial" w:cs="Arial"/>
        </w:rPr>
        <w:t>Grants S</w:t>
      </w:r>
      <w:r>
        <w:rPr>
          <w:rFonts w:ascii="Arial" w:hAnsi="Arial" w:cs="Arial"/>
        </w:rPr>
        <w:t>cheme</w:t>
      </w:r>
      <w:r w:rsidRPr="0099398C">
        <w:rPr>
          <w:rFonts w:ascii="Arial" w:hAnsi="Arial" w:cs="Arial"/>
        </w:rPr>
        <w:t xml:space="preserve"> </w:t>
      </w:r>
      <w:r>
        <w:rPr>
          <w:rFonts w:ascii="Arial" w:hAnsi="Arial" w:cs="Arial"/>
        </w:rPr>
        <w:t xml:space="preserve">online application form is </w:t>
      </w:r>
      <w:r w:rsidRPr="00486783">
        <w:rPr>
          <w:rFonts w:ascii="Arial" w:hAnsi="Arial" w:cs="Arial"/>
          <w:b/>
        </w:rPr>
        <w:t>HERE</w:t>
      </w:r>
      <w:r>
        <w:rPr>
          <w:rFonts w:ascii="Arial" w:hAnsi="Arial" w:cs="Arial"/>
        </w:rPr>
        <w:t xml:space="preserve">.  All applications forms need to be completed and submitted online, along with the required documents </w:t>
      </w:r>
      <w:proofErr w:type="gramStart"/>
      <w:r>
        <w:rPr>
          <w:rFonts w:ascii="Arial" w:hAnsi="Arial" w:cs="Arial"/>
        </w:rPr>
        <w:t>i.</w:t>
      </w:r>
      <w:r w:rsidRPr="00DA09A1">
        <w:rPr>
          <w:rFonts w:ascii="Arial" w:hAnsi="Arial" w:cs="Arial"/>
        </w:rPr>
        <w:t>e.</w:t>
      </w:r>
      <w:proofErr w:type="gramEnd"/>
      <w:r w:rsidRPr="00DA09A1">
        <w:rPr>
          <w:rFonts w:ascii="Arial" w:hAnsi="Arial" w:cs="Arial"/>
        </w:rPr>
        <w:t xml:space="preserve"> appropriate number of quotations</w:t>
      </w:r>
      <w:r>
        <w:rPr>
          <w:rFonts w:ascii="Arial" w:hAnsi="Arial" w:cs="Arial"/>
        </w:rPr>
        <w:t xml:space="preserve"> if necessary</w:t>
      </w:r>
      <w:r w:rsidRPr="00DA09A1">
        <w:rPr>
          <w:rFonts w:ascii="Arial" w:hAnsi="Arial" w:cs="Arial"/>
        </w:rPr>
        <w:t xml:space="preserve">.  </w:t>
      </w:r>
      <w:r w:rsidRPr="00DA09A1">
        <w:rPr>
          <w:rFonts w:ascii="Arial" w:hAnsi="Arial" w:cs="Arial"/>
          <w:b/>
        </w:rPr>
        <w:t>Please ensure all relevant documentation is uploaded successfully prior to submitting</w:t>
      </w:r>
      <w:r w:rsidRPr="00760020">
        <w:rPr>
          <w:rFonts w:ascii="Arial" w:hAnsi="Arial" w:cs="Arial"/>
          <w:b/>
        </w:rPr>
        <w:t xml:space="preserve"> your application.</w:t>
      </w:r>
    </w:p>
    <w:p w14:paraId="49E8B7BF" w14:textId="77777777" w:rsidR="0038428B" w:rsidRDefault="0038428B" w:rsidP="0038428B">
      <w:pPr>
        <w:rPr>
          <w:rFonts w:ascii="Arial" w:hAnsi="Arial" w:cs="Arial"/>
        </w:rPr>
      </w:pPr>
    </w:p>
    <w:p w14:paraId="7FDDEB4E" w14:textId="77777777" w:rsidR="0038428B" w:rsidRPr="00E278EA" w:rsidRDefault="0038428B" w:rsidP="0038428B">
      <w:pPr>
        <w:rPr>
          <w:rFonts w:ascii="Arial" w:hAnsi="Arial" w:cs="Arial"/>
        </w:rPr>
      </w:pPr>
      <w:r w:rsidRPr="00E278EA">
        <w:rPr>
          <w:rFonts w:ascii="Arial" w:hAnsi="Arial" w:cs="Arial"/>
        </w:rPr>
        <w:t>Demand is expected to be high for this grant scheme and funding will be allocated on a first come first served basis until all funding is committed, at which time the scheme will close to applications and a notification will be placed on Mid Ulster District Council website.</w:t>
      </w:r>
    </w:p>
    <w:p w14:paraId="7F991621" w14:textId="77777777" w:rsidR="0038428B" w:rsidRDefault="0038428B" w:rsidP="0038428B">
      <w:pPr>
        <w:rPr>
          <w:rFonts w:ascii="Arial" w:hAnsi="Arial" w:cs="Arial"/>
        </w:rPr>
      </w:pPr>
    </w:p>
    <w:p w14:paraId="6FB3C6D1" w14:textId="77777777" w:rsidR="0038428B" w:rsidRDefault="0038428B" w:rsidP="0038428B">
      <w:pPr>
        <w:rPr>
          <w:rFonts w:ascii="Arial" w:hAnsi="Arial" w:cs="Arial"/>
        </w:rPr>
      </w:pPr>
      <w:r w:rsidRPr="00DA09A1">
        <w:rPr>
          <w:rFonts w:ascii="Arial" w:hAnsi="Arial" w:cs="Arial"/>
        </w:rPr>
        <w:t xml:space="preserve">You will receive an email confirmation to state that your application has been submitted successfully. </w:t>
      </w:r>
    </w:p>
    <w:p w14:paraId="31003989" w14:textId="77777777" w:rsidR="0038428B" w:rsidRDefault="0038428B" w:rsidP="0038428B">
      <w:pPr>
        <w:rPr>
          <w:rFonts w:ascii="Arial" w:hAnsi="Arial" w:cs="Arial"/>
        </w:rPr>
      </w:pPr>
    </w:p>
    <w:p w14:paraId="2EF2E780" w14:textId="5EDF20F5" w:rsidR="0038428B" w:rsidRPr="001B5665" w:rsidRDefault="0038428B" w:rsidP="0038428B">
      <w:pPr>
        <w:rPr>
          <w:rFonts w:ascii="Arial" w:hAnsi="Arial" w:cs="Arial"/>
          <w:b/>
        </w:rPr>
      </w:pPr>
      <w:r w:rsidRPr="001B5665">
        <w:rPr>
          <w:rFonts w:ascii="Arial" w:hAnsi="Arial" w:cs="Arial"/>
          <w:b/>
        </w:rPr>
        <w:t>If you do not receive the email confirmation, your application has not been received by Mid Ulster District Council.</w:t>
      </w:r>
    </w:p>
    <w:p w14:paraId="37A7E88D" w14:textId="77777777" w:rsidR="0038428B" w:rsidRDefault="0038428B" w:rsidP="0038428B">
      <w:pPr>
        <w:rPr>
          <w:rFonts w:ascii="Arial" w:hAnsi="Arial" w:cs="Arial"/>
        </w:rPr>
      </w:pPr>
    </w:p>
    <w:p w14:paraId="3F9134E7" w14:textId="70AC1123" w:rsidR="0038428B" w:rsidRDefault="0038428B" w:rsidP="0038428B">
      <w:pPr>
        <w:rPr>
          <w:rFonts w:ascii="Arial" w:hAnsi="Arial" w:cs="Arial"/>
        </w:rPr>
      </w:pPr>
      <w:r>
        <w:rPr>
          <w:rFonts w:ascii="Arial" w:hAnsi="Arial" w:cs="Arial"/>
        </w:rPr>
        <w:t>Following completion of eligibility check on your application a Council Officer will be in touch to advise of the outcome and next steps.</w:t>
      </w:r>
    </w:p>
    <w:p w14:paraId="141A59CA" w14:textId="51F3476A" w:rsidR="0038428B" w:rsidRDefault="0038428B" w:rsidP="0038428B">
      <w:pPr>
        <w:rPr>
          <w:rFonts w:ascii="Arial" w:hAnsi="Arial" w:cs="Arial"/>
        </w:rPr>
      </w:pPr>
    </w:p>
    <w:p w14:paraId="7D078DB6" w14:textId="25D48803" w:rsidR="0038428B" w:rsidRDefault="0038428B" w:rsidP="0038428B">
      <w:pPr>
        <w:rPr>
          <w:rFonts w:ascii="Arial" w:hAnsi="Arial" w:cs="Arial"/>
        </w:rPr>
      </w:pPr>
    </w:p>
    <w:p w14:paraId="6572AF88" w14:textId="77777777" w:rsidR="0038428B" w:rsidRDefault="0038428B" w:rsidP="0038428B">
      <w:pPr>
        <w:rPr>
          <w:rFonts w:ascii="Arial" w:hAnsi="Arial" w:cs="Arial"/>
        </w:rPr>
      </w:pPr>
    </w:p>
    <w:p w14:paraId="2740D497" w14:textId="7BC4E971" w:rsidR="0038428B" w:rsidRDefault="0038428B" w:rsidP="0038428B">
      <w:pPr>
        <w:rPr>
          <w:rFonts w:ascii="Arial" w:hAnsi="Arial" w:cs="Arial"/>
          <w:b/>
          <w:u w:val="single"/>
        </w:rPr>
      </w:pPr>
    </w:p>
    <w:p w14:paraId="4C3C899D" w14:textId="2F83B3D1" w:rsidR="0038428B" w:rsidRPr="0038428B" w:rsidRDefault="0038428B" w:rsidP="0038428B">
      <w:pPr>
        <w:pStyle w:val="Heading2"/>
        <w:rPr>
          <w:rFonts w:ascii="Arial" w:hAnsi="Arial" w:cs="Arial"/>
          <w:b/>
          <w:bCs/>
          <w:color w:val="auto"/>
          <w:sz w:val="24"/>
          <w:szCs w:val="24"/>
          <w:u w:val="single"/>
        </w:rPr>
      </w:pPr>
      <w:r w:rsidRPr="0038428B">
        <w:rPr>
          <w:rFonts w:ascii="Arial" w:hAnsi="Arial" w:cs="Arial"/>
          <w:b/>
          <w:bCs/>
          <w:color w:val="auto"/>
          <w:sz w:val="24"/>
          <w:szCs w:val="24"/>
          <w:u w:val="single"/>
        </w:rPr>
        <w:t>Further Queries</w:t>
      </w:r>
    </w:p>
    <w:p w14:paraId="6A962CC5" w14:textId="77777777" w:rsidR="0038428B" w:rsidRPr="00710297" w:rsidRDefault="0038428B" w:rsidP="0038428B">
      <w:pPr>
        <w:rPr>
          <w:rFonts w:ascii="Arial" w:hAnsi="Arial" w:cs="Arial"/>
          <w:b/>
          <w:u w:val="single"/>
        </w:rPr>
      </w:pPr>
    </w:p>
    <w:p w14:paraId="7D287E17" w14:textId="77777777" w:rsidR="0038428B" w:rsidRDefault="0038428B" w:rsidP="0038428B">
      <w:pPr>
        <w:rPr>
          <w:rFonts w:ascii="Arial" w:hAnsi="Arial" w:cs="Arial"/>
        </w:rPr>
      </w:pPr>
      <w:r>
        <w:rPr>
          <w:rFonts w:ascii="Arial" w:hAnsi="Arial" w:cs="Arial"/>
        </w:rPr>
        <w:t xml:space="preserve">All queries regarding the scheme should be emailed to </w:t>
      </w:r>
      <w:hyperlink r:id="rId8" w:history="1">
        <w:r w:rsidRPr="00A03FF9">
          <w:rPr>
            <w:rStyle w:val="Hyperlink"/>
            <w:rFonts w:ascii="Arial" w:hAnsi="Arial" w:cs="Arial"/>
          </w:rPr>
          <w:t>marketinggrant@midulstercouncil.org</w:t>
        </w:r>
      </w:hyperlink>
      <w:r w:rsidRPr="00A03FF9">
        <w:rPr>
          <w:rFonts w:ascii="Arial" w:hAnsi="Arial" w:cs="Arial"/>
        </w:rPr>
        <w:t>.</w:t>
      </w:r>
    </w:p>
    <w:p w14:paraId="157A4560" w14:textId="77777777" w:rsidR="0038428B" w:rsidRDefault="0038428B" w:rsidP="0038428B">
      <w:pPr>
        <w:rPr>
          <w:rFonts w:ascii="Arial" w:hAnsi="Arial" w:cs="Arial"/>
        </w:rPr>
      </w:pPr>
    </w:p>
    <w:p w14:paraId="0EC421A9" w14:textId="3BF8F4DC" w:rsidR="0038428B" w:rsidRDefault="0038428B" w:rsidP="0038428B">
      <w:pPr>
        <w:rPr>
          <w:rFonts w:ascii="Arial" w:hAnsi="Arial" w:cs="Arial"/>
        </w:rPr>
      </w:pPr>
      <w:r w:rsidRPr="00710297">
        <w:rPr>
          <w:rFonts w:ascii="Arial" w:hAnsi="Arial" w:cs="Arial"/>
        </w:rPr>
        <w:t xml:space="preserve">If you need any assistance on any aspect of the </w:t>
      </w:r>
      <w:r>
        <w:rPr>
          <w:rFonts w:ascii="Arial" w:hAnsi="Arial" w:cs="Arial"/>
          <w:color w:val="000000"/>
          <w:spacing w:val="-3"/>
        </w:rPr>
        <w:t xml:space="preserve">Mid Ulster Covid 19 Business Marketing </w:t>
      </w:r>
      <w:r w:rsidRPr="00E51068">
        <w:rPr>
          <w:rFonts w:ascii="Arial" w:hAnsi="Arial" w:cs="Arial"/>
          <w:spacing w:val="-3"/>
        </w:rPr>
        <w:t xml:space="preserve">Grants </w:t>
      </w:r>
      <w:proofErr w:type="gramStart"/>
      <w:r>
        <w:rPr>
          <w:rFonts w:ascii="Arial" w:hAnsi="Arial" w:cs="Arial"/>
          <w:color w:val="000000"/>
          <w:spacing w:val="-3"/>
        </w:rPr>
        <w:t>Scheme</w:t>
      </w:r>
      <w:proofErr w:type="gramEnd"/>
      <w:r>
        <w:rPr>
          <w:rFonts w:ascii="Arial" w:hAnsi="Arial" w:cs="Arial"/>
          <w:color w:val="000000"/>
          <w:spacing w:val="-3"/>
        </w:rPr>
        <w:t xml:space="preserve"> p</w:t>
      </w:r>
      <w:r>
        <w:rPr>
          <w:rFonts w:ascii="Arial" w:hAnsi="Arial" w:cs="Arial"/>
        </w:rPr>
        <w:t>lease contact Council’s Economic Development Department on</w:t>
      </w:r>
      <w:r w:rsidRPr="005778D6">
        <w:rPr>
          <w:rFonts w:ascii="Arial" w:hAnsi="Arial" w:cs="Arial"/>
          <w:b/>
        </w:rPr>
        <w:t xml:space="preserve"> 03000 132 132</w:t>
      </w:r>
      <w:r>
        <w:rPr>
          <w:rFonts w:ascii="Arial" w:hAnsi="Arial" w:cs="Arial"/>
        </w:rPr>
        <w:t>.</w:t>
      </w:r>
    </w:p>
    <w:p w14:paraId="154C0333" w14:textId="77777777" w:rsidR="0038428B" w:rsidRDefault="0038428B" w:rsidP="0038428B">
      <w:pPr>
        <w:rPr>
          <w:rFonts w:ascii="Arial" w:hAnsi="Arial" w:cs="Arial"/>
        </w:rPr>
      </w:pPr>
    </w:p>
    <w:p w14:paraId="202374DA" w14:textId="77777777" w:rsidR="0038428B" w:rsidRPr="003418EF" w:rsidRDefault="0038428B" w:rsidP="0038428B">
      <w:pPr>
        <w:rPr>
          <w:rFonts w:ascii="Arial" w:hAnsi="Arial" w:cs="Arial"/>
        </w:rPr>
      </w:pPr>
    </w:p>
    <w:p w14:paraId="16405599" w14:textId="77777777" w:rsidR="00353475" w:rsidRDefault="00353475"/>
    <w:sectPr w:rsidR="00353475" w:rsidSect="00F14843">
      <w:footerReference w:type="default" r:id="rId9"/>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2731A" w14:textId="77777777" w:rsidR="00D76098" w:rsidRDefault="00D76098">
      <w:r>
        <w:separator/>
      </w:r>
    </w:p>
  </w:endnote>
  <w:endnote w:type="continuationSeparator" w:id="0">
    <w:p w14:paraId="670E0881" w14:textId="77777777" w:rsidR="00D76098" w:rsidRDefault="00D7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A9E70" w14:textId="747D358A" w:rsidR="004B02CF" w:rsidRDefault="00722A54">
    <w:pPr>
      <w:pStyle w:val="Footer"/>
      <w:jc w:val="right"/>
    </w:pPr>
    <w:r>
      <w:fldChar w:fldCharType="begin"/>
    </w:r>
    <w:r>
      <w:instrText xml:space="preserve"> PAGE   \* MERGEFORMAT </w:instrText>
    </w:r>
    <w:r>
      <w:fldChar w:fldCharType="separate"/>
    </w:r>
    <w:r w:rsidR="00E9366A">
      <w:rPr>
        <w:noProof/>
      </w:rPr>
      <w:t>4</w:t>
    </w:r>
    <w:r>
      <w:rPr>
        <w:noProof/>
      </w:rPr>
      <w:fldChar w:fldCharType="end"/>
    </w:r>
  </w:p>
  <w:p w14:paraId="1C8CF44C" w14:textId="77777777" w:rsidR="004B02CF" w:rsidRDefault="00D7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D09BC" w14:textId="77777777" w:rsidR="00D76098" w:rsidRDefault="00D76098">
      <w:r>
        <w:separator/>
      </w:r>
    </w:p>
  </w:footnote>
  <w:footnote w:type="continuationSeparator" w:id="0">
    <w:p w14:paraId="08CE0D2D" w14:textId="77777777" w:rsidR="00D76098" w:rsidRDefault="00D7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30A"/>
    <w:multiLevelType w:val="hybridMultilevel"/>
    <w:tmpl w:val="A320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03B46"/>
    <w:multiLevelType w:val="hybridMultilevel"/>
    <w:tmpl w:val="7DF8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C4D82"/>
    <w:multiLevelType w:val="hybridMultilevel"/>
    <w:tmpl w:val="26FA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47942"/>
    <w:multiLevelType w:val="hybridMultilevel"/>
    <w:tmpl w:val="64E4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A6032"/>
    <w:multiLevelType w:val="hybridMultilevel"/>
    <w:tmpl w:val="7586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22569"/>
    <w:multiLevelType w:val="hybridMultilevel"/>
    <w:tmpl w:val="E92283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E0ED8"/>
    <w:multiLevelType w:val="hybridMultilevel"/>
    <w:tmpl w:val="4D66ADBC"/>
    <w:lvl w:ilvl="0" w:tplc="16262C98">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8B"/>
    <w:rsid w:val="000E6F83"/>
    <w:rsid w:val="00353475"/>
    <w:rsid w:val="0038428B"/>
    <w:rsid w:val="00722A54"/>
    <w:rsid w:val="00751202"/>
    <w:rsid w:val="00D76098"/>
    <w:rsid w:val="00E9366A"/>
    <w:rsid w:val="00FB1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B0AF"/>
  <w15:chartTrackingRefBased/>
  <w15:docId w15:val="{4B988213-FEFB-9544-8990-A311E7B3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8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842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42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28B"/>
    <w:pPr>
      <w:ind w:left="720"/>
      <w:contextualSpacing/>
    </w:pPr>
  </w:style>
  <w:style w:type="paragraph" w:styleId="Footer">
    <w:name w:val="footer"/>
    <w:basedOn w:val="Normal"/>
    <w:link w:val="FooterChar"/>
    <w:uiPriority w:val="99"/>
    <w:unhideWhenUsed/>
    <w:rsid w:val="0038428B"/>
    <w:pPr>
      <w:tabs>
        <w:tab w:val="center" w:pos="4513"/>
        <w:tab w:val="right" w:pos="9026"/>
      </w:tabs>
    </w:pPr>
    <w:rPr>
      <w:lang w:val="x-none"/>
    </w:rPr>
  </w:style>
  <w:style w:type="character" w:customStyle="1" w:styleId="FooterChar">
    <w:name w:val="Footer Char"/>
    <w:basedOn w:val="DefaultParagraphFont"/>
    <w:link w:val="Footer"/>
    <w:uiPriority w:val="99"/>
    <w:rsid w:val="0038428B"/>
    <w:rPr>
      <w:rFonts w:ascii="Times New Roman" w:eastAsia="Times New Roman" w:hAnsi="Times New Roman" w:cs="Times New Roman"/>
      <w:lang w:val="x-none" w:eastAsia="en-GB"/>
    </w:rPr>
  </w:style>
  <w:style w:type="character" w:styleId="Hyperlink">
    <w:name w:val="Hyperlink"/>
    <w:uiPriority w:val="99"/>
    <w:unhideWhenUsed/>
    <w:rsid w:val="0038428B"/>
    <w:rPr>
      <w:color w:val="0000FF"/>
      <w:u w:val="single"/>
    </w:rPr>
  </w:style>
  <w:style w:type="character" w:customStyle="1" w:styleId="Heading1Char">
    <w:name w:val="Heading 1 Char"/>
    <w:basedOn w:val="DefaultParagraphFont"/>
    <w:link w:val="Heading1"/>
    <w:uiPriority w:val="9"/>
    <w:rsid w:val="0038428B"/>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38428B"/>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ant@midulstercoun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1655</Words>
  <Characters>8082</Characters>
  <Application>Microsoft Office Word</Application>
  <DocSecurity>0</DocSecurity>
  <Lines>734</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 Robinson</dc:creator>
  <cp:keywords/>
  <dc:description/>
  <cp:lastModifiedBy>Keira Robinson</cp:lastModifiedBy>
  <cp:revision>3</cp:revision>
  <dcterms:created xsi:type="dcterms:W3CDTF">2021-06-28T09:35:00Z</dcterms:created>
  <dcterms:modified xsi:type="dcterms:W3CDTF">2021-06-29T10:02:00Z</dcterms:modified>
</cp:coreProperties>
</file>