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3C86" w14:textId="6679295B" w:rsidR="00D0628C" w:rsidRPr="006409E7" w:rsidRDefault="006409E7" w:rsidP="006409E7">
      <w:pPr>
        <w:pStyle w:val="Heading1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6409E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Applications advertised week commencing Monday, 6 February 2023</w:t>
      </w:r>
    </w:p>
    <w:p w14:paraId="2B02E29B" w14:textId="77777777" w:rsidR="00D0628C" w:rsidRPr="006409E7" w:rsidRDefault="00D0628C" w:rsidP="006409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p w14:paraId="676F587E" w14:textId="77777777" w:rsidR="007238DC" w:rsidRDefault="007238DC" w:rsidP="006409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56153B8B" w14:textId="0BE4E69A" w:rsidR="00BA746A" w:rsidRPr="006409E7" w:rsidRDefault="00BA746A" w:rsidP="006409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6409E7">
        <w:rPr>
          <w:rFonts w:ascii="Arial" w:hAnsi="Arial" w:cs="Arial"/>
          <w:lang w:eastAsia="en-GB"/>
        </w:rPr>
        <w:t xml:space="preserve">Full details of the following planning applications including plans, maps and drawings are available to view on </w:t>
      </w:r>
      <w:r w:rsidRPr="006409E7">
        <w:rPr>
          <w:rFonts w:ascii="Arial" w:hAnsi="Arial" w:cs="Arial"/>
        </w:rPr>
        <w:t xml:space="preserve">Mid Ulster District Council Public Access Website </w:t>
      </w:r>
      <w:r w:rsidRPr="006409E7">
        <w:rPr>
          <w:rFonts w:ascii="Arial" w:hAnsi="Arial" w:cs="Arial"/>
          <w:bCs/>
        </w:rPr>
        <w:t>https://planning.midulstercouncil.org/online-applications/</w:t>
      </w:r>
      <w:r w:rsidRPr="006409E7">
        <w:rPr>
          <w:rFonts w:ascii="Arial" w:hAnsi="Arial" w:cs="Arial"/>
          <w:bCs/>
          <w:lang w:eastAsia="en-GB"/>
        </w:rPr>
        <w:t xml:space="preserve"> </w:t>
      </w:r>
      <w:r w:rsidRPr="006409E7">
        <w:rPr>
          <w:rFonts w:ascii="Arial" w:hAnsi="Arial" w:cs="Arial"/>
          <w:lang w:eastAsia="en-GB"/>
        </w:rPr>
        <w:t>or at the Council Planning Office or by contacting 03000 132 132. Written comments should be submitted within the next 14 days</w:t>
      </w:r>
      <w:proofErr w:type="gramStart"/>
      <w:r w:rsidRPr="006409E7">
        <w:rPr>
          <w:rFonts w:ascii="Arial" w:hAnsi="Arial" w:cs="Arial"/>
          <w:lang w:eastAsia="en-GB"/>
        </w:rPr>
        <w:t xml:space="preserve">.  </w:t>
      </w:r>
      <w:proofErr w:type="gramEnd"/>
      <w:r w:rsidRPr="006409E7">
        <w:rPr>
          <w:rFonts w:ascii="Arial" w:hAnsi="Arial" w:cs="Arial"/>
          <w:lang w:eastAsia="en-GB"/>
        </w:rPr>
        <w:t xml:space="preserve">Please quote the application number in any correspondence and note that all representations made, including objections, will </w:t>
      </w:r>
      <w:proofErr w:type="gramStart"/>
      <w:r w:rsidRPr="006409E7">
        <w:rPr>
          <w:rFonts w:ascii="Arial" w:hAnsi="Arial" w:cs="Arial"/>
          <w:lang w:eastAsia="en-GB"/>
        </w:rPr>
        <w:t>be posted</w:t>
      </w:r>
      <w:proofErr w:type="gramEnd"/>
      <w:r w:rsidRPr="006409E7">
        <w:rPr>
          <w:rFonts w:ascii="Arial" w:hAnsi="Arial" w:cs="Arial"/>
          <w:lang w:eastAsia="en-GB"/>
        </w:rPr>
        <w:t xml:space="preserve"> on the </w:t>
      </w:r>
      <w:r w:rsidRPr="006409E7">
        <w:rPr>
          <w:rFonts w:ascii="Arial" w:hAnsi="Arial" w:cs="Arial"/>
        </w:rPr>
        <w:t>Website</w:t>
      </w:r>
      <w:r w:rsidRPr="006409E7">
        <w:rPr>
          <w:rFonts w:ascii="Arial" w:hAnsi="Arial" w:cs="Arial"/>
          <w:lang w:eastAsia="en-GB"/>
        </w:rPr>
        <w:t>.</w:t>
      </w:r>
    </w:p>
    <w:p w14:paraId="079A3877" w14:textId="77777777" w:rsidR="001025B7" w:rsidRPr="006409E7" w:rsidRDefault="001025B7" w:rsidP="006409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4274CF19" w14:textId="77777777" w:rsidR="00D0628C" w:rsidRPr="006409E7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  <w:tblCaption w:val="Applications advertised week commencing Monday, 6 February 2023"/>
        <w:tblDescription w:val="Applications advertised week commencing Monday, 6 February 2023"/>
      </w:tblPr>
      <w:tblGrid>
        <w:gridCol w:w="2376"/>
        <w:gridCol w:w="2835"/>
        <w:gridCol w:w="3686"/>
      </w:tblGrid>
      <w:tr w:rsidR="006409E7" w:rsidRPr="006409E7" w14:paraId="72BB7D8E" w14:textId="77777777" w:rsidTr="006409E7">
        <w:tc>
          <w:tcPr>
            <w:tcW w:w="2376" w:type="dxa"/>
            <w:hideMark/>
          </w:tcPr>
          <w:p w14:paraId="1639CFD2" w14:textId="7588C56E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>Application no</w:t>
            </w:r>
          </w:p>
        </w:tc>
        <w:tc>
          <w:tcPr>
            <w:tcW w:w="2835" w:type="dxa"/>
            <w:hideMark/>
          </w:tcPr>
          <w:p w14:paraId="42E667AE" w14:textId="2A36158B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>Location</w:t>
            </w:r>
          </w:p>
        </w:tc>
        <w:tc>
          <w:tcPr>
            <w:tcW w:w="3686" w:type="dxa"/>
            <w:hideMark/>
          </w:tcPr>
          <w:p w14:paraId="1C24677D" w14:textId="2191A558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>Proposal in brief</w:t>
            </w:r>
          </w:p>
        </w:tc>
      </w:tr>
      <w:tr w:rsidR="006409E7" w:rsidRPr="006409E7" w14:paraId="7B52DEBD" w14:textId="77777777" w:rsidTr="00BC331F">
        <w:trPr>
          <w:cantSplit/>
        </w:trPr>
        <w:tc>
          <w:tcPr>
            <w:tcW w:w="2376" w:type="dxa"/>
          </w:tcPr>
          <w:p w14:paraId="03D09B83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</w:rPr>
              <w:t>LA09/2023/0053/F</w:t>
            </w:r>
          </w:p>
        </w:tc>
        <w:tc>
          <w:tcPr>
            <w:tcW w:w="2835" w:type="dxa"/>
          </w:tcPr>
          <w:p w14:paraId="74EAA51D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 xml:space="preserve">18 </w:t>
            </w:r>
            <w:proofErr w:type="spellStart"/>
            <w:r w:rsidRPr="006409E7">
              <w:rPr>
                <w:rFonts w:ascii="Arial" w:hAnsi="Arial" w:cs="Arial"/>
                <w:lang w:eastAsia="en-GB"/>
              </w:rPr>
              <w:t>Halfgayne</w:t>
            </w:r>
            <w:proofErr w:type="spellEnd"/>
            <w:r w:rsidRPr="006409E7">
              <w:rPr>
                <w:rFonts w:ascii="Arial" w:hAnsi="Arial" w:cs="Arial"/>
                <w:lang w:eastAsia="en-GB"/>
              </w:rPr>
              <w:t xml:space="preserve"> Road, Maghera</w:t>
            </w:r>
          </w:p>
          <w:p w14:paraId="68CD3009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86" w:type="dxa"/>
          </w:tcPr>
          <w:p w14:paraId="22B8B5B1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>Community health &amp; well-being centre, 4G Pitch, ancillary accommodation &amp; external works</w:t>
            </w:r>
          </w:p>
        </w:tc>
      </w:tr>
      <w:tr w:rsidR="006409E7" w:rsidRPr="006409E7" w14:paraId="3392DEB7" w14:textId="77777777" w:rsidTr="006409E7">
        <w:tc>
          <w:tcPr>
            <w:tcW w:w="2376" w:type="dxa"/>
          </w:tcPr>
          <w:p w14:paraId="362C56BA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</w:rPr>
              <w:t>LA09/2023/0086/RM</w:t>
            </w:r>
          </w:p>
        </w:tc>
        <w:tc>
          <w:tcPr>
            <w:tcW w:w="2835" w:type="dxa"/>
          </w:tcPr>
          <w:p w14:paraId="5E07DC49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 xml:space="preserve">30M N.W. of 60 </w:t>
            </w:r>
            <w:proofErr w:type="spellStart"/>
            <w:r w:rsidRPr="006409E7">
              <w:rPr>
                <w:rFonts w:ascii="Arial" w:hAnsi="Arial" w:cs="Arial"/>
                <w:lang w:eastAsia="en-GB"/>
              </w:rPr>
              <w:t>Moyagoney</w:t>
            </w:r>
            <w:proofErr w:type="spellEnd"/>
            <w:r w:rsidRPr="006409E7"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6E9AB7A1" w14:textId="77777777" w:rsidR="006409E7" w:rsidRPr="006409E7" w:rsidRDefault="006409E7" w:rsidP="00F65C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6409E7">
              <w:rPr>
                <w:rFonts w:ascii="Arial" w:hAnsi="Arial" w:cs="Arial"/>
                <w:lang w:eastAsia="en-GB"/>
              </w:rPr>
              <w:t>Portglenone</w:t>
            </w:r>
            <w:proofErr w:type="spellEnd"/>
          </w:p>
        </w:tc>
        <w:tc>
          <w:tcPr>
            <w:tcW w:w="3686" w:type="dxa"/>
          </w:tcPr>
          <w:p w14:paraId="408396E5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6409E7" w:rsidRPr="006409E7" w14:paraId="0A6CF4BF" w14:textId="77777777" w:rsidTr="006409E7">
        <w:tc>
          <w:tcPr>
            <w:tcW w:w="2376" w:type="dxa"/>
          </w:tcPr>
          <w:p w14:paraId="6DE73139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</w:rPr>
              <w:t>LA09/2023/0080/O</w:t>
            </w:r>
          </w:p>
        </w:tc>
        <w:tc>
          <w:tcPr>
            <w:tcW w:w="2835" w:type="dxa"/>
          </w:tcPr>
          <w:p w14:paraId="5958458D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 xml:space="preserve">11 </w:t>
            </w:r>
            <w:proofErr w:type="spellStart"/>
            <w:r w:rsidRPr="006409E7">
              <w:rPr>
                <w:rFonts w:ascii="Arial" w:hAnsi="Arial" w:cs="Arial"/>
                <w:lang w:eastAsia="en-GB"/>
              </w:rPr>
              <w:t>Killymuck</w:t>
            </w:r>
            <w:proofErr w:type="spellEnd"/>
            <w:r w:rsidRPr="006409E7"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2A71228B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>Kilrea</w:t>
            </w:r>
          </w:p>
        </w:tc>
        <w:tc>
          <w:tcPr>
            <w:tcW w:w="3686" w:type="dxa"/>
          </w:tcPr>
          <w:p w14:paraId="5146ECB0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>Replacement dwelling &amp; garage</w:t>
            </w:r>
          </w:p>
        </w:tc>
      </w:tr>
      <w:tr w:rsidR="006409E7" w:rsidRPr="006409E7" w14:paraId="1D20BB3E" w14:textId="77777777" w:rsidTr="006409E7">
        <w:tc>
          <w:tcPr>
            <w:tcW w:w="2376" w:type="dxa"/>
          </w:tcPr>
          <w:p w14:paraId="6B4B6425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</w:rPr>
              <w:t>LA09/2023/0081/O</w:t>
            </w:r>
          </w:p>
        </w:tc>
        <w:tc>
          <w:tcPr>
            <w:tcW w:w="2835" w:type="dxa"/>
          </w:tcPr>
          <w:p w14:paraId="464DBFA6" w14:textId="77777777" w:rsidR="006409E7" w:rsidRPr="006409E7" w:rsidRDefault="006409E7" w:rsidP="00F65C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>39 Castle Road, Cookstown</w:t>
            </w:r>
          </w:p>
        </w:tc>
        <w:tc>
          <w:tcPr>
            <w:tcW w:w="3686" w:type="dxa"/>
          </w:tcPr>
          <w:p w14:paraId="2FBE25D6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gramStart"/>
            <w:r w:rsidRPr="006409E7">
              <w:rPr>
                <w:rFonts w:ascii="Arial" w:hAnsi="Arial" w:cs="Arial"/>
                <w:lang w:eastAsia="en-GB"/>
              </w:rPr>
              <w:t>2</w:t>
            </w:r>
            <w:proofErr w:type="gramEnd"/>
            <w:r w:rsidRPr="006409E7">
              <w:rPr>
                <w:rFonts w:ascii="Arial" w:hAnsi="Arial" w:cs="Arial"/>
                <w:lang w:eastAsia="en-GB"/>
              </w:rPr>
              <w:t xml:space="preserve"> glamping pods </w:t>
            </w:r>
          </w:p>
        </w:tc>
      </w:tr>
      <w:tr w:rsidR="006409E7" w:rsidRPr="006409E7" w14:paraId="78302EF6" w14:textId="77777777" w:rsidTr="006409E7">
        <w:tc>
          <w:tcPr>
            <w:tcW w:w="2376" w:type="dxa"/>
          </w:tcPr>
          <w:p w14:paraId="30406D68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</w:rPr>
              <w:t>LA09/2023/0076/O</w:t>
            </w:r>
          </w:p>
        </w:tc>
        <w:tc>
          <w:tcPr>
            <w:tcW w:w="2835" w:type="dxa"/>
          </w:tcPr>
          <w:p w14:paraId="32B202C7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 xml:space="preserve">Between No 6 &amp; No 15 </w:t>
            </w:r>
            <w:proofErr w:type="spellStart"/>
            <w:r w:rsidRPr="006409E7">
              <w:rPr>
                <w:rFonts w:ascii="Arial" w:hAnsi="Arial" w:cs="Arial"/>
                <w:lang w:eastAsia="en-GB"/>
              </w:rPr>
              <w:t>Dungororan</w:t>
            </w:r>
            <w:proofErr w:type="spellEnd"/>
            <w:r w:rsidRPr="006409E7"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 w:rsidRPr="006409E7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</w:tc>
        <w:tc>
          <w:tcPr>
            <w:tcW w:w="3686" w:type="dxa"/>
          </w:tcPr>
          <w:p w14:paraId="72215785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6409E7" w:rsidRPr="006409E7" w14:paraId="3AA48076" w14:textId="77777777" w:rsidTr="006409E7">
        <w:tc>
          <w:tcPr>
            <w:tcW w:w="2376" w:type="dxa"/>
          </w:tcPr>
          <w:p w14:paraId="77D193BE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</w:rPr>
              <w:t>LA09/2023/0085/F</w:t>
            </w:r>
          </w:p>
        </w:tc>
        <w:tc>
          <w:tcPr>
            <w:tcW w:w="2835" w:type="dxa"/>
          </w:tcPr>
          <w:p w14:paraId="3E1DCE78" w14:textId="77777777" w:rsidR="006409E7" w:rsidRPr="006409E7" w:rsidRDefault="006409E7" w:rsidP="00F65C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 xml:space="preserve">43 </w:t>
            </w:r>
            <w:proofErr w:type="spellStart"/>
            <w:r w:rsidRPr="006409E7">
              <w:rPr>
                <w:rFonts w:ascii="Arial" w:hAnsi="Arial" w:cs="Arial"/>
                <w:lang w:eastAsia="en-GB"/>
              </w:rPr>
              <w:t>Killucan</w:t>
            </w:r>
            <w:proofErr w:type="spellEnd"/>
            <w:r w:rsidRPr="006409E7">
              <w:rPr>
                <w:rFonts w:ascii="Arial" w:hAnsi="Arial" w:cs="Arial"/>
                <w:lang w:eastAsia="en-GB"/>
              </w:rPr>
              <w:t xml:space="preserve"> Road, Cookstown</w:t>
            </w:r>
          </w:p>
        </w:tc>
        <w:tc>
          <w:tcPr>
            <w:tcW w:w="3686" w:type="dxa"/>
          </w:tcPr>
          <w:p w14:paraId="1886A18C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>Extension</w:t>
            </w:r>
          </w:p>
        </w:tc>
      </w:tr>
      <w:tr w:rsidR="006409E7" w:rsidRPr="006409E7" w14:paraId="46BA937A" w14:textId="77777777" w:rsidTr="006409E7">
        <w:tc>
          <w:tcPr>
            <w:tcW w:w="2376" w:type="dxa"/>
          </w:tcPr>
          <w:p w14:paraId="45EC1902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</w:rPr>
              <w:t>LA09/2023/0082/F</w:t>
            </w:r>
          </w:p>
        </w:tc>
        <w:tc>
          <w:tcPr>
            <w:tcW w:w="2835" w:type="dxa"/>
          </w:tcPr>
          <w:p w14:paraId="0D8831FA" w14:textId="77777777" w:rsidR="006409E7" w:rsidRPr="006409E7" w:rsidRDefault="006409E7" w:rsidP="00F65C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 xml:space="preserve">44 </w:t>
            </w:r>
            <w:proofErr w:type="spellStart"/>
            <w:r w:rsidRPr="006409E7">
              <w:rPr>
                <w:rFonts w:ascii="Arial" w:hAnsi="Arial" w:cs="Arial"/>
                <w:lang w:eastAsia="en-GB"/>
              </w:rPr>
              <w:t>Turnabarson</w:t>
            </w:r>
            <w:proofErr w:type="spellEnd"/>
            <w:r w:rsidRPr="006409E7">
              <w:rPr>
                <w:rFonts w:ascii="Arial" w:hAnsi="Arial" w:cs="Arial"/>
                <w:lang w:eastAsia="en-GB"/>
              </w:rPr>
              <w:t xml:space="preserve"> Road, Pomeroy</w:t>
            </w:r>
          </w:p>
        </w:tc>
        <w:tc>
          <w:tcPr>
            <w:tcW w:w="3686" w:type="dxa"/>
          </w:tcPr>
          <w:p w14:paraId="3CF20BE7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>Extension</w:t>
            </w:r>
          </w:p>
        </w:tc>
      </w:tr>
      <w:tr w:rsidR="006409E7" w:rsidRPr="006409E7" w14:paraId="32BE6A22" w14:textId="77777777" w:rsidTr="006409E7">
        <w:tc>
          <w:tcPr>
            <w:tcW w:w="2376" w:type="dxa"/>
          </w:tcPr>
          <w:p w14:paraId="227B95CA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409E7">
              <w:rPr>
                <w:rFonts w:ascii="Arial" w:hAnsi="Arial" w:cs="Arial"/>
              </w:rPr>
              <w:t>LA09/2023/0089/F</w:t>
            </w:r>
          </w:p>
        </w:tc>
        <w:tc>
          <w:tcPr>
            <w:tcW w:w="2835" w:type="dxa"/>
          </w:tcPr>
          <w:p w14:paraId="7A2E18E2" w14:textId="77777777" w:rsidR="006409E7" w:rsidRPr="006409E7" w:rsidRDefault="006409E7" w:rsidP="00F65C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409E7">
              <w:rPr>
                <w:rFonts w:ascii="Arial" w:hAnsi="Arial" w:cs="Arial"/>
              </w:rPr>
              <w:t xml:space="preserve">4 </w:t>
            </w:r>
            <w:proofErr w:type="spellStart"/>
            <w:r w:rsidRPr="006409E7">
              <w:rPr>
                <w:rFonts w:ascii="Arial" w:hAnsi="Arial" w:cs="Arial"/>
              </w:rPr>
              <w:t>Coltrim</w:t>
            </w:r>
            <w:proofErr w:type="spellEnd"/>
            <w:r w:rsidRPr="006409E7">
              <w:rPr>
                <w:rFonts w:ascii="Arial" w:hAnsi="Arial" w:cs="Arial"/>
              </w:rPr>
              <w:t xml:space="preserve"> Road, Moneymore</w:t>
            </w:r>
          </w:p>
        </w:tc>
        <w:tc>
          <w:tcPr>
            <w:tcW w:w="3686" w:type="dxa"/>
          </w:tcPr>
          <w:p w14:paraId="557D8046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409E7">
              <w:rPr>
                <w:rFonts w:ascii="Arial" w:hAnsi="Arial" w:cs="Arial"/>
              </w:rPr>
              <w:t xml:space="preserve">Office Building </w:t>
            </w:r>
          </w:p>
        </w:tc>
      </w:tr>
      <w:tr w:rsidR="006409E7" w:rsidRPr="006409E7" w14:paraId="3AE792AF" w14:textId="77777777" w:rsidTr="006409E7">
        <w:tc>
          <w:tcPr>
            <w:tcW w:w="2376" w:type="dxa"/>
          </w:tcPr>
          <w:p w14:paraId="63D00BB3" w14:textId="60F32761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409E7">
              <w:rPr>
                <w:rFonts w:ascii="Arial" w:hAnsi="Arial" w:cs="Arial"/>
              </w:rPr>
              <w:t>Re</w:t>
            </w:r>
            <w:r>
              <w:rPr>
                <w:rFonts w:ascii="Arial" w:hAnsi="Arial" w:cs="Arial"/>
              </w:rPr>
              <w:t>-a</w:t>
            </w:r>
            <w:r w:rsidRPr="006409E7">
              <w:rPr>
                <w:rFonts w:ascii="Arial" w:hAnsi="Arial" w:cs="Arial"/>
              </w:rPr>
              <w:t>dvertisement</w:t>
            </w:r>
          </w:p>
        </w:tc>
        <w:tc>
          <w:tcPr>
            <w:tcW w:w="2835" w:type="dxa"/>
          </w:tcPr>
          <w:p w14:paraId="3F5DB7DB" w14:textId="77777777" w:rsidR="006409E7" w:rsidRPr="006409E7" w:rsidRDefault="006409E7" w:rsidP="00F65C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96320A2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6409E7" w:rsidRPr="006409E7" w14:paraId="6A5EEC5A" w14:textId="77777777" w:rsidTr="006409E7">
        <w:tc>
          <w:tcPr>
            <w:tcW w:w="2376" w:type="dxa"/>
            <w:hideMark/>
          </w:tcPr>
          <w:p w14:paraId="0AB3BC92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409E7">
              <w:rPr>
                <w:rFonts w:ascii="Arial" w:hAnsi="Arial" w:cs="Arial"/>
              </w:rPr>
              <w:t>LA09/2023/0054/O</w:t>
            </w:r>
          </w:p>
        </w:tc>
        <w:tc>
          <w:tcPr>
            <w:tcW w:w="2835" w:type="dxa"/>
          </w:tcPr>
          <w:p w14:paraId="2C55DFD8" w14:textId="77777777" w:rsidR="006409E7" w:rsidRPr="006409E7" w:rsidRDefault="006409E7" w:rsidP="00F65C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409E7">
              <w:rPr>
                <w:rFonts w:ascii="Arial" w:hAnsi="Arial" w:cs="Arial"/>
              </w:rPr>
              <w:t xml:space="preserve">Adj. &amp; S.W. of 66 </w:t>
            </w:r>
            <w:proofErr w:type="spellStart"/>
            <w:r w:rsidRPr="006409E7">
              <w:rPr>
                <w:rFonts w:ascii="Arial" w:hAnsi="Arial" w:cs="Arial"/>
              </w:rPr>
              <w:t>Annaghnaboe</w:t>
            </w:r>
            <w:proofErr w:type="spellEnd"/>
            <w:r w:rsidRPr="006409E7">
              <w:rPr>
                <w:rFonts w:ascii="Arial" w:hAnsi="Arial" w:cs="Arial"/>
              </w:rPr>
              <w:t xml:space="preserve"> Road, Coalisland</w:t>
            </w:r>
          </w:p>
        </w:tc>
        <w:tc>
          <w:tcPr>
            <w:tcW w:w="3686" w:type="dxa"/>
          </w:tcPr>
          <w:p w14:paraId="75791AC9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409E7">
              <w:rPr>
                <w:rFonts w:ascii="Arial" w:hAnsi="Arial" w:cs="Arial"/>
              </w:rPr>
              <w:t>Dwelling &amp; garage</w:t>
            </w:r>
          </w:p>
        </w:tc>
      </w:tr>
      <w:tr w:rsidR="006409E7" w:rsidRPr="006409E7" w14:paraId="60FD7964" w14:textId="77777777" w:rsidTr="006409E7">
        <w:tc>
          <w:tcPr>
            <w:tcW w:w="2376" w:type="dxa"/>
            <w:hideMark/>
          </w:tcPr>
          <w:p w14:paraId="2970BE41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409E7">
              <w:rPr>
                <w:rFonts w:ascii="Arial" w:hAnsi="Arial" w:cs="Arial"/>
              </w:rPr>
              <w:t>LA09/2023/0091/F</w:t>
            </w:r>
          </w:p>
        </w:tc>
        <w:tc>
          <w:tcPr>
            <w:tcW w:w="2835" w:type="dxa"/>
          </w:tcPr>
          <w:p w14:paraId="653F9B6D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409E7">
              <w:rPr>
                <w:rFonts w:ascii="Arial" w:hAnsi="Arial" w:cs="Arial"/>
              </w:rPr>
              <w:t xml:space="preserve">56 Main Street, </w:t>
            </w:r>
            <w:proofErr w:type="spellStart"/>
            <w:r w:rsidRPr="006409E7">
              <w:rPr>
                <w:rFonts w:ascii="Arial" w:hAnsi="Arial" w:cs="Arial"/>
              </w:rPr>
              <w:t>Augher</w:t>
            </w:r>
            <w:proofErr w:type="spellEnd"/>
          </w:p>
        </w:tc>
        <w:tc>
          <w:tcPr>
            <w:tcW w:w="3686" w:type="dxa"/>
          </w:tcPr>
          <w:p w14:paraId="543AA04E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6409E7">
              <w:rPr>
                <w:rFonts w:ascii="Arial" w:hAnsi="Arial" w:cs="Arial"/>
              </w:rPr>
              <w:t>COU to cafe</w:t>
            </w:r>
          </w:p>
        </w:tc>
      </w:tr>
      <w:tr w:rsidR="006409E7" w:rsidRPr="006409E7" w14:paraId="14FFABCF" w14:textId="77777777" w:rsidTr="006409E7">
        <w:tc>
          <w:tcPr>
            <w:tcW w:w="2376" w:type="dxa"/>
            <w:hideMark/>
          </w:tcPr>
          <w:p w14:paraId="010B647C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>LA09/2023/0087/O</w:t>
            </w:r>
          </w:p>
        </w:tc>
        <w:tc>
          <w:tcPr>
            <w:tcW w:w="2835" w:type="dxa"/>
            <w:hideMark/>
          </w:tcPr>
          <w:p w14:paraId="2D1A86DF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 xml:space="preserve">Approx. 50M E. of 90 </w:t>
            </w:r>
            <w:proofErr w:type="spellStart"/>
            <w:r w:rsidRPr="006409E7">
              <w:rPr>
                <w:rFonts w:ascii="Arial" w:hAnsi="Arial" w:cs="Arial"/>
                <w:lang w:eastAsia="en-GB"/>
              </w:rPr>
              <w:t>Screeby</w:t>
            </w:r>
            <w:proofErr w:type="spellEnd"/>
            <w:r w:rsidRPr="006409E7"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 w:rsidRPr="006409E7">
              <w:rPr>
                <w:rFonts w:ascii="Arial" w:hAnsi="Arial" w:cs="Arial"/>
                <w:lang w:eastAsia="en-GB"/>
              </w:rPr>
              <w:t>Fivemiletown</w:t>
            </w:r>
            <w:proofErr w:type="spellEnd"/>
          </w:p>
        </w:tc>
        <w:tc>
          <w:tcPr>
            <w:tcW w:w="3686" w:type="dxa"/>
            <w:hideMark/>
          </w:tcPr>
          <w:p w14:paraId="6DB4D7BA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6409E7" w:rsidRPr="006409E7" w14:paraId="18F4D574" w14:textId="77777777" w:rsidTr="006409E7">
        <w:tc>
          <w:tcPr>
            <w:tcW w:w="2376" w:type="dxa"/>
            <w:hideMark/>
          </w:tcPr>
          <w:p w14:paraId="14E18FF0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>LA09/2023/0092/F</w:t>
            </w:r>
          </w:p>
        </w:tc>
        <w:tc>
          <w:tcPr>
            <w:tcW w:w="2835" w:type="dxa"/>
            <w:hideMark/>
          </w:tcPr>
          <w:p w14:paraId="2C5BB172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 xml:space="preserve">Between </w:t>
            </w:r>
            <w:proofErr w:type="gramStart"/>
            <w:r w:rsidRPr="006409E7">
              <w:rPr>
                <w:rFonts w:ascii="Arial" w:hAnsi="Arial" w:cs="Arial"/>
                <w:lang w:eastAsia="en-GB"/>
              </w:rPr>
              <w:t>41</w:t>
            </w:r>
            <w:proofErr w:type="gramEnd"/>
            <w:r w:rsidRPr="006409E7">
              <w:rPr>
                <w:rFonts w:ascii="Arial" w:hAnsi="Arial" w:cs="Arial"/>
                <w:lang w:eastAsia="en-GB"/>
              </w:rPr>
              <w:t xml:space="preserve"> &amp; 45 </w:t>
            </w:r>
            <w:proofErr w:type="spellStart"/>
            <w:r w:rsidRPr="006409E7">
              <w:rPr>
                <w:rFonts w:ascii="Arial" w:hAnsi="Arial" w:cs="Arial"/>
                <w:lang w:eastAsia="en-GB"/>
              </w:rPr>
              <w:t>Tullyglush</w:t>
            </w:r>
            <w:proofErr w:type="spellEnd"/>
            <w:r w:rsidRPr="006409E7"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 w:rsidRPr="006409E7">
              <w:rPr>
                <w:rFonts w:ascii="Arial" w:hAnsi="Arial" w:cs="Arial"/>
                <w:lang w:eastAsia="en-GB"/>
              </w:rPr>
              <w:t>Ballygawley</w:t>
            </w:r>
            <w:proofErr w:type="spellEnd"/>
          </w:p>
        </w:tc>
        <w:tc>
          <w:tcPr>
            <w:tcW w:w="3686" w:type="dxa"/>
            <w:hideMark/>
          </w:tcPr>
          <w:p w14:paraId="54B33249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>Replacement Dwelling</w:t>
            </w:r>
          </w:p>
        </w:tc>
      </w:tr>
      <w:tr w:rsidR="006409E7" w:rsidRPr="006409E7" w14:paraId="1C4376AF" w14:textId="77777777" w:rsidTr="006409E7">
        <w:tc>
          <w:tcPr>
            <w:tcW w:w="2376" w:type="dxa"/>
            <w:hideMark/>
          </w:tcPr>
          <w:p w14:paraId="3F97B6A0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>LA09/2023/0083/F</w:t>
            </w:r>
          </w:p>
        </w:tc>
        <w:tc>
          <w:tcPr>
            <w:tcW w:w="2835" w:type="dxa"/>
          </w:tcPr>
          <w:p w14:paraId="3A45E60D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 xml:space="preserve">Adj. &amp; immediately N. of Granville Industrial Estate, </w:t>
            </w:r>
            <w:proofErr w:type="spellStart"/>
            <w:r w:rsidRPr="006409E7">
              <w:rPr>
                <w:rFonts w:ascii="Arial" w:hAnsi="Arial" w:cs="Arial"/>
                <w:lang w:eastAsia="en-GB"/>
              </w:rPr>
              <w:t>Eskragh</w:t>
            </w:r>
            <w:proofErr w:type="spellEnd"/>
            <w:r w:rsidRPr="006409E7"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 w:rsidRPr="006409E7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  <w:p w14:paraId="269756F8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86" w:type="dxa"/>
            <w:hideMark/>
          </w:tcPr>
          <w:p w14:paraId="16F01E32" w14:textId="77777777" w:rsidR="006409E7" w:rsidRPr="006409E7" w:rsidRDefault="00640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6409E7">
              <w:rPr>
                <w:rFonts w:ascii="Arial" w:hAnsi="Arial" w:cs="Arial"/>
                <w:lang w:eastAsia="en-GB"/>
              </w:rPr>
              <w:t>Widening of agricultural laneway</w:t>
            </w:r>
          </w:p>
        </w:tc>
      </w:tr>
    </w:tbl>
    <w:p w14:paraId="0F021730" w14:textId="77777777" w:rsidR="00924B77" w:rsidRPr="006409E7" w:rsidRDefault="00924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5E405125" w14:textId="77777777" w:rsidR="00D0628C" w:rsidRPr="006409E7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sectPr w:rsidR="00D0628C" w:rsidRPr="00640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BC"/>
    <w:rsid w:val="000E5786"/>
    <w:rsid w:val="001025B7"/>
    <w:rsid w:val="003E2F4A"/>
    <w:rsid w:val="006409E7"/>
    <w:rsid w:val="00714BBC"/>
    <w:rsid w:val="007238DC"/>
    <w:rsid w:val="00860D8C"/>
    <w:rsid w:val="00924B77"/>
    <w:rsid w:val="00994529"/>
    <w:rsid w:val="00A42342"/>
    <w:rsid w:val="00AB22BB"/>
    <w:rsid w:val="00BA746A"/>
    <w:rsid w:val="00BC331F"/>
    <w:rsid w:val="00C56F53"/>
    <w:rsid w:val="00CC5765"/>
    <w:rsid w:val="00CF3EF7"/>
    <w:rsid w:val="00D0628C"/>
    <w:rsid w:val="00F61420"/>
    <w:rsid w:val="00F65C49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FA075"/>
  <w14:defaultImageDpi w14:val="0"/>
  <w15:docId w15:val="{ACACE982-42BC-4E54-8C18-3670D42A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9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09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40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McGarvey</dc:creator>
  <cp:keywords/>
  <dc:description/>
  <cp:lastModifiedBy>Michael McGlade</cp:lastModifiedBy>
  <cp:revision>2</cp:revision>
  <dcterms:created xsi:type="dcterms:W3CDTF">2023-01-30T12:53:00Z</dcterms:created>
  <dcterms:modified xsi:type="dcterms:W3CDTF">2023-01-30T12:53:00Z</dcterms:modified>
</cp:coreProperties>
</file>