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957DB4" w14:textId="6A6E4029" w:rsidR="00D0628C" w:rsidRPr="00BE3CCD" w:rsidRDefault="00BE3CCD" w:rsidP="00BE3CCD">
      <w:pPr>
        <w:pStyle w:val="Heading1"/>
        <w:jc w:val="center"/>
        <w:rPr>
          <w:rFonts w:ascii="Arial" w:hAnsi="Arial" w:cs="Arial"/>
          <w:b/>
          <w:bCs/>
          <w:color w:val="auto"/>
          <w:sz w:val="24"/>
          <w:szCs w:val="24"/>
          <w:lang w:eastAsia="en-GB"/>
        </w:rPr>
      </w:pPr>
      <w:r w:rsidRPr="00BE3CCD">
        <w:rPr>
          <w:rFonts w:ascii="Arial" w:hAnsi="Arial" w:cs="Arial"/>
          <w:b/>
          <w:bCs/>
          <w:color w:val="auto"/>
          <w:sz w:val="24"/>
          <w:szCs w:val="24"/>
          <w:lang w:eastAsia="en-GB"/>
        </w:rPr>
        <w:t>Applications to be advertised week commencing 16 June 2025</w:t>
      </w:r>
    </w:p>
    <w:p w14:paraId="72043D0D" w14:textId="77777777" w:rsidR="00D0628C" w:rsidRPr="00BE3CCD" w:rsidRDefault="00D0628C" w:rsidP="00BE3CCD">
      <w:pPr>
        <w:widowControl w:val="0"/>
        <w:autoSpaceDE w:val="0"/>
        <w:autoSpaceDN w:val="0"/>
        <w:adjustRightInd w:val="0"/>
        <w:spacing w:after="0" w:line="240" w:lineRule="auto"/>
        <w:rPr>
          <w:rFonts w:ascii="Arial" w:hAnsi="Arial" w:cs="Arial"/>
          <w:b/>
          <w:bCs/>
          <w:sz w:val="24"/>
          <w:szCs w:val="24"/>
          <w:lang w:eastAsia="en-GB"/>
        </w:rPr>
      </w:pPr>
    </w:p>
    <w:p w14:paraId="4FAAF312" w14:textId="77777777" w:rsidR="00BA746A" w:rsidRPr="00BE3CCD" w:rsidRDefault="00BA746A" w:rsidP="00BE3CCD">
      <w:pPr>
        <w:widowControl w:val="0"/>
        <w:autoSpaceDE w:val="0"/>
        <w:autoSpaceDN w:val="0"/>
        <w:adjustRightInd w:val="0"/>
        <w:spacing w:after="0" w:line="240" w:lineRule="auto"/>
        <w:rPr>
          <w:rFonts w:ascii="Arial" w:hAnsi="Arial" w:cs="Arial"/>
          <w:sz w:val="24"/>
          <w:szCs w:val="24"/>
          <w:lang w:eastAsia="en-GB"/>
        </w:rPr>
      </w:pPr>
      <w:r w:rsidRPr="00BE3CCD">
        <w:rPr>
          <w:rFonts w:ascii="Arial" w:hAnsi="Arial" w:cs="Arial"/>
          <w:sz w:val="24"/>
          <w:szCs w:val="24"/>
          <w:lang w:eastAsia="en-GB"/>
        </w:rPr>
        <w:t xml:space="preserve">Full details of the following planning applications including plans, maps and drawings are available to view on </w:t>
      </w:r>
      <w:r w:rsidRPr="00BE3CCD">
        <w:rPr>
          <w:rFonts w:ascii="Arial" w:hAnsi="Arial" w:cs="Arial"/>
          <w:sz w:val="24"/>
          <w:szCs w:val="24"/>
        </w:rPr>
        <w:t>Mid Ulster District Council Website https://planning.midulstercouncil.org/online-applications/</w:t>
      </w:r>
      <w:r w:rsidRPr="00BE3CCD">
        <w:rPr>
          <w:rFonts w:ascii="Arial" w:hAnsi="Arial" w:cs="Arial"/>
          <w:sz w:val="24"/>
          <w:szCs w:val="24"/>
          <w:lang w:eastAsia="en-GB"/>
        </w:rPr>
        <w:t xml:space="preserve"> or at the Council Planning Office or by contacting 03000 132 132. Written comments should be submitted within the next 14 days.  Please quote the application number in any correspondence and note that all representations made, including objections, will be posted on the </w:t>
      </w:r>
      <w:r w:rsidRPr="00BE3CCD">
        <w:rPr>
          <w:rFonts w:ascii="Arial" w:hAnsi="Arial" w:cs="Arial"/>
          <w:sz w:val="24"/>
          <w:szCs w:val="24"/>
        </w:rPr>
        <w:t>Council Website</w:t>
      </w:r>
      <w:r w:rsidRPr="00BE3CCD">
        <w:rPr>
          <w:rFonts w:ascii="Arial" w:hAnsi="Arial" w:cs="Arial"/>
          <w:sz w:val="24"/>
          <w:szCs w:val="24"/>
          <w:lang w:eastAsia="en-GB"/>
        </w:rPr>
        <w:t>.</w:t>
      </w:r>
    </w:p>
    <w:p w14:paraId="6C3BD2DA" w14:textId="77777777" w:rsidR="00BA746A" w:rsidRPr="00BE3CCD" w:rsidRDefault="00BA746A" w:rsidP="00BE3CCD">
      <w:pPr>
        <w:widowControl w:val="0"/>
        <w:autoSpaceDE w:val="0"/>
        <w:autoSpaceDN w:val="0"/>
        <w:adjustRightInd w:val="0"/>
        <w:spacing w:after="0" w:line="240" w:lineRule="auto"/>
        <w:rPr>
          <w:rFonts w:ascii="Arial" w:hAnsi="Arial" w:cs="Arial"/>
          <w:sz w:val="24"/>
          <w:szCs w:val="24"/>
          <w:lang w:eastAsia="en-GB"/>
        </w:rPr>
      </w:pPr>
    </w:p>
    <w:p w14:paraId="4E14E2D1" w14:textId="77777777" w:rsidR="00D0628C" w:rsidRPr="00BE3CCD" w:rsidRDefault="00D0628C" w:rsidP="00BE3CCD">
      <w:pPr>
        <w:widowControl w:val="0"/>
        <w:autoSpaceDE w:val="0"/>
        <w:autoSpaceDN w:val="0"/>
        <w:adjustRightInd w:val="0"/>
        <w:spacing w:after="0" w:line="240" w:lineRule="auto"/>
        <w:rPr>
          <w:rFonts w:ascii="Arial" w:hAnsi="Arial" w:cs="Arial"/>
          <w:sz w:val="24"/>
          <w:szCs w:val="24"/>
          <w:lang w:eastAsia="en-GB"/>
        </w:rPr>
      </w:pPr>
      <w:r w:rsidRPr="00BE3CCD">
        <w:rPr>
          <w:rFonts w:ascii="Arial" w:hAnsi="Arial" w:cs="Arial"/>
          <w:sz w:val="24"/>
          <w:szCs w:val="24"/>
          <w:lang w:eastAsia="en-GB"/>
        </w:rPr>
        <w:t xml:space="preserve">The agenda for the Planning Committee meeting on </w:t>
      </w:r>
      <w:r w:rsidR="00A31E5D" w:rsidRPr="00BE3CCD">
        <w:rPr>
          <w:rFonts w:ascii="Arial" w:hAnsi="Arial" w:cs="Arial"/>
          <w:sz w:val="24"/>
          <w:szCs w:val="24"/>
          <w:lang w:eastAsia="en-GB"/>
        </w:rPr>
        <w:t xml:space="preserve">01 July 2025 </w:t>
      </w:r>
      <w:r w:rsidRPr="00BE3CCD">
        <w:rPr>
          <w:rFonts w:ascii="Arial" w:hAnsi="Arial" w:cs="Arial"/>
          <w:sz w:val="24"/>
          <w:szCs w:val="24"/>
          <w:lang w:eastAsia="en-GB"/>
        </w:rPr>
        <w:t xml:space="preserve"> will be available on the Council website </w:t>
      </w:r>
      <w:hyperlink r:id="rId4" w:history="1">
        <w:r w:rsidRPr="00BE3CCD">
          <w:rPr>
            <w:rStyle w:val="Hyperlink"/>
            <w:rFonts w:ascii="Arial" w:hAnsi="Arial" w:cs="Arial"/>
            <w:color w:val="auto"/>
            <w:sz w:val="24"/>
            <w:szCs w:val="24"/>
            <w:u w:val="none"/>
            <w:lang w:eastAsia="en-GB"/>
          </w:rPr>
          <w:t>www.midulstercouncil.org/planningcommittee</w:t>
        </w:r>
      </w:hyperlink>
      <w:r w:rsidRPr="00BE3CCD">
        <w:rPr>
          <w:rFonts w:ascii="Arial" w:hAnsi="Arial" w:cs="Arial"/>
          <w:sz w:val="24"/>
          <w:szCs w:val="24"/>
          <w:lang w:eastAsia="en-GB"/>
        </w:rPr>
        <w:t xml:space="preserve"> week commencing</w:t>
      </w:r>
      <w:r w:rsidR="00A31E5D" w:rsidRPr="00BE3CCD">
        <w:rPr>
          <w:rFonts w:ascii="Arial" w:hAnsi="Arial" w:cs="Arial"/>
          <w:sz w:val="24"/>
          <w:szCs w:val="24"/>
          <w:lang w:eastAsia="en-GB"/>
        </w:rPr>
        <w:t xml:space="preserve"> 23 June 2025 </w:t>
      </w:r>
      <w:r w:rsidRPr="00BE3CCD">
        <w:rPr>
          <w:rFonts w:ascii="Arial" w:hAnsi="Arial" w:cs="Arial"/>
          <w:sz w:val="24"/>
          <w:szCs w:val="24"/>
          <w:lang w:eastAsia="en-GB"/>
        </w:rPr>
        <w:t>or by contacting the Planning Department.</w:t>
      </w:r>
    </w:p>
    <w:p w14:paraId="124E3BE1" w14:textId="77777777" w:rsidR="0063182C" w:rsidRPr="00BE3CCD" w:rsidRDefault="0063182C" w:rsidP="00BE3CCD">
      <w:pPr>
        <w:widowControl w:val="0"/>
        <w:autoSpaceDE w:val="0"/>
        <w:autoSpaceDN w:val="0"/>
        <w:adjustRightInd w:val="0"/>
        <w:spacing w:after="0" w:line="240" w:lineRule="auto"/>
        <w:rPr>
          <w:rFonts w:ascii="Arial" w:hAnsi="Arial" w:cs="Arial"/>
          <w:sz w:val="24"/>
          <w:szCs w:val="24"/>
          <w:lang w:eastAsia="en-GB"/>
        </w:rPr>
      </w:pPr>
    </w:p>
    <w:p w14:paraId="5E5BD2F2" w14:textId="77777777" w:rsidR="00D0628C" w:rsidRPr="00BE3CCD" w:rsidRDefault="00D0628C" w:rsidP="00BE3CCD">
      <w:pPr>
        <w:widowControl w:val="0"/>
        <w:autoSpaceDE w:val="0"/>
        <w:autoSpaceDN w:val="0"/>
        <w:adjustRightInd w:val="0"/>
        <w:spacing w:after="0" w:line="240" w:lineRule="auto"/>
        <w:rPr>
          <w:rFonts w:ascii="Arial" w:hAnsi="Arial" w:cs="Arial"/>
          <w:b/>
          <w:sz w:val="24"/>
          <w:szCs w:val="24"/>
        </w:rPr>
      </w:pPr>
    </w:p>
    <w:tbl>
      <w:tblPr>
        <w:tblStyle w:val="TableGrid"/>
        <w:tblW w:w="9209" w:type="dxa"/>
        <w:tblLayout w:type="fixed"/>
        <w:tblLook w:val="04A0" w:firstRow="1" w:lastRow="0" w:firstColumn="1" w:lastColumn="0" w:noHBand="0" w:noVBand="1"/>
        <w:tblCaption w:val="Applications to be advertised week commencing 16 June 2025"/>
        <w:tblDescription w:val="Applications to be advertised week commencing 16 June 2025"/>
      </w:tblPr>
      <w:tblGrid>
        <w:gridCol w:w="2547"/>
        <w:gridCol w:w="3260"/>
        <w:gridCol w:w="3402"/>
      </w:tblGrid>
      <w:tr w:rsidR="00BE3CCD" w:rsidRPr="00BE3CCD" w14:paraId="06480400" w14:textId="77777777" w:rsidTr="00BE3CCD">
        <w:trPr>
          <w:tblHeader/>
        </w:trPr>
        <w:tc>
          <w:tcPr>
            <w:tcW w:w="2547" w:type="dxa"/>
            <w:hideMark/>
          </w:tcPr>
          <w:p w14:paraId="03B86E33" w14:textId="6AA44174" w:rsidR="00BE3CCD" w:rsidRPr="00BE3CCD" w:rsidRDefault="00BE3CCD">
            <w:pPr>
              <w:widowControl w:val="0"/>
              <w:autoSpaceDE w:val="0"/>
              <w:autoSpaceDN w:val="0"/>
              <w:adjustRightInd w:val="0"/>
              <w:spacing w:line="240" w:lineRule="auto"/>
              <w:rPr>
                <w:rFonts w:ascii="Arial" w:hAnsi="Arial" w:cs="Arial"/>
                <w:b/>
                <w:bCs/>
                <w:sz w:val="24"/>
                <w:szCs w:val="24"/>
                <w:lang w:eastAsia="en-GB"/>
              </w:rPr>
            </w:pPr>
            <w:r w:rsidRPr="00BE3CCD">
              <w:rPr>
                <w:rFonts w:ascii="Arial" w:hAnsi="Arial" w:cs="Arial"/>
                <w:b/>
                <w:bCs/>
                <w:sz w:val="24"/>
                <w:szCs w:val="24"/>
                <w:lang w:eastAsia="en-GB"/>
              </w:rPr>
              <w:t>Application No</w:t>
            </w:r>
          </w:p>
        </w:tc>
        <w:tc>
          <w:tcPr>
            <w:tcW w:w="3260" w:type="dxa"/>
            <w:hideMark/>
          </w:tcPr>
          <w:p w14:paraId="55685DAA" w14:textId="74D2E169" w:rsidR="00BE3CCD" w:rsidRPr="00BE3CCD" w:rsidRDefault="00BE3CCD">
            <w:pPr>
              <w:widowControl w:val="0"/>
              <w:autoSpaceDE w:val="0"/>
              <w:autoSpaceDN w:val="0"/>
              <w:adjustRightInd w:val="0"/>
              <w:spacing w:line="240" w:lineRule="auto"/>
              <w:rPr>
                <w:rFonts w:ascii="Arial" w:hAnsi="Arial" w:cs="Arial"/>
                <w:b/>
                <w:bCs/>
                <w:sz w:val="24"/>
                <w:szCs w:val="24"/>
                <w:lang w:eastAsia="en-GB"/>
              </w:rPr>
            </w:pPr>
            <w:r w:rsidRPr="00BE3CCD">
              <w:rPr>
                <w:rFonts w:ascii="Arial" w:hAnsi="Arial" w:cs="Arial"/>
                <w:b/>
                <w:bCs/>
                <w:sz w:val="24"/>
                <w:szCs w:val="24"/>
                <w:lang w:eastAsia="en-GB"/>
              </w:rPr>
              <w:t>Location</w:t>
            </w:r>
          </w:p>
        </w:tc>
        <w:tc>
          <w:tcPr>
            <w:tcW w:w="3402" w:type="dxa"/>
            <w:hideMark/>
          </w:tcPr>
          <w:p w14:paraId="1FDE1302" w14:textId="084B0BB6" w:rsidR="00BE3CCD" w:rsidRPr="00BE3CCD" w:rsidRDefault="00BE3CCD">
            <w:pPr>
              <w:widowControl w:val="0"/>
              <w:autoSpaceDE w:val="0"/>
              <w:autoSpaceDN w:val="0"/>
              <w:adjustRightInd w:val="0"/>
              <w:spacing w:line="240" w:lineRule="auto"/>
              <w:rPr>
                <w:rFonts w:ascii="Arial" w:hAnsi="Arial" w:cs="Arial"/>
                <w:b/>
                <w:bCs/>
                <w:sz w:val="24"/>
                <w:szCs w:val="24"/>
                <w:lang w:eastAsia="en-GB"/>
              </w:rPr>
            </w:pPr>
            <w:r w:rsidRPr="00BE3CCD">
              <w:rPr>
                <w:rFonts w:ascii="Arial" w:hAnsi="Arial" w:cs="Arial"/>
                <w:b/>
                <w:bCs/>
                <w:sz w:val="24"/>
                <w:szCs w:val="24"/>
                <w:lang w:eastAsia="en-GB"/>
              </w:rPr>
              <w:t>Proposal in Brief</w:t>
            </w:r>
          </w:p>
        </w:tc>
      </w:tr>
      <w:tr w:rsidR="00BE3CCD" w:rsidRPr="00BE3CCD" w14:paraId="6EF9E687" w14:textId="77777777" w:rsidTr="00BE3CCD">
        <w:tc>
          <w:tcPr>
            <w:tcW w:w="2547" w:type="dxa"/>
          </w:tcPr>
          <w:p w14:paraId="10D956A1" w14:textId="77777777" w:rsidR="00BE3CCD" w:rsidRPr="00BE3CCD" w:rsidRDefault="00BE3CCD">
            <w:pPr>
              <w:widowControl w:val="0"/>
              <w:autoSpaceDE w:val="0"/>
              <w:autoSpaceDN w:val="0"/>
              <w:adjustRightInd w:val="0"/>
              <w:spacing w:line="240" w:lineRule="auto"/>
              <w:rPr>
                <w:rFonts w:ascii="Arial" w:hAnsi="Arial" w:cs="Arial"/>
                <w:sz w:val="24"/>
                <w:szCs w:val="24"/>
                <w:lang w:eastAsia="en-GB"/>
              </w:rPr>
            </w:pPr>
            <w:r w:rsidRPr="00BE3CCD">
              <w:rPr>
                <w:rFonts w:ascii="Arial" w:hAnsi="Arial" w:cs="Arial"/>
                <w:sz w:val="24"/>
                <w:szCs w:val="24"/>
              </w:rPr>
              <w:t>LA09/2025/0593/F</w:t>
            </w:r>
          </w:p>
        </w:tc>
        <w:tc>
          <w:tcPr>
            <w:tcW w:w="3260" w:type="dxa"/>
          </w:tcPr>
          <w:p w14:paraId="7CDD0F6A" w14:textId="77777777" w:rsidR="00BE3CCD" w:rsidRPr="00BE3CCD" w:rsidRDefault="00BE3CCD" w:rsidP="0063182C">
            <w:pPr>
              <w:widowControl w:val="0"/>
              <w:autoSpaceDE w:val="0"/>
              <w:autoSpaceDN w:val="0"/>
              <w:adjustRightInd w:val="0"/>
              <w:spacing w:line="240" w:lineRule="auto"/>
              <w:rPr>
                <w:rFonts w:ascii="Arial" w:hAnsi="Arial" w:cs="Arial"/>
                <w:sz w:val="24"/>
                <w:szCs w:val="24"/>
                <w:lang w:eastAsia="en-GB"/>
              </w:rPr>
            </w:pPr>
            <w:r w:rsidRPr="00BE3CCD">
              <w:rPr>
                <w:rFonts w:ascii="Arial" w:hAnsi="Arial" w:cs="Arial"/>
                <w:sz w:val="24"/>
                <w:szCs w:val="24"/>
                <w:lang w:eastAsia="en-GB"/>
              </w:rPr>
              <w:t>St Mary’s Primary School, 47 Glen Road, Maghera</w:t>
            </w:r>
          </w:p>
        </w:tc>
        <w:tc>
          <w:tcPr>
            <w:tcW w:w="3402" w:type="dxa"/>
          </w:tcPr>
          <w:p w14:paraId="47A546CD" w14:textId="77777777" w:rsidR="00BE3CCD" w:rsidRPr="00BE3CCD" w:rsidRDefault="00BE3CCD">
            <w:pPr>
              <w:widowControl w:val="0"/>
              <w:autoSpaceDE w:val="0"/>
              <w:autoSpaceDN w:val="0"/>
              <w:adjustRightInd w:val="0"/>
              <w:spacing w:line="240" w:lineRule="auto"/>
              <w:rPr>
                <w:rFonts w:ascii="Arial" w:hAnsi="Arial" w:cs="Arial"/>
                <w:sz w:val="24"/>
                <w:szCs w:val="24"/>
                <w:lang w:eastAsia="en-GB"/>
              </w:rPr>
            </w:pPr>
            <w:r w:rsidRPr="00BE3CCD">
              <w:rPr>
                <w:rFonts w:ascii="Arial" w:hAnsi="Arial" w:cs="Arial"/>
                <w:sz w:val="24"/>
                <w:szCs w:val="24"/>
                <w:lang w:eastAsia="en-GB"/>
              </w:rPr>
              <w:t xml:space="preserve">Replacement of single modular classroom with double modular classroom </w:t>
            </w:r>
          </w:p>
        </w:tc>
      </w:tr>
      <w:tr w:rsidR="00BE3CCD" w:rsidRPr="00BE3CCD" w14:paraId="3A998EEB" w14:textId="77777777" w:rsidTr="00BE3CCD">
        <w:tc>
          <w:tcPr>
            <w:tcW w:w="2547" w:type="dxa"/>
          </w:tcPr>
          <w:p w14:paraId="4C96D3FC" w14:textId="77777777" w:rsidR="00BE3CCD" w:rsidRPr="00BE3CCD" w:rsidRDefault="00BE3CCD">
            <w:pPr>
              <w:widowControl w:val="0"/>
              <w:autoSpaceDE w:val="0"/>
              <w:autoSpaceDN w:val="0"/>
              <w:adjustRightInd w:val="0"/>
              <w:spacing w:line="240" w:lineRule="auto"/>
              <w:rPr>
                <w:rFonts w:ascii="Arial" w:hAnsi="Arial" w:cs="Arial"/>
                <w:sz w:val="24"/>
                <w:szCs w:val="24"/>
                <w:lang w:eastAsia="en-GB"/>
              </w:rPr>
            </w:pPr>
            <w:r w:rsidRPr="00BE3CCD">
              <w:rPr>
                <w:rFonts w:ascii="Arial" w:hAnsi="Arial" w:cs="Arial"/>
                <w:sz w:val="24"/>
                <w:szCs w:val="24"/>
              </w:rPr>
              <w:t>LA09/2025/0598/O</w:t>
            </w:r>
          </w:p>
        </w:tc>
        <w:tc>
          <w:tcPr>
            <w:tcW w:w="3260" w:type="dxa"/>
          </w:tcPr>
          <w:p w14:paraId="514F522C" w14:textId="77777777" w:rsidR="00BE3CCD" w:rsidRPr="00BE3CCD" w:rsidRDefault="00BE3CCD" w:rsidP="0063182C">
            <w:pPr>
              <w:widowControl w:val="0"/>
              <w:autoSpaceDE w:val="0"/>
              <w:autoSpaceDN w:val="0"/>
              <w:adjustRightInd w:val="0"/>
              <w:spacing w:line="240" w:lineRule="auto"/>
              <w:rPr>
                <w:rFonts w:ascii="Arial" w:hAnsi="Arial" w:cs="Arial"/>
                <w:sz w:val="24"/>
                <w:szCs w:val="24"/>
                <w:lang w:eastAsia="en-GB"/>
              </w:rPr>
            </w:pPr>
            <w:r w:rsidRPr="00BE3CCD">
              <w:rPr>
                <w:rFonts w:ascii="Arial" w:hAnsi="Arial" w:cs="Arial"/>
                <w:sz w:val="24"/>
                <w:szCs w:val="24"/>
                <w:lang w:eastAsia="en-GB"/>
              </w:rPr>
              <w:t>Approx. 40m W. of 4 Hervey Hill Road, Kilrea</w:t>
            </w:r>
          </w:p>
        </w:tc>
        <w:tc>
          <w:tcPr>
            <w:tcW w:w="3402" w:type="dxa"/>
          </w:tcPr>
          <w:p w14:paraId="6B1043D7" w14:textId="77777777" w:rsidR="00BE3CCD" w:rsidRPr="00BE3CCD" w:rsidRDefault="00BE3CCD">
            <w:pPr>
              <w:widowControl w:val="0"/>
              <w:autoSpaceDE w:val="0"/>
              <w:autoSpaceDN w:val="0"/>
              <w:adjustRightInd w:val="0"/>
              <w:spacing w:line="240" w:lineRule="auto"/>
              <w:rPr>
                <w:rFonts w:ascii="Arial" w:hAnsi="Arial" w:cs="Arial"/>
                <w:sz w:val="24"/>
                <w:szCs w:val="24"/>
                <w:lang w:eastAsia="en-GB"/>
              </w:rPr>
            </w:pPr>
            <w:r w:rsidRPr="00BE3CCD">
              <w:rPr>
                <w:rFonts w:ascii="Arial" w:hAnsi="Arial" w:cs="Arial"/>
                <w:sz w:val="24"/>
                <w:szCs w:val="24"/>
                <w:lang w:eastAsia="en-GB"/>
              </w:rPr>
              <w:t>Replacement dwelling &amp; garage</w:t>
            </w:r>
          </w:p>
        </w:tc>
      </w:tr>
      <w:tr w:rsidR="00BE3CCD" w:rsidRPr="00BE3CCD" w14:paraId="5268ADE6" w14:textId="77777777" w:rsidTr="00BE3CCD">
        <w:tc>
          <w:tcPr>
            <w:tcW w:w="2547" w:type="dxa"/>
          </w:tcPr>
          <w:p w14:paraId="69C69289" w14:textId="77777777" w:rsidR="00BE3CCD" w:rsidRPr="00BE3CCD" w:rsidRDefault="00BE3CCD">
            <w:pPr>
              <w:widowControl w:val="0"/>
              <w:autoSpaceDE w:val="0"/>
              <w:autoSpaceDN w:val="0"/>
              <w:adjustRightInd w:val="0"/>
              <w:spacing w:line="240" w:lineRule="auto"/>
              <w:rPr>
                <w:rFonts w:ascii="Arial" w:hAnsi="Arial" w:cs="Arial"/>
                <w:sz w:val="24"/>
                <w:szCs w:val="24"/>
                <w:lang w:eastAsia="en-GB"/>
              </w:rPr>
            </w:pPr>
            <w:r w:rsidRPr="00BE3CCD">
              <w:rPr>
                <w:rFonts w:ascii="Arial" w:hAnsi="Arial" w:cs="Arial"/>
                <w:sz w:val="24"/>
                <w:szCs w:val="24"/>
              </w:rPr>
              <w:t>LA09/2025/0612/F</w:t>
            </w:r>
          </w:p>
        </w:tc>
        <w:tc>
          <w:tcPr>
            <w:tcW w:w="3260" w:type="dxa"/>
          </w:tcPr>
          <w:p w14:paraId="01F077E7" w14:textId="77777777" w:rsidR="00BE3CCD" w:rsidRPr="00BE3CCD" w:rsidRDefault="00BE3CCD" w:rsidP="0063182C">
            <w:pPr>
              <w:widowControl w:val="0"/>
              <w:autoSpaceDE w:val="0"/>
              <w:autoSpaceDN w:val="0"/>
              <w:adjustRightInd w:val="0"/>
              <w:spacing w:line="240" w:lineRule="auto"/>
              <w:rPr>
                <w:rFonts w:ascii="Arial" w:hAnsi="Arial" w:cs="Arial"/>
                <w:sz w:val="24"/>
                <w:szCs w:val="24"/>
                <w:lang w:eastAsia="en-GB"/>
              </w:rPr>
            </w:pPr>
            <w:r w:rsidRPr="00BE3CCD">
              <w:rPr>
                <w:rFonts w:ascii="Arial" w:hAnsi="Arial" w:cs="Arial"/>
                <w:sz w:val="24"/>
                <w:szCs w:val="24"/>
                <w:lang w:eastAsia="en-GB"/>
              </w:rPr>
              <w:t xml:space="preserve">Lands located between 21 &amp; 23 </w:t>
            </w:r>
            <w:proofErr w:type="spellStart"/>
            <w:r w:rsidRPr="00BE3CCD">
              <w:rPr>
                <w:rFonts w:ascii="Arial" w:hAnsi="Arial" w:cs="Arial"/>
                <w:sz w:val="24"/>
                <w:szCs w:val="24"/>
                <w:lang w:eastAsia="en-GB"/>
              </w:rPr>
              <w:t>Halfgayne</w:t>
            </w:r>
            <w:proofErr w:type="spellEnd"/>
            <w:r w:rsidRPr="00BE3CCD">
              <w:rPr>
                <w:rFonts w:ascii="Arial" w:hAnsi="Arial" w:cs="Arial"/>
                <w:sz w:val="24"/>
                <w:szCs w:val="24"/>
                <w:lang w:eastAsia="en-GB"/>
              </w:rPr>
              <w:t xml:space="preserve"> Road, Maghera</w:t>
            </w:r>
          </w:p>
        </w:tc>
        <w:tc>
          <w:tcPr>
            <w:tcW w:w="3402" w:type="dxa"/>
          </w:tcPr>
          <w:p w14:paraId="01347C23" w14:textId="77777777" w:rsidR="00BE3CCD" w:rsidRPr="00BE3CCD" w:rsidRDefault="00BE3CCD">
            <w:pPr>
              <w:widowControl w:val="0"/>
              <w:autoSpaceDE w:val="0"/>
              <w:autoSpaceDN w:val="0"/>
              <w:adjustRightInd w:val="0"/>
              <w:spacing w:line="240" w:lineRule="auto"/>
              <w:rPr>
                <w:rFonts w:ascii="Arial" w:hAnsi="Arial" w:cs="Arial"/>
                <w:sz w:val="24"/>
                <w:szCs w:val="24"/>
                <w:lang w:eastAsia="en-GB"/>
              </w:rPr>
            </w:pPr>
            <w:r w:rsidRPr="00BE3CCD">
              <w:rPr>
                <w:rFonts w:ascii="Arial" w:hAnsi="Arial" w:cs="Arial"/>
                <w:sz w:val="24"/>
                <w:szCs w:val="24"/>
                <w:lang w:eastAsia="en-GB"/>
              </w:rPr>
              <w:t>Dwelling &amp; garage (infill)</w:t>
            </w:r>
          </w:p>
        </w:tc>
      </w:tr>
      <w:tr w:rsidR="00BE3CCD" w:rsidRPr="00BE3CCD" w14:paraId="248A2FC1" w14:textId="77777777" w:rsidTr="00BE3CCD">
        <w:tc>
          <w:tcPr>
            <w:tcW w:w="2547" w:type="dxa"/>
          </w:tcPr>
          <w:p w14:paraId="54A04FEC" w14:textId="77777777" w:rsidR="00BE3CCD" w:rsidRPr="00BE3CCD" w:rsidRDefault="00BE3CCD">
            <w:pPr>
              <w:widowControl w:val="0"/>
              <w:autoSpaceDE w:val="0"/>
              <w:autoSpaceDN w:val="0"/>
              <w:adjustRightInd w:val="0"/>
              <w:spacing w:line="240" w:lineRule="auto"/>
              <w:rPr>
                <w:rFonts w:ascii="Arial" w:hAnsi="Arial" w:cs="Arial"/>
                <w:sz w:val="24"/>
                <w:szCs w:val="24"/>
                <w:lang w:eastAsia="en-GB"/>
              </w:rPr>
            </w:pPr>
            <w:r w:rsidRPr="00BE3CCD">
              <w:rPr>
                <w:rFonts w:ascii="Arial" w:hAnsi="Arial" w:cs="Arial"/>
                <w:sz w:val="24"/>
                <w:szCs w:val="24"/>
              </w:rPr>
              <w:t>LA09/2025/0592/O</w:t>
            </w:r>
          </w:p>
        </w:tc>
        <w:tc>
          <w:tcPr>
            <w:tcW w:w="3260" w:type="dxa"/>
          </w:tcPr>
          <w:p w14:paraId="2526E75A" w14:textId="77777777" w:rsidR="00BE3CCD" w:rsidRPr="00BE3CCD" w:rsidRDefault="00BE3CCD" w:rsidP="0063182C">
            <w:pPr>
              <w:widowControl w:val="0"/>
              <w:autoSpaceDE w:val="0"/>
              <w:autoSpaceDN w:val="0"/>
              <w:adjustRightInd w:val="0"/>
              <w:spacing w:line="240" w:lineRule="auto"/>
              <w:rPr>
                <w:rFonts w:ascii="Arial" w:hAnsi="Arial" w:cs="Arial"/>
                <w:sz w:val="24"/>
                <w:szCs w:val="24"/>
                <w:lang w:eastAsia="en-GB"/>
              </w:rPr>
            </w:pPr>
            <w:r w:rsidRPr="00BE3CCD">
              <w:rPr>
                <w:rFonts w:ascii="Arial" w:hAnsi="Arial" w:cs="Arial"/>
                <w:sz w:val="24"/>
                <w:szCs w:val="24"/>
                <w:lang w:eastAsia="en-GB"/>
              </w:rPr>
              <w:t xml:space="preserve">90m S.E. of 39 </w:t>
            </w:r>
            <w:proofErr w:type="spellStart"/>
            <w:r w:rsidRPr="00BE3CCD">
              <w:rPr>
                <w:rFonts w:ascii="Arial" w:hAnsi="Arial" w:cs="Arial"/>
                <w:sz w:val="24"/>
                <w:szCs w:val="24"/>
                <w:lang w:eastAsia="en-GB"/>
              </w:rPr>
              <w:t>Halfgayne</w:t>
            </w:r>
            <w:proofErr w:type="spellEnd"/>
            <w:r w:rsidRPr="00BE3CCD">
              <w:rPr>
                <w:rFonts w:ascii="Arial" w:hAnsi="Arial" w:cs="Arial"/>
                <w:sz w:val="24"/>
                <w:szCs w:val="24"/>
                <w:lang w:eastAsia="en-GB"/>
              </w:rPr>
              <w:t xml:space="preserve"> Road, Maghera</w:t>
            </w:r>
          </w:p>
        </w:tc>
        <w:tc>
          <w:tcPr>
            <w:tcW w:w="3402" w:type="dxa"/>
          </w:tcPr>
          <w:p w14:paraId="608640A2" w14:textId="77777777" w:rsidR="00BE3CCD" w:rsidRPr="00BE3CCD" w:rsidRDefault="00BE3CCD">
            <w:pPr>
              <w:widowControl w:val="0"/>
              <w:autoSpaceDE w:val="0"/>
              <w:autoSpaceDN w:val="0"/>
              <w:adjustRightInd w:val="0"/>
              <w:spacing w:line="240" w:lineRule="auto"/>
              <w:rPr>
                <w:rFonts w:ascii="Arial" w:hAnsi="Arial" w:cs="Arial"/>
                <w:sz w:val="24"/>
                <w:szCs w:val="24"/>
                <w:lang w:eastAsia="en-GB"/>
              </w:rPr>
            </w:pPr>
            <w:r w:rsidRPr="00BE3CCD">
              <w:rPr>
                <w:rFonts w:ascii="Arial" w:hAnsi="Arial" w:cs="Arial"/>
                <w:sz w:val="24"/>
                <w:szCs w:val="24"/>
                <w:lang w:eastAsia="en-GB"/>
              </w:rPr>
              <w:t>Dwelling &amp; garage (farm)</w:t>
            </w:r>
          </w:p>
        </w:tc>
      </w:tr>
      <w:tr w:rsidR="00BE3CCD" w:rsidRPr="00BE3CCD" w14:paraId="6352A89F" w14:textId="77777777" w:rsidTr="00BE3CCD">
        <w:tc>
          <w:tcPr>
            <w:tcW w:w="2547" w:type="dxa"/>
          </w:tcPr>
          <w:p w14:paraId="411A19F6" w14:textId="77777777" w:rsidR="00BE3CCD" w:rsidRPr="00BE3CCD" w:rsidRDefault="00BE3CCD">
            <w:pPr>
              <w:widowControl w:val="0"/>
              <w:autoSpaceDE w:val="0"/>
              <w:autoSpaceDN w:val="0"/>
              <w:adjustRightInd w:val="0"/>
              <w:spacing w:line="240" w:lineRule="auto"/>
              <w:rPr>
                <w:rFonts w:ascii="Arial" w:hAnsi="Arial" w:cs="Arial"/>
                <w:sz w:val="24"/>
                <w:szCs w:val="24"/>
                <w:lang w:eastAsia="en-GB"/>
              </w:rPr>
            </w:pPr>
            <w:r w:rsidRPr="00BE3CCD">
              <w:rPr>
                <w:rFonts w:ascii="Arial" w:hAnsi="Arial" w:cs="Arial"/>
                <w:sz w:val="24"/>
                <w:szCs w:val="24"/>
              </w:rPr>
              <w:t>LA09/2025/0587/F</w:t>
            </w:r>
          </w:p>
        </w:tc>
        <w:tc>
          <w:tcPr>
            <w:tcW w:w="3260" w:type="dxa"/>
          </w:tcPr>
          <w:p w14:paraId="2162BCEC" w14:textId="77777777" w:rsidR="00BE3CCD" w:rsidRPr="00BE3CCD" w:rsidRDefault="00BE3CCD">
            <w:pPr>
              <w:widowControl w:val="0"/>
              <w:autoSpaceDE w:val="0"/>
              <w:autoSpaceDN w:val="0"/>
              <w:adjustRightInd w:val="0"/>
              <w:spacing w:line="240" w:lineRule="auto"/>
              <w:rPr>
                <w:rFonts w:ascii="Arial" w:hAnsi="Arial" w:cs="Arial"/>
                <w:sz w:val="24"/>
                <w:szCs w:val="24"/>
                <w:lang w:eastAsia="en-GB"/>
              </w:rPr>
            </w:pPr>
            <w:r w:rsidRPr="00BE3CCD">
              <w:rPr>
                <w:rFonts w:ascii="Arial" w:hAnsi="Arial" w:cs="Arial"/>
                <w:sz w:val="24"/>
                <w:szCs w:val="24"/>
                <w:lang w:eastAsia="en-GB"/>
              </w:rPr>
              <w:t xml:space="preserve">Lands N. of </w:t>
            </w:r>
          </w:p>
          <w:p w14:paraId="63F6794E" w14:textId="77777777" w:rsidR="00BE3CCD" w:rsidRPr="00BE3CCD" w:rsidRDefault="00BE3CCD">
            <w:pPr>
              <w:widowControl w:val="0"/>
              <w:autoSpaceDE w:val="0"/>
              <w:autoSpaceDN w:val="0"/>
              <w:adjustRightInd w:val="0"/>
              <w:spacing w:line="240" w:lineRule="auto"/>
              <w:rPr>
                <w:rFonts w:ascii="Arial" w:hAnsi="Arial" w:cs="Arial"/>
                <w:sz w:val="24"/>
                <w:szCs w:val="24"/>
                <w:lang w:eastAsia="en-GB"/>
              </w:rPr>
            </w:pPr>
            <w:r w:rsidRPr="00BE3CCD">
              <w:rPr>
                <w:rFonts w:ascii="Arial" w:hAnsi="Arial" w:cs="Arial"/>
                <w:sz w:val="24"/>
                <w:szCs w:val="24"/>
                <w:lang w:eastAsia="en-GB"/>
              </w:rPr>
              <w:t xml:space="preserve">10C </w:t>
            </w:r>
            <w:proofErr w:type="spellStart"/>
            <w:r w:rsidRPr="00BE3CCD">
              <w:rPr>
                <w:rFonts w:ascii="Arial" w:hAnsi="Arial" w:cs="Arial"/>
                <w:sz w:val="24"/>
                <w:szCs w:val="24"/>
                <w:lang w:eastAsia="en-GB"/>
              </w:rPr>
              <w:t>Killucan</w:t>
            </w:r>
            <w:proofErr w:type="spellEnd"/>
            <w:r w:rsidRPr="00BE3CCD">
              <w:rPr>
                <w:rFonts w:ascii="Arial" w:hAnsi="Arial" w:cs="Arial"/>
                <w:sz w:val="24"/>
                <w:szCs w:val="24"/>
                <w:lang w:eastAsia="en-GB"/>
              </w:rPr>
              <w:t xml:space="preserve"> Road,</w:t>
            </w:r>
          </w:p>
          <w:p w14:paraId="0198A1CC" w14:textId="77777777" w:rsidR="00BE3CCD" w:rsidRPr="00BE3CCD" w:rsidRDefault="00BE3CCD" w:rsidP="0063182C">
            <w:pPr>
              <w:widowControl w:val="0"/>
              <w:autoSpaceDE w:val="0"/>
              <w:autoSpaceDN w:val="0"/>
              <w:adjustRightInd w:val="0"/>
              <w:spacing w:line="240" w:lineRule="auto"/>
              <w:rPr>
                <w:rFonts w:ascii="Arial" w:hAnsi="Arial" w:cs="Arial"/>
                <w:sz w:val="24"/>
                <w:szCs w:val="24"/>
                <w:lang w:eastAsia="en-GB"/>
              </w:rPr>
            </w:pPr>
            <w:proofErr w:type="spellStart"/>
            <w:r w:rsidRPr="00BE3CCD">
              <w:rPr>
                <w:rFonts w:ascii="Arial" w:hAnsi="Arial" w:cs="Arial"/>
                <w:sz w:val="24"/>
                <w:szCs w:val="24"/>
                <w:lang w:eastAsia="en-GB"/>
              </w:rPr>
              <w:t>Kildress</w:t>
            </w:r>
            <w:proofErr w:type="spellEnd"/>
          </w:p>
        </w:tc>
        <w:tc>
          <w:tcPr>
            <w:tcW w:w="3402" w:type="dxa"/>
          </w:tcPr>
          <w:p w14:paraId="5783B745" w14:textId="77777777" w:rsidR="00BE3CCD" w:rsidRPr="00BE3CCD" w:rsidRDefault="00BE3CCD">
            <w:pPr>
              <w:widowControl w:val="0"/>
              <w:autoSpaceDE w:val="0"/>
              <w:autoSpaceDN w:val="0"/>
              <w:adjustRightInd w:val="0"/>
              <w:spacing w:line="240" w:lineRule="auto"/>
              <w:rPr>
                <w:rFonts w:ascii="Arial" w:hAnsi="Arial" w:cs="Arial"/>
                <w:sz w:val="24"/>
                <w:szCs w:val="24"/>
                <w:lang w:eastAsia="en-GB"/>
              </w:rPr>
            </w:pPr>
            <w:r w:rsidRPr="00BE3CCD">
              <w:rPr>
                <w:rFonts w:ascii="Arial" w:hAnsi="Arial" w:cs="Arial"/>
                <w:sz w:val="24"/>
                <w:szCs w:val="24"/>
                <w:lang w:eastAsia="en-GB"/>
              </w:rPr>
              <w:t>Dwelling &amp; garage</w:t>
            </w:r>
          </w:p>
        </w:tc>
      </w:tr>
      <w:tr w:rsidR="00BE3CCD" w:rsidRPr="00BE3CCD" w14:paraId="15FE9443" w14:textId="77777777" w:rsidTr="00BE3CCD">
        <w:tc>
          <w:tcPr>
            <w:tcW w:w="2547" w:type="dxa"/>
          </w:tcPr>
          <w:p w14:paraId="2FC22410" w14:textId="77777777" w:rsidR="00BE3CCD" w:rsidRPr="00BE3CCD" w:rsidRDefault="00BE3CCD">
            <w:pPr>
              <w:widowControl w:val="0"/>
              <w:autoSpaceDE w:val="0"/>
              <w:autoSpaceDN w:val="0"/>
              <w:adjustRightInd w:val="0"/>
              <w:spacing w:line="240" w:lineRule="auto"/>
              <w:rPr>
                <w:rFonts w:ascii="Arial" w:hAnsi="Arial" w:cs="Arial"/>
                <w:sz w:val="24"/>
                <w:szCs w:val="24"/>
                <w:lang w:eastAsia="en-GB"/>
              </w:rPr>
            </w:pPr>
            <w:r w:rsidRPr="00BE3CCD">
              <w:rPr>
                <w:rFonts w:ascii="Arial" w:hAnsi="Arial" w:cs="Arial"/>
                <w:sz w:val="24"/>
                <w:szCs w:val="24"/>
              </w:rPr>
              <w:t>LA09/2025/0604/F</w:t>
            </w:r>
          </w:p>
        </w:tc>
        <w:tc>
          <w:tcPr>
            <w:tcW w:w="3260" w:type="dxa"/>
          </w:tcPr>
          <w:p w14:paraId="45EE58F9" w14:textId="77777777" w:rsidR="00BE3CCD" w:rsidRPr="00BE3CCD" w:rsidRDefault="00BE3CCD" w:rsidP="0063182C">
            <w:pPr>
              <w:widowControl w:val="0"/>
              <w:autoSpaceDE w:val="0"/>
              <w:autoSpaceDN w:val="0"/>
              <w:adjustRightInd w:val="0"/>
              <w:spacing w:line="240" w:lineRule="auto"/>
              <w:rPr>
                <w:rFonts w:ascii="Arial" w:hAnsi="Arial" w:cs="Arial"/>
                <w:sz w:val="24"/>
                <w:szCs w:val="24"/>
                <w:lang w:eastAsia="en-GB"/>
              </w:rPr>
            </w:pPr>
            <w:r w:rsidRPr="00BE3CCD">
              <w:rPr>
                <w:rFonts w:ascii="Arial" w:hAnsi="Arial" w:cs="Arial"/>
                <w:sz w:val="24"/>
                <w:szCs w:val="24"/>
                <w:lang w:eastAsia="en-GB"/>
              </w:rPr>
              <w:t xml:space="preserve">15 </w:t>
            </w:r>
            <w:proofErr w:type="spellStart"/>
            <w:r w:rsidRPr="00BE3CCD">
              <w:rPr>
                <w:rFonts w:ascii="Arial" w:hAnsi="Arial" w:cs="Arial"/>
                <w:sz w:val="24"/>
                <w:szCs w:val="24"/>
                <w:lang w:eastAsia="en-GB"/>
              </w:rPr>
              <w:t>Beaghbeg</w:t>
            </w:r>
            <w:proofErr w:type="spellEnd"/>
            <w:r w:rsidRPr="00BE3CCD">
              <w:rPr>
                <w:rFonts w:ascii="Arial" w:hAnsi="Arial" w:cs="Arial"/>
                <w:sz w:val="24"/>
                <w:szCs w:val="24"/>
                <w:lang w:eastAsia="en-GB"/>
              </w:rPr>
              <w:t xml:space="preserve"> Road, </w:t>
            </w:r>
            <w:proofErr w:type="spellStart"/>
            <w:r w:rsidRPr="00BE3CCD">
              <w:rPr>
                <w:rFonts w:ascii="Arial" w:hAnsi="Arial" w:cs="Arial"/>
                <w:sz w:val="24"/>
                <w:szCs w:val="24"/>
                <w:lang w:eastAsia="en-GB"/>
              </w:rPr>
              <w:t>Kildress</w:t>
            </w:r>
            <w:proofErr w:type="spellEnd"/>
          </w:p>
        </w:tc>
        <w:tc>
          <w:tcPr>
            <w:tcW w:w="3402" w:type="dxa"/>
          </w:tcPr>
          <w:p w14:paraId="63D81628" w14:textId="77777777" w:rsidR="00BE3CCD" w:rsidRPr="00BE3CCD" w:rsidRDefault="00BE3CCD">
            <w:pPr>
              <w:widowControl w:val="0"/>
              <w:autoSpaceDE w:val="0"/>
              <w:autoSpaceDN w:val="0"/>
              <w:adjustRightInd w:val="0"/>
              <w:spacing w:line="240" w:lineRule="auto"/>
              <w:rPr>
                <w:rFonts w:ascii="Arial" w:hAnsi="Arial" w:cs="Arial"/>
                <w:sz w:val="24"/>
                <w:szCs w:val="24"/>
                <w:lang w:eastAsia="en-GB"/>
              </w:rPr>
            </w:pPr>
            <w:r w:rsidRPr="00BE3CCD">
              <w:rPr>
                <w:rFonts w:ascii="Arial" w:hAnsi="Arial" w:cs="Arial"/>
                <w:sz w:val="24"/>
                <w:szCs w:val="24"/>
                <w:lang w:eastAsia="en-GB"/>
              </w:rPr>
              <w:t>Replacement dwelling</w:t>
            </w:r>
          </w:p>
        </w:tc>
      </w:tr>
      <w:tr w:rsidR="00BE3CCD" w:rsidRPr="00BE3CCD" w14:paraId="6899F4B3" w14:textId="77777777" w:rsidTr="00BE3CCD">
        <w:tc>
          <w:tcPr>
            <w:tcW w:w="2547" w:type="dxa"/>
          </w:tcPr>
          <w:p w14:paraId="0237B7C6" w14:textId="77777777" w:rsidR="00BE3CCD" w:rsidRPr="00BE3CCD" w:rsidRDefault="00BE3CCD">
            <w:pPr>
              <w:widowControl w:val="0"/>
              <w:autoSpaceDE w:val="0"/>
              <w:autoSpaceDN w:val="0"/>
              <w:adjustRightInd w:val="0"/>
              <w:spacing w:line="240" w:lineRule="auto"/>
              <w:rPr>
                <w:rFonts w:ascii="Arial" w:hAnsi="Arial" w:cs="Arial"/>
                <w:sz w:val="24"/>
                <w:szCs w:val="24"/>
              </w:rPr>
            </w:pPr>
            <w:r w:rsidRPr="00BE3CCD">
              <w:rPr>
                <w:rFonts w:ascii="Arial" w:hAnsi="Arial" w:cs="Arial"/>
                <w:sz w:val="24"/>
                <w:szCs w:val="24"/>
              </w:rPr>
              <w:t>LA09/2025/0589/RM</w:t>
            </w:r>
          </w:p>
        </w:tc>
        <w:tc>
          <w:tcPr>
            <w:tcW w:w="3260" w:type="dxa"/>
          </w:tcPr>
          <w:p w14:paraId="2E91DF21" w14:textId="77777777" w:rsidR="00BE3CCD" w:rsidRPr="00BE3CCD" w:rsidRDefault="00BE3CCD" w:rsidP="0063182C">
            <w:pPr>
              <w:widowControl w:val="0"/>
              <w:autoSpaceDE w:val="0"/>
              <w:autoSpaceDN w:val="0"/>
              <w:adjustRightInd w:val="0"/>
              <w:spacing w:line="240" w:lineRule="auto"/>
              <w:rPr>
                <w:rFonts w:ascii="Arial" w:hAnsi="Arial" w:cs="Arial"/>
                <w:sz w:val="24"/>
                <w:szCs w:val="24"/>
              </w:rPr>
            </w:pPr>
            <w:r w:rsidRPr="00BE3CCD">
              <w:rPr>
                <w:rFonts w:ascii="Arial" w:hAnsi="Arial" w:cs="Arial"/>
                <w:sz w:val="24"/>
                <w:szCs w:val="24"/>
              </w:rPr>
              <w:t xml:space="preserve">Adj. to 30 </w:t>
            </w:r>
            <w:proofErr w:type="spellStart"/>
            <w:r w:rsidRPr="00BE3CCD">
              <w:rPr>
                <w:rFonts w:ascii="Arial" w:hAnsi="Arial" w:cs="Arial"/>
                <w:sz w:val="24"/>
                <w:szCs w:val="24"/>
              </w:rPr>
              <w:t>Killyfaddy</w:t>
            </w:r>
            <w:proofErr w:type="spellEnd"/>
            <w:r w:rsidRPr="00BE3CCD">
              <w:rPr>
                <w:rFonts w:ascii="Arial" w:hAnsi="Arial" w:cs="Arial"/>
                <w:sz w:val="24"/>
                <w:szCs w:val="24"/>
              </w:rPr>
              <w:t xml:space="preserve"> Road, Magherafelt</w:t>
            </w:r>
          </w:p>
        </w:tc>
        <w:tc>
          <w:tcPr>
            <w:tcW w:w="3402" w:type="dxa"/>
          </w:tcPr>
          <w:p w14:paraId="2D29B14F" w14:textId="77777777" w:rsidR="00BE3CCD" w:rsidRPr="00BE3CCD" w:rsidRDefault="00BE3CCD">
            <w:pPr>
              <w:widowControl w:val="0"/>
              <w:autoSpaceDE w:val="0"/>
              <w:autoSpaceDN w:val="0"/>
              <w:adjustRightInd w:val="0"/>
              <w:spacing w:line="240" w:lineRule="auto"/>
              <w:rPr>
                <w:rFonts w:ascii="Arial" w:hAnsi="Arial" w:cs="Arial"/>
                <w:sz w:val="24"/>
                <w:szCs w:val="24"/>
              </w:rPr>
            </w:pPr>
            <w:r w:rsidRPr="00BE3CCD">
              <w:rPr>
                <w:rFonts w:ascii="Arial" w:hAnsi="Arial" w:cs="Arial"/>
                <w:sz w:val="24"/>
                <w:szCs w:val="24"/>
              </w:rPr>
              <w:t>Dwelling &amp; garage</w:t>
            </w:r>
          </w:p>
        </w:tc>
      </w:tr>
      <w:tr w:rsidR="00BE3CCD" w:rsidRPr="00BE3CCD" w14:paraId="4B9112D0" w14:textId="77777777" w:rsidTr="00BE3CCD">
        <w:tc>
          <w:tcPr>
            <w:tcW w:w="2547" w:type="dxa"/>
          </w:tcPr>
          <w:p w14:paraId="4E8B6C6A" w14:textId="77777777" w:rsidR="00BE3CCD" w:rsidRPr="00BE3CCD" w:rsidRDefault="00BE3CCD">
            <w:pPr>
              <w:widowControl w:val="0"/>
              <w:autoSpaceDE w:val="0"/>
              <w:autoSpaceDN w:val="0"/>
              <w:adjustRightInd w:val="0"/>
              <w:spacing w:line="240" w:lineRule="auto"/>
              <w:rPr>
                <w:rFonts w:ascii="Arial" w:hAnsi="Arial" w:cs="Arial"/>
                <w:sz w:val="24"/>
                <w:szCs w:val="24"/>
              </w:rPr>
            </w:pPr>
            <w:r w:rsidRPr="00BE3CCD">
              <w:rPr>
                <w:rFonts w:ascii="Arial" w:hAnsi="Arial" w:cs="Arial"/>
                <w:sz w:val="24"/>
                <w:szCs w:val="24"/>
              </w:rPr>
              <w:t>LA09/2025/0607/F</w:t>
            </w:r>
          </w:p>
        </w:tc>
        <w:tc>
          <w:tcPr>
            <w:tcW w:w="3260" w:type="dxa"/>
          </w:tcPr>
          <w:p w14:paraId="55CAFA5E" w14:textId="77777777" w:rsidR="00BE3CCD" w:rsidRPr="00BE3CCD" w:rsidRDefault="00BE3CCD" w:rsidP="0063182C">
            <w:pPr>
              <w:widowControl w:val="0"/>
              <w:autoSpaceDE w:val="0"/>
              <w:autoSpaceDN w:val="0"/>
              <w:adjustRightInd w:val="0"/>
              <w:spacing w:line="240" w:lineRule="auto"/>
              <w:rPr>
                <w:rFonts w:ascii="Arial" w:hAnsi="Arial" w:cs="Arial"/>
                <w:sz w:val="24"/>
                <w:szCs w:val="24"/>
              </w:rPr>
            </w:pPr>
            <w:r w:rsidRPr="00BE3CCD">
              <w:rPr>
                <w:rFonts w:ascii="Arial" w:hAnsi="Arial" w:cs="Arial"/>
                <w:sz w:val="24"/>
                <w:szCs w:val="24"/>
              </w:rPr>
              <w:t>12 Union Road, Magherafelt</w:t>
            </w:r>
          </w:p>
        </w:tc>
        <w:tc>
          <w:tcPr>
            <w:tcW w:w="3402" w:type="dxa"/>
          </w:tcPr>
          <w:p w14:paraId="66F3DC83" w14:textId="77777777" w:rsidR="00BE3CCD" w:rsidRPr="00BE3CCD" w:rsidRDefault="00BE3CCD" w:rsidP="0063182C">
            <w:pPr>
              <w:widowControl w:val="0"/>
              <w:autoSpaceDE w:val="0"/>
              <w:autoSpaceDN w:val="0"/>
              <w:adjustRightInd w:val="0"/>
              <w:spacing w:line="240" w:lineRule="auto"/>
              <w:rPr>
                <w:rFonts w:ascii="Arial" w:hAnsi="Arial" w:cs="Arial"/>
                <w:sz w:val="24"/>
                <w:szCs w:val="24"/>
              </w:rPr>
            </w:pPr>
            <w:r w:rsidRPr="00BE3CCD">
              <w:rPr>
                <w:rFonts w:ascii="Arial" w:hAnsi="Arial" w:cs="Arial"/>
                <w:sz w:val="24"/>
                <w:szCs w:val="24"/>
              </w:rPr>
              <w:t>COU from supermarket, post office &amp; ancillary accommodation to extend existing gaming premises &amp; ancillary accommodation</w:t>
            </w:r>
          </w:p>
        </w:tc>
      </w:tr>
      <w:tr w:rsidR="00BE3CCD" w:rsidRPr="00BE3CCD" w14:paraId="6CE20581" w14:textId="77777777" w:rsidTr="00BE3CCD">
        <w:tc>
          <w:tcPr>
            <w:tcW w:w="2547" w:type="dxa"/>
          </w:tcPr>
          <w:p w14:paraId="63DADD1B" w14:textId="77777777" w:rsidR="00BE3CCD" w:rsidRPr="00BE3CCD" w:rsidRDefault="00BE3CCD">
            <w:pPr>
              <w:widowControl w:val="0"/>
              <w:autoSpaceDE w:val="0"/>
              <w:autoSpaceDN w:val="0"/>
              <w:adjustRightInd w:val="0"/>
              <w:spacing w:line="240" w:lineRule="auto"/>
              <w:rPr>
                <w:rFonts w:ascii="Arial" w:hAnsi="Arial" w:cs="Arial"/>
                <w:sz w:val="24"/>
                <w:szCs w:val="24"/>
              </w:rPr>
            </w:pPr>
            <w:r w:rsidRPr="00BE3CCD">
              <w:rPr>
                <w:rFonts w:ascii="Arial" w:hAnsi="Arial" w:cs="Arial"/>
                <w:sz w:val="24"/>
                <w:szCs w:val="24"/>
              </w:rPr>
              <w:t>LA09/2025/0602/F</w:t>
            </w:r>
          </w:p>
        </w:tc>
        <w:tc>
          <w:tcPr>
            <w:tcW w:w="3260" w:type="dxa"/>
          </w:tcPr>
          <w:p w14:paraId="5E6140A1" w14:textId="77777777" w:rsidR="00BE3CCD" w:rsidRPr="00BE3CCD" w:rsidRDefault="00BE3CCD" w:rsidP="0063182C">
            <w:pPr>
              <w:widowControl w:val="0"/>
              <w:autoSpaceDE w:val="0"/>
              <w:autoSpaceDN w:val="0"/>
              <w:adjustRightInd w:val="0"/>
              <w:spacing w:line="240" w:lineRule="auto"/>
              <w:rPr>
                <w:rFonts w:ascii="Arial" w:hAnsi="Arial" w:cs="Arial"/>
                <w:sz w:val="24"/>
                <w:szCs w:val="24"/>
              </w:rPr>
            </w:pPr>
            <w:r w:rsidRPr="00BE3CCD">
              <w:rPr>
                <w:rFonts w:ascii="Arial" w:hAnsi="Arial" w:cs="Arial"/>
                <w:sz w:val="24"/>
                <w:szCs w:val="24"/>
              </w:rPr>
              <w:t>75m N.W. of 67 Aughrim Road, Magherafelt</w:t>
            </w:r>
          </w:p>
        </w:tc>
        <w:tc>
          <w:tcPr>
            <w:tcW w:w="3402" w:type="dxa"/>
          </w:tcPr>
          <w:p w14:paraId="53F948F0" w14:textId="77777777" w:rsidR="00BE3CCD" w:rsidRPr="00BE3CCD" w:rsidRDefault="00BE3CCD">
            <w:pPr>
              <w:widowControl w:val="0"/>
              <w:autoSpaceDE w:val="0"/>
              <w:autoSpaceDN w:val="0"/>
              <w:adjustRightInd w:val="0"/>
              <w:spacing w:line="240" w:lineRule="auto"/>
              <w:rPr>
                <w:rFonts w:ascii="Arial" w:hAnsi="Arial" w:cs="Arial"/>
                <w:sz w:val="24"/>
                <w:szCs w:val="24"/>
              </w:rPr>
            </w:pPr>
            <w:r w:rsidRPr="00BE3CCD">
              <w:rPr>
                <w:rFonts w:ascii="Arial" w:hAnsi="Arial" w:cs="Arial"/>
                <w:sz w:val="24"/>
                <w:szCs w:val="24"/>
              </w:rPr>
              <w:t>Car sale area</w:t>
            </w:r>
          </w:p>
        </w:tc>
      </w:tr>
      <w:tr w:rsidR="00BE3CCD" w:rsidRPr="00BE3CCD" w14:paraId="36E0B361" w14:textId="77777777" w:rsidTr="00BE3CCD">
        <w:tc>
          <w:tcPr>
            <w:tcW w:w="2547" w:type="dxa"/>
          </w:tcPr>
          <w:p w14:paraId="40EC7B66" w14:textId="77777777" w:rsidR="00BE3CCD" w:rsidRPr="00BE3CCD" w:rsidRDefault="00BE3CCD">
            <w:pPr>
              <w:widowControl w:val="0"/>
              <w:autoSpaceDE w:val="0"/>
              <w:autoSpaceDN w:val="0"/>
              <w:adjustRightInd w:val="0"/>
              <w:spacing w:line="240" w:lineRule="auto"/>
              <w:rPr>
                <w:rFonts w:ascii="Arial" w:hAnsi="Arial" w:cs="Arial"/>
                <w:sz w:val="24"/>
                <w:szCs w:val="24"/>
              </w:rPr>
            </w:pPr>
            <w:r w:rsidRPr="00BE3CCD">
              <w:rPr>
                <w:rFonts w:ascii="Arial" w:hAnsi="Arial" w:cs="Arial"/>
                <w:sz w:val="24"/>
                <w:szCs w:val="24"/>
              </w:rPr>
              <w:t>LA09/2025/0606/F</w:t>
            </w:r>
          </w:p>
        </w:tc>
        <w:tc>
          <w:tcPr>
            <w:tcW w:w="3260" w:type="dxa"/>
          </w:tcPr>
          <w:p w14:paraId="4B46C275" w14:textId="77777777" w:rsidR="00BE3CCD" w:rsidRPr="00BE3CCD" w:rsidRDefault="00BE3CCD" w:rsidP="0063182C">
            <w:pPr>
              <w:widowControl w:val="0"/>
              <w:autoSpaceDE w:val="0"/>
              <w:autoSpaceDN w:val="0"/>
              <w:adjustRightInd w:val="0"/>
              <w:spacing w:line="240" w:lineRule="auto"/>
              <w:rPr>
                <w:rFonts w:ascii="Arial" w:hAnsi="Arial" w:cs="Arial"/>
                <w:sz w:val="24"/>
                <w:szCs w:val="24"/>
              </w:rPr>
            </w:pPr>
            <w:r w:rsidRPr="00BE3CCD">
              <w:rPr>
                <w:rFonts w:ascii="Arial" w:hAnsi="Arial" w:cs="Arial"/>
                <w:sz w:val="24"/>
                <w:szCs w:val="24"/>
              </w:rPr>
              <w:t xml:space="preserve">Approx. 60m N. of 45 </w:t>
            </w:r>
            <w:proofErr w:type="spellStart"/>
            <w:r w:rsidRPr="00BE3CCD">
              <w:rPr>
                <w:rFonts w:ascii="Arial" w:hAnsi="Arial" w:cs="Arial"/>
                <w:sz w:val="24"/>
                <w:szCs w:val="24"/>
              </w:rPr>
              <w:t>Annaghmore</w:t>
            </w:r>
            <w:proofErr w:type="spellEnd"/>
            <w:r w:rsidRPr="00BE3CCD">
              <w:rPr>
                <w:rFonts w:ascii="Arial" w:hAnsi="Arial" w:cs="Arial"/>
                <w:sz w:val="24"/>
                <w:szCs w:val="24"/>
              </w:rPr>
              <w:t xml:space="preserve"> Road, </w:t>
            </w:r>
            <w:proofErr w:type="spellStart"/>
            <w:r w:rsidRPr="00BE3CCD">
              <w:rPr>
                <w:rFonts w:ascii="Arial" w:hAnsi="Arial" w:cs="Arial"/>
                <w:sz w:val="24"/>
                <w:szCs w:val="24"/>
              </w:rPr>
              <w:t>Castledawson</w:t>
            </w:r>
            <w:proofErr w:type="spellEnd"/>
            <w:r w:rsidRPr="00BE3CCD">
              <w:rPr>
                <w:rFonts w:ascii="Arial" w:hAnsi="Arial" w:cs="Arial"/>
                <w:sz w:val="24"/>
                <w:szCs w:val="24"/>
              </w:rPr>
              <w:t xml:space="preserve"> (Plot 1 of Approval Ref. La09/2024/0497/F)</w:t>
            </w:r>
          </w:p>
        </w:tc>
        <w:tc>
          <w:tcPr>
            <w:tcW w:w="3402" w:type="dxa"/>
          </w:tcPr>
          <w:p w14:paraId="749EEA80" w14:textId="77777777" w:rsidR="00BE3CCD" w:rsidRPr="00BE3CCD" w:rsidRDefault="00BE3CCD">
            <w:pPr>
              <w:widowControl w:val="0"/>
              <w:autoSpaceDE w:val="0"/>
              <w:autoSpaceDN w:val="0"/>
              <w:adjustRightInd w:val="0"/>
              <w:spacing w:line="240" w:lineRule="auto"/>
              <w:rPr>
                <w:rFonts w:ascii="Arial" w:hAnsi="Arial" w:cs="Arial"/>
                <w:sz w:val="24"/>
                <w:szCs w:val="24"/>
              </w:rPr>
            </w:pPr>
            <w:r w:rsidRPr="00BE3CCD">
              <w:rPr>
                <w:rFonts w:ascii="Arial" w:hAnsi="Arial" w:cs="Arial"/>
                <w:sz w:val="24"/>
                <w:szCs w:val="24"/>
              </w:rPr>
              <w:t xml:space="preserve">Change of house type </w:t>
            </w:r>
          </w:p>
        </w:tc>
      </w:tr>
      <w:tr w:rsidR="00BE3CCD" w:rsidRPr="00BE3CCD" w14:paraId="08A1CE6D" w14:textId="77777777" w:rsidTr="00BE3CCD">
        <w:tc>
          <w:tcPr>
            <w:tcW w:w="2547" w:type="dxa"/>
          </w:tcPr>
          <w:p w14:paraId="10DA47FF" w14:textId="77777777" w:rsidR="00BE3CCD" w:rsidRPr="00BE3CCD" w:rsidRDefault="00BE3CCD">
            <w:pPr>
              <w:widowControl w:val="0"/>
              <w:autoSpaceDE w:val="0"/>
              <w:autoSpaceDN w:val="0"/>
              <w:adjustRightInd w:val="0"/>
              <w:spacing w:line="240" w:lineRule="auto"/>
              <w:rPr>
                <w:rFonts w:ascii="Arial" w:hAnsi="Arial" w:cs="Arial"/>
                <w:sz w:val="24"/>
                <w:szCs w:val="24"/>
              </w:rPr>
            </w:pPr>
            <w:r w:rsidRPr="00BE3CCD">
              <w:rPr>
                <w:rFonts w:ascii="Arial" w:hAnsi="Arial" w:cs="Arial"/>
                <w:sz w:val="24"/>
                <w:szCs w:val="24"/>
              </w:rPr>
              <w:t>LA09/2025/0609/F</w:t>
            </w:r>
          </w:p>
        </w:tc>
        <w:tc>
          <w:tcPr>
            <w:tcW w:w="3260" w:type="dxa"/>
          </w:tcPr>
          <w:p w14:paraId="2108C167" w14:textId="77777777" w:rsidR="00BE3CCD" w:rsidRPr="00BE3CCD" w:rsidRDefault="00BE3CCD" w:rsidP="0063182C">
            <w:pPr>
              <w:widowControl w:val="0"/>
              <w:autoSpaceDE w:val="0"/>
              <w:autoSpaceDN w:val="0"/>
              <w:adjustRightInd w:val="0"/>
              <w:spacing w:line="240" w:lineRule="auto"/>
              <w:rPr>
                <w:rFonts w:ascii="Arial" w:hAnsi="Arial" w:cs="Arial"/>
                <w:sz w:val="24"/>
                <w:szCs w:val="24"/>
              </w:rPr>
            </w:pPr>
            <w:r w:rsidRPr="00BE3CCD">
              <w:rPr>
                <w:rFonts w:ascii="Arial" w:hAnsi="Arial" w:cs="Arial"/>
                <w:sz w:val="24"/>
                <w:szCs w:val="24"/>
              </w:rPr>
              <w:t xml:space="preserve">Between 62 &amp; 66 </w:t>
            </w:r>
            <w:proofErr w:type="spellStart"/>
            <w:r w:rsidRPr="00BE3CCD">
              <w:rPr>
                <w:rFonts w:ascii="Arial" w:hAnsi="Arial" w:cs="Arial"/>
                <w:sz w:val="24"/>
                <w:szCs w:val="24"/>
              </w:rPr>
              <w:t>Cavanreagh</w:t>
            </w:r>
            <w:proofErr w:type="spellEnd"/>
            <w:r w:rsidRPr="00BE3CCD">
              <w:rPr>
                <w:rFonts w:ascii="Arial" w:hAnsi="Arial" w:cs="Arial"/>
                <w:sz w:val="24"/>
                <w:szCs w:val="24"/>
              </w:rPr>
              <w:t xml:space="preserve"> Road, </w:t>
            </w:r>
            <w:proofErr w:type="spellStart"/>
            <w:r w:rsidRPr="00BE3CCD">
              <w:rPr>
                <w:rFonts w:ascii="Arial" w:hAnsi="Arial" w:cs="Arial"/>
                <w:sz w:val="24"/>
                <w:szCs w:val="24"/>
              </w:rPr>
              <w:t>Draperstown</w:t>
            </w:r>
            <w:proofErr w:type="spellEnd"/>
          </w:p>
        </w:tc>
        <w:tc>
          <w:tcPr>
            <w:tcW w:w="3402" w:type="dxa"/>
          </w:tcPr>
          <w:p w14:paraId="67F055FF" w14:textId="77777777" w:rsidR="00BE3CCD" w:rsidRPr="00BE3CCD" w:rsidRDefault="00BE3CCD">
            <w:pPr>
              <w:widowControl w:val="0"/>
              <w:autoSpaceDE w:val="0"/>
              <w:autoSpaceDN w:val="0"/>
              <w:adjustRightInd w:val="0"/>
              <w:spacing w:line="240" w:lineRule="auto"/>
              <w:rPr>
                <w:rFonts w:ascii="Arial" w:hAnsi="Arial" w:cs="Arial"/>
                <w:sz w:val="24"/>
                <w:szCs w:val="24"/>
              </w:rPr>
            </w:pPr>
            <w:r w:rsidRPr="00BE3CCD">
              <w:rPr>
                <w:rFonts w:ascii="Arial" w:hAnsi="Arial" w:cs="Arial"/>
                <w:sz w:val="24"/>
                <w:szCs w:val="24"/>
              </w:rPr>
              <w:t>2 infill dwellings &amp; garages</w:t>
            </w:r>
          </w:p>
        </w:tc>
      </w:tr>
      <w:tr w:rsidR="00BE3CCD" w:rsidRPr="00BE3CCD" w14:paraId="0E3D1FBE" w14:textId="77777777" w:rsidTr="00BE3CCD">
        <w:tc>
          <w:tcPr>
            <w:tcW w:w="2547" w:type="dxa"/>
          </w:tcPr>
          <w:p w14:paraId="0630616A" w14:textId="77777777" w:rsidR="00BE3CCD" w:rsidRPr="00BE3CCD" w:rsidRDefault="00BE3CCD">
            <w:pPr>
              <w:widowControl w:val="0"/>
              <w:autoSpaceDE w:val="0"/>
              <w:autoSpaceDN w:val="0"/>
              <w:adjustRightInd w:val="0"/>
              <w:spacing w:line="240" w:lineRule="auto"/>
              <w:rPr>
                <w:rFonts w:ascii="Arial" w:hAnsi="Arial" w:cs="Arial"/>
                <w:sz w:val="24"/>
                <w:szCs w:val="24"/>
              </w:rPr>
            </w:pPr>
            <w:r w:rsidRPr="00BE3CCD">
              <w:rPr>
                <w:rFonts w:ascii="Arial" w:hAnsi="Arial" w:cs="Arial"/>
                <w:sz w:val="24"/>
                <w:szCs w:val="24"/>
              </w:rPr>
              <w:t>LA09/2025/0614/RM</w:t>
            </w:r>
          </w:p>
        </w:tc>
        <w:tc>
          <w:tcPr>
            <w:tcW w:w="3260" w:type="dxa"/>
          </w:tcPr>
          <w:p w14:paraId="0915C32D" w14:textId="77777777" w:rsidR="00BE3CCD" w:rsidRPr="00BE3CCD" w:rsidRDefault="00BE3CCD" w:rsidP="0063182C">
            <w:pPr>
              <w:widowControl w:val="0"/>
              <w:autoSpaceDE w:val="0"/>
              <w:autoSpaceDN w:val="0"/>
              <w:adjustRightInd w:val="0"/>
              <w:spacing w:line="240" w:lineRule="auto"/>
              <w:rPr>
                <w:rFonts w:ascii="Arial" w:hAnsi="Arial" w:cs="Arial"/>
                <w:sz w:val="24"/>
                <w:szCs w:val="24"/>
              </w:rPr>
            </w:pPr>
            <w:r w:rsidRPr="00BE3CCD">
              <w:rPr>
                <w:rFonts w:ascii="Arial" w:hAnsi="Arial" w:cs="Arial"/>
                <w:sz w:val="24"/>
                <w:szCs w:val="24"/>
              </w:rPr>
              <w:t xml:space="preserve">Approx. 300m N. of 50 </w:t>
            </w:r>
            <w:r w:rsidRPr="00BE3CCD">
              <w:rPr>
                <w:rFonts w:ascii="Arial" w:hAnsi="Arial" w:cs="Arial"/>
                <w:sz w:val="24"/>
                <w:szCs w:val="24"/>
              </w:rPr>
              <w:lastRenderedPageBreak/>
              <w:t xml:space="preserve">Magherafelt Road, </w:t>
            </w:r>
            <w:proofErr w:type="spellStart"/>
            <w:r w:rsidRPr="00BE3CCD">
              <w:rPr>
                <w:rFonts w:ascii="Arial" w:hAnsi="Arial" w:cs="Arial"/>
                <w:sz w:val="24"/>
                <w:szCs w:val="24"/>
              </w:rPr>
              <w:t>Draperstown</w:t>
            </w:r>
            <w:proofErr w:type="spellEnd"/>
          </w:p>
        </w:tc>
        <w:tc>
          <w:tcPr>
            <w:tcW w:w="3402" w:type="dxa"/>
          </w:tcPr>
          <w:p w14:paraId="22ED5A82" w14:textId="77777777" w:rsidR="00BE3CCD" w:rsidRPr="00BE3CCD" w:rsidRDefault="00BE3CCD">
            <w:pPr>
              <w:widowControl w:val="0"/>
              <w:autoSpaceDE w:val="0"/>
              <w:autoSpaceDN w:val="0"/>
              <w:adjustRightInd w:val="0"/>
              <w:spacing w:line="240" w:lineRule="auto"/>
              <w:rPr>
                <w:rFonts w:ascii="Arial" w:hAnsi="Arial" w:cs="Arial"/>
                <w:sz w:val="24"/>
                <w:szCs w:val="24"/>
              </w:rPr>
            </w:pPr>
            <w:r w:rsidRPr="00BE3CCD">
              <w:rPr>
                <w:rFonts w:ascii="Arial" w:hAnsi="Arial" w:cs="Arial"/>
                <w:sz w:val="24"/>
                <w:szCs w:val="24"/>
              </w:rPr>
              <w:lastRenderedPageBreak/>
              <w:t>Dwelling &amp; garage (farm)</w:t>
            </w:r>
          </w:p>
        </w:tc>
      </w:tr>
      <w:tr w:rsidR="00BE3CCD" w:rsidRPr="00BE3CCD" w14:paraId="6829ABE6" w14:textId="77777777" w:rsidTr="00BE3CCD">
        <w:tc>
          <w:tcPr>
            <w:tcW w:w="2547" w:type="dxa"/>
          </w:tcPr>
          <w:p w14:paraId="45330244" w14:textId="77777777" w:rsidR="00BE3CCD" w:rsidRPr="00BE3CCD" w:rsidRDefault="00BE3CCD">
            <w:pPr>
              <w:widowControl w:val="0"/>
              <w:autoSpaceDE w:val="0"/>
              <w:autoSpaceDN w:val="0"/>
              <w:adjustRightInd w:val="0"/>
              <w:spacing w:line="240" w:lineRule="auto"/>
              <w:rPr>
                <w:rFonts w:ascii="Arial" w:hAnsi="Arial" w:cs="Arial"/>
                <w:sz w:val="24"/>
                <w:szCs w:val="24"/>
              </w:rPr>
            </w:pPr>
            <w:r w:rsidRPr="00BE3CCD">
              <w:rPr>
                <w:rFonts w:ascii="Arial" w:hAnsi="Arial" w:cs="Arial"/>
                <w:sz w:val="24"/>
                <w:szCs w:val="24"/>
              </w:rPr>
              <w:t>LA09/2025/0615/O</w:t>
            </w:r>
          </w:p>
        </w:tc>
        <w:tc>
          <w:tcPr>
            <w:tcW w:w="3260" w:type="dxa"/>
          </w:tcPr>
          <w:p w14:paraId="50EAB94D" w14:textId="77777777" w:rsidR="00BE3CCD" w:rsidRPr="00BE3CCD" w:rsidRDefault="00BE3CCD" w:rsidP="0063182C">
            <w:pPr>
              <w:widowControl w:val="0"/>
              <w:autoSpaceDE w:val="0"/>
              <w:autoSpaceDN w:val="0"/>
              <w:adjustRightInd w:val="0"/>
              <w:spacing w:line="240" w:lineRule="auto"/>
              <w:rPr>
                <w:rFonts w:ascii="Arial" w:hAnsi="Arial" w:cs="Arial"/>
                <w:sz w:val="24"/>
                <w:szCs w:val="24"/>
              </w:rPr>
            </w:pPr>
            <w:r w:rsidRPr="00BE3CCD">
              <w:rPr>
                <w:rFonts w:ascii="Arial" w:hAnsi="Arial" w:cs="Arial"/>
                <w:sz w:val="24"/>
                <w:szCs w:val="24"/>
              </w:rPr>
              <w:t xml:space="preserve">20m S.W. of 4 Fortwilliam Road, </w:t>
            </w:r>
            <w:proofErr w:type="spellStart"/>
            <w:r w:rsidRPr="00BE3CCD">
              <w:rPr>
                <w:rFonts w:ascii="Arial" w:hAnsi="Arial" w:cs="Arial"/>
                <w:sz w:val="24"/>
                <w:szCs w:val="24"/>
              </w:rPr>
              <w:t>Tobermore</w:t>
            </w:r>
            <w:proofErr w:type="spellEnd"/>
          </w:p>
        </w:tc>
        <w:tc>
          <w:tcPr>
            <w:tcW w:w="3402" w:type="dxa"/>
          </w:tcPr>
          <w:p w14:paraId="57D3AD91" w14:textId="77777777" w:rsidR="00BE3CCD" w:rsidRPr="00BE3CCD" w:rsidRDefault="00BE3CCD">
            <w:pPr>
              <w:widowControl w:val="0"/>
              <w:autoSpaceDE w:val="0"/>
              <w:autoSpaceDN w:val="0"/>
              <w:adjustRightInd w:val="0"/>
              <w:spacing w:line="240" w:lineRule="auto"/>
              <w:rPr>
                <w:rFonts w:ascii="Arial" w:hAnsi="Arial" w:cs="Arial"/>
                <w:sz w:val="24"/>
                <w:szCs w:val="24"/>
              </w:rPr>
            </w:pPr>
            <w:r w:rsidRPr="00BE3CCD">
              <w:rPr>
                <w:rFonts w:ascii="Arial" w:hAnsi="Arial" w:cs="Arial"/>
                <w:sz w:val="24"/>
                <w:szCs w:val="24"/>
              </w:rPr>
              <w:t xml:space="preserve">2 detached dwellings &amp; garages </w:t>
            </w:r>
          </w:p>
        </w:tc>
      </w:tr>
      <w:tr w:rsidR="00BE3CCD" w:rsidRPr="00BE3CCD" w14:paraId="7319323C" w14:textId="77777777" w:rsidTr="00BE3CCD">
        <w:tc>
          <w:tcPr>
            <w:tcW w:w="2547" w:type="dxa"/>
          </w:tcPr>
          <w:p w14:paraId="710C666E" w14:textId="77777777" w:rsidR="00BE3CCD" w:rsidRPr="00BE3CCD" w:rsidRDefault="00BE3CCD">
            <w:pPr>
              <w:widowControl w:val="0"/>
              <w:autoSpaceDE w:val="0"/>
              <w:autoSpaceDN w:val="0"/>
              <w:adjustRightInd w:val="0"/>
              <w:spacing w:line="240" w:lineRule="auto"/>
              <w:rPr>
                <w:rFonts w:ascii="Arial" w:hAnsi="Arial" w:cs="Arial"/>
                <w:sz w:val="24"/>
                <w:szCs w:val="24"/>
              </w:rPr>
            </w:pPr>
            <w:r w:rsidRPr="00BE3CCD">
              <w:rPr>
                <w:rFonts w:ascii="Arial" w:hAnsi="Arial" w:cs="Arial"/>
                <w:sz w:val="24"/>
                <w:szCs w:val="24"/>
              </w:rPr>
              <w:t>LA09/2025/0584/O</w:t>
            </w:r>
          </w:p>
        </w:tc>
        <w:tc>
          <w:tcPr>
            <w:tcW w:w="3260" w:type="dxa"/>
          </w:tcPr>
          <w:p w14:paraId="03C27FC1" w14:textId="77777777" w:rsidR="00BE3CCD" w:rsidRPr="00BE3CCD" w:rsidRDefault="00BE3CCD" w:rsidP="0063182C">
            <w:pPr>
              <w:widowControl w:val="0"/>
              <w:autoSpaceDE w:val="0"/>
              <w:autoSpaceDN w:val="0"/>
              <w:adjustRightInd w:val="0"/>
              <w:spacing w:line="240" w:lineRule="auto"/>
              <w:rPr>
                <w:rFonts w:ascii="Arial" w:hAnsi="Arial" w:cs="Arial"/>
                <w:sz w:val="24"/>
                <w:szCs w:val="24"/>
              </w:rPr>
            </w:pPr>
            <w:r w:rsidRPr="00BE3CCD">
              <w:rPr>
                <w:rFonts w:ascii="Arial" w:hAnsi="Arial" w:cs="Arial"/>
                <w:sz w:val="24"/>
                <w:szCs w:val="24"/>
              </w:rPr>
              <w:t xml:space="preserve">Approx. 40m W. of 20 Downings Road, </w:t>
            </w:r>
            <w:proofErr w:type="spellStart"/>
            <w:r w:rsidRPr="00BE3CCD">
              <w:rPr>
                <w:rFonts w:ascii="Arial" w:hAnsi="Arial" w:cs="Arial"/>
                <w:sz w:val="24"/>
                <w:szCs w:val="24"/>
              </w:rPr>
              <w:t>Portglenone</w:t>
            </w:r>
            <w:proofErr w:type="spellEnd"/>
          </w:p>
        </w:tc>
        <w:tc>
          <w:tcPr>
            <w:tcW w:w="3402" w:type="dxa"/>
          </w:tcPr>
          <w:p w14:paraId="57ABB0E8" w14:textId="77777777" w:rsidR="00BE3CCD" w:rsidRPr="00BE3CCD" w:rsidRDefault="00BE3CCD">
            <w:pPr>
              <w:widowControl w:val="0"/>
              <w:autoSpaceDE w:val="0"/>
              <w:autoSpaceDN w:val="0"/>
              <w:adjustRightInd w:val="0"/>
              <w:spacing w:line="240" w:lineRule="auto"/>
              <w:rPr>
                <w:rFonts w:ascii="Arial" w:hAnsi="Arial" w:cs="Arial"/>
                <w:sz w:val="24"/>
                <w:szCs w:val="24"/>
              </w:rPr>
            </w:pPr>
            <w:r w:rsidRPr="00BE3CCD">
              <w:rPr>
                <w:rFonts w:ascii="Arial" w:hAnsi="Arial" w:cs="Arial"/>
                <w:sz w:val="24"/>
                <w:szCs w:val="24"/>
              </w:rPr>
              <w:t>Dwelling &amp; garage</w:t>
            </w:r>
          </w:p>
        </w:tc>
      </w:tr>
      <w:tr w:rsidR="00BE3CCD" w:rsidRPr="00BE3CCD" w14:paraId="0863ED2A" w14:textId="77777777" w:rsidTr="00BE3CCD">
        <w:tc>
          <w:tcPr>
            <w:tcW w:w="2547" w:type="dxa"/>
          </w:tcPr>
          <w:p w14:paraId="73EB9AA3" w14:textId="77777777" w:rsidR="00BE3CCD" w:rsidRPr="00BE3CCD" w:rsidRDefault="00BE3CCD">
            <w:pPr>
              <w:widowControl w:val="0"/>
              <w:autoSpaceDE w:val="0"/>
              <w:autoSpaceDN w:val="0"/>
              <w:adjustRightInd w:val="0"/>
              <w:spacing w:line="240" w:lineRule="auto"/>
              <w:rPr>
                <w:rFonts w:ascii="Arial" w:hAnsi="Arial" w:cs="Arial"/>
                <w:sz w:val="24"/>
                <w:szCs w:val="24"/>
              </w:rPr>
            </w:pPr>
            <w:r w:rsidRPr="00BE3CCD">
              <w:rPr>
                <w:rFonts w:ascii="Arial" w:hAnsi="Arial" w:cs="Arial"/>
                <w:sz w:val="24"/>
                <w:szCs w:val="24"/>
              </w:rPr>
              <w:t>LA09/2025/0596/F</w:t>
            </w:r>
          </w:p>
        </w:tc>
        <w:tc>
          <w:tcPr>
            <w:tcW w:w="3260" w:type="dxa"/>
          </w:tcPr>
          <w:p w14:paraId="30984EA2" w14:textId="77777777" w:rsidR="00BE3CCD" w:rsidRPr="00BE3CCD" w:rsidRDefault="00BE3CCD" w:rsidP="0063182C">
            <w:pPr>
              <w:widowControl w:val="0"/>
              <w:autoSpaceDE w:val="0"/>
              <w:autoSpaceDN w:val="0"/>
              <w:adjustRightInd w:val="0"/>
              <w:spacing w:line="240" w:lineRule="auto"/>
              <w:rPr>
                <w:rFonts w:ascii="Arial" w:hAnsi="Arial" w:cs="Arial"/>
                <w:sz w:val="24"/>
                <w:szCs w:val="24"/>
              </w:rPr>
            </w:pPr>
            <w:r w:rsidRPr="00BE3CCD">
              <w:rPr>
                <w:rFonts w:ascii="Arial" w:hAnsi="Arial" w:cs="Arial"/>
                <w:sz w:val="24"/>
                <w:szCs w:val="24"/>
              </w:rPr>
              <w:t xml:space="preserve">7 </w:t>
            </w:r>
            <w:proofErr w:type="spellStart"/>
            <w:r w:rsidRPr="00BE3CCD">
              <w:rPr>
                <w:rFonts w:ascii="Arial" w:hAnsi="Arial" w:cs="Arial"/>
                <w:sz w:val="24"/>
                <w:szCs w:val="24"/>
              </w:rPr>
              <w:t>Cordarragh</w:t>
            </w:r>
            <w:proofErr w:type="spellEnd"/>
            <w:r w:rsidRPr="00BE3CCD">
              <w:rPr>
                <w:rFonts w:ascii="Arial" w:hAnsi="Arial" w:cs="Arial"/>
                <w:sz w:val="24"/>
                <w:szCs w:val="24"/>
              </w:rPr>
              <w:t xml:space="preserve"> Heights, </w:t>
            </w:r>
            <w:proofErr w:type="spellStart"/>
            <w:r w:rsidRPr="00BE3CCD">
              <w:rPr>
                <w:rFonts w:ascii="Arial" w:hAnsi="Arial" w:cs="Arial"/>
                <w:sz w:val="24"/>
                <w:szCs w:val="24"/>
              </w:rPr>
              <w:t>Draperstown</w:t>
            </w:r>
            <w:proofErr w:type="spellEnd"/>
          </w:p>
        </w:tc>
        <w:tc>
          <w:tcPr>
            <w:tcW w:w="3402" w:type="dxa"/>
          </w:tcPr>
          <w:p w14:paraId="5E0D7A96" w14:textId="77777777" w:rsidR="00BE3CCD" w:rsidRPr="00BE3CCD" w:rsidRDefault="00BE3CCD">
            <w:pPr>
              <w:widowControl w:val="0"/>
              <w:autoSpaceDE w:val="0"/>
              <w:autoSpaceDN w:val="0"/>
              <w:adjustRightInd w:val="0"/>
              <w:spacing w:line="240" w:lineRule="auto"/>
              <w:rPr>
                <w:rFonts w:ascii="Arial" w:hAnsi="Arial" w:cs="Arial"/>
                <w:sz w:val="24"/>
                <w:szCs w:val="24"/>
              </w:rPr>
            </w:pPr>
            <w:r w:rsidRPr="00BE3CCD">
              <w:rPr>
                <w:rFonts w:ascii="Arial" w:hAnsi="Arial" w:cs="Arial"/>
                <w:sz w:val="24"/>
                <w:szCs w:val="24"/>
              </w:rPr>
              <w:t xml:space="preserve">Extension for sunroom </w:t>
            </w:r>
          </w:p>
        </w:tc>
      </w:tr>
      <w:tr w:rsidR="00BE3CCD" w:rsidRPr="00BE3CCD" w14:paraId="73182865" w14:textId="77777777" w:rsidTr="00BE3CCD">
        <w:tc>
          <w:tcPr>
            <w:tcW w:w="2547" w:type="dxa"/>
          </w:tcPr>
          <w:p w14:paraId="25106A14" w14:textId="77777777" w:rsidR="00BE3CCD" w:rsidRPr="00BE3CCD" w:rsidRDefault="00BE3CCD">
            <w:pPr>
              <w:widowControl w:val="0"/>
              <w:autoSpaceDE w:val="0"/>
              <w:autoSpaceDN w:val="0"/>
              <w:adjustRightInd w:val="0"/>
              <w:spacing w:line="240" w:lineRule="auto"/>
              <w:rPr>
                <w:rFonts w:ascii="Arial" w:hAnsi="Arial" w:cs="Arial"/>
                <w:sz w:val="24"/>
                <w:szCs w:val="24"/>
              </w:rPr>
            </w:pPr>
            <w:r w:rsidRPr="00BE3CCD">
              <w:rPr>
                <w:rFonts w:ascii="Arial" w:hAnsi="Arial" w:cs="Arial"/>
                <w:sz w:val="24"/>
                <w:szCs w:val="24"/>
              </w:rPr>
              <w:t>LA09/2025/0608/F</w:t>
            </w:r>
          </w:p>
        </w:tc>
        <w:tc>
          <w:tcPr>
            <w:tcW w:w="3260" w:type="dxa"/>
          </w:tcPr>
          <w:p w14:paraId="01C25783" w14:textId="77777777" w:rsidR="00BE3CCD" w:rsidRPr="00BE3CCD" w:rsidRDefault="00BE3CCD" w:rsidP="0063182C">
            <w:pPr>
              <w:widowControl w:val="0"/>
              <w:autoSpaceDE w:val="0"/>
              <w:autoSpaceDN w:val="0"/>
              <w:adjustRightInd w:val="0"/>
              <w:spacing w:line="240" w:lineRule="auto"/>
              <w:rPr>
                <w:rFonts w:ascii="Arial" w:hAnsi="Arial" w:cs="Arial"/>
                <w:sz w:val="24"/>
                <w:szCs w:val="24"/>
              </w:rPr>
            </w:pPr>
            <w:r w:rsidRPr="00BE3CCD">
              <w:rPr>
                <w:rFonts w:ascii="Arial" w:hAnsi="Arial" w:cs="Arial"/>
                <w:sz w:val="24"/>
                <w:szCs w:val="24"/>
              </w:rPr>
              <w:t>50m S.E. of 96 Pomeroy Road, Pomeroy</w:t>
            </w:r>
          </w:p>
        </w:tc>
        <w:tc>
          <w:tcPr>
            <w:tcW w:w="3402" w:type="dxa"/>
          </w:tcPr>
          <w:p w14:paraId="17A3F2B1" w14:textId="77777777" w:rsidR="00BE3CCD" w:rsidRPr="00BE3CCD" w:rsidRDefault="00BE3CCD">
            <w:pPr>
              <w:widowControl w:val="0"/>
              <w:autoSpaceDE w:val="0"/>
              <w:autoSpaceDN w:val="0"/>
              <w:adjustRightInd w:val="0"/>
              <w:spacing w:line="240" w:lineRule="auto"/>
              <w:rPr>
                <w:rFonts w:ascii="Arial" w:hAnsi="Arial" w:cs="Arial"/>
                <w:sz w:val="24"/>
                <w:szCs w:val="24"/>
              </w:rPr>
            </w:pPr>
            <w:r w:rsidRPr="00BE3CCD">
              <w:rPr>
                <w:rFonts w:ascii="Arial" w:hAnsi="Arial" w:cs="Arial"/>
                <w:sz w:val="24"/>
                <w:szCs w:val="24"/>
              </w:rPr>
              <w:t>Dry store for existing poultry farm</w:t>
            </w:r>
          </w:p>
        </w:tc>
      </w:tr>
      <w:tr w:rsidR="00BE3CCD" w:rsidRPr="00BE3CCD" w14:paraId="118134C9" w14:textId="77777777" w:rsidTr="00BE3CCD">
        <w:tc>
          <w:tcPr>
            <w:tcW w:w="2547" w:type="dxa"/>
          </w:tcPr>
          <w:p w14:paraId="7B80C475" w14:textId="77777777" w:rsidR="00BE3CCD" w:rsidRPr="00BE3CCD" w:rsidRDefault="00BE3CCD">
            <w:pPr>
              <w:widowControl w:val="0"/>
              <w:autoSpaceDE w:val="0"/>
              <w:autoSpaceDN w:val="0"/>
              <w:adjustRightInd w:val="0"/>
              <w:spacing w:line="240" w:lineRule="auto"/>
              <w:rPr>
                <w:rFonts w:ascii="Arial" w:hAnsi="Arial" w:cs="Arial"/>
                <w:sz w:val="24"/>
                <w:szCs w:val="24"/>
              </w:rPr>
            </w:pPr>
            <w:r w:rsidRPr="00BE3CCD">
              <w:rPr>
                <w:rFonts w:ascii="Arial" w:hAnsi="Arial" w:cs="Arial"/>
                <w:sz w:val="24"/>
                <w:szCs w:val="24"/>
              </w:rPr>
              <w:t>LA09/2025/0613/F</w:t>
            </w:r>
          </w:p>
        </w:tc>
        <w:tc>
          <w:tcPr>
            <w:tcW w:w="3260" w:type="dxa"/>
          </w:tcPr>
          <w:p w14:paraId="15FDB4E1" w14:textId="77777777" w:rsidR="00BE3CCD" w:rsidRPr="00BE3CCD" w:rsidRDefault="00BE3CCD" w:rsidP="0063182C">
            <w:pPr>
              <w:widowControl w:val="0"/>
              <w:autoSpaceDE w:val="0"/>
              <w:autoSpaceDN w:val="0"/>
              <w:adjustRightInd w:val="0"/>
              <w:spacing w:line="240" w:lineRule="auto"/>
              <w:rPr>
                <w:rFonts w:ascii="Arial" w:hAnsi="Arial" w:cs="Arial"/>
                <w:sz w:val="24"/>
                <w:szCs w:val="24"/>
              </w:rPr>
            </w:pPr>
            <w:r w:rsidRPr="00BE3CCD">
              <w:rPr>
                <w:rFonts w:ascii="Arial" w:hAnsi="Arial" w:cs="Arial"/>
                <w:sz w:val="24"/>
                <w:szCs w:val="24"/>
              </w:rPr>
              <w:t xml:space="preserve">Lands approx. 100m S. of 41 </w:t>
            </w:r>
            <w:proofErr w:type="spellStart"/>
            <w:r w:rsidRPr="00BE3CCD">
              <w:rPr>
                <w:rFonts w:ascii="Arial" w:hAnsi="Arial" w:cs="Arial"/>
                <w:sz w:val="24"/>
                <w:szCs w:val="24"/>
              </w:rPr>
              <w:t>Tullaghmore</w:t>
            </w:r>
            <w:proofErr w:type="spellEnd"/>
            <w:r w:rsidRPr="00BE3CCD">
              <w:rPr>
                <w:rFonts w:ascii="Arial" w:hAnsi="Arial" w:cs="Arial"/>
                <w:sz w:val="24"/>
                <w:szCs w:val="24"/>
              </w:rPr>
              <w:t xml:space="preserve"> Road, Stewartstown</w:t>
            </w:r>
          </w:p>
        </w:tc>
        <w:tc>
          <w:tcPr>
            <w:tcW w:w="3402" w:type="dxa"/>
          </w:tcPr>
          <w:p w14:paraId="4110DB0E" w14:textId="77777777" w:rsidR="00BE3CCD" w:rsidRPr="00BE3CCD" w:rsidRDefault="00BE3CCD">
            <w:pPr>
              <w:widowControl w:val="0"/>
              <w:autoSpaceDE w:val="0"/>
              <w:autoSpaceDN w:val="0"/>
              <w:adjustRightInd w:val="0"/>
              <w:spacing w:line="240" w:lineRule="auto"/>
              <w:rPr>
                <w:rFonts w:ascii="Arial" w:hAnsi="Arial" w:cs="Arial"/>
                <w:sz w:val="24"/>
                <w:szCs w:val="24"/>
              </w:rPr>
            </w:pPr>
            <w:r w:rsidRPr="00BE3CCD">
              <w:rPr>
                <w:rFonts w:ascii="Arial" w:hAnsi="Arial" w:cs="Arial"/>
                <w:sz w:val="24"/>
                <w:szCs w:val="24"/>
              </w:rPr>
              <w:t>Club house/visitor facility</w:t>
            </w:r>
          </w:p>
        </w:tc>
      </w:tr>
      <w:tr w:rsidR="00BE3CCD" w:rsidRPr="00BE3CCD" w14:paraId="0DE7C78A" w14:textId="77777777" w:rsidTr="00BE3CCD">
        <w:tc>
          <w:tcPr>
            <w:tcW w:w="2547" w:type="dxa"/>
          </w:tcPr>
          <w:p w14:paraId="6F977A23" w14:textId="77777777" w:rsidR="00BE3CCD" w:rsidRPr="00BE3CCD" w:rsidRDefault="00BE3CCD">
            <w:pPr>
              <w:widowControl w:val="0"/>
              <w:autoSpaceDE w:val="0"/>
              <w:autoSpaceDN w:val="0"/>
              <w:adjustRightInd w:val="0"/>
              <w:spacing w:line="240" w:lineRule="auto"/>
              <w:rPr>
                <w:rFonts w:ascii="Arial" w:hAnsi="Arial" w:cs="Arial"/>
                <w:sz w:val="24"/>
                <w:szCs w:val="24"/>
              </w:rPr>
            </w:pPr>
            <w:r w:rsidRPr="00BE3CCD">
              <w:rPr>
                <w:rFonts w:ascii="Arial" w:hAnsi="Arial" w:cs="Arial"/>
                <w:sz w:val="24"/>
                <w:szCs w:val="24"/>
              </w:rPr>
              <w:t>LA09/2025/0545/F</w:t>
            </w:r>
          </w:p>
        </w:tc>
        <w:tc>
          <w:tcPr>
            <w:tcW w:w="3260" w:type="dxa"/>
          </w:tcPr>
          <w:p w14:paraId="21358D06" w14:textId="77777777" w:rsidR="00BE3CCD" w:rsidRPr="00BE3CCD" w:rsidRDefault="00BE3CCD" w:rsidP="0063182C">
            <w:pPr>
              <w:widowControl w:val="0"/>
              <w:autoSpaceDE w:val="0"/>
              <w:autoSpaceDN w:val="0"/>
              <w:adjustRightInd w:val="0"/>
              <w:spacing w:line="240" w:lineRule="auto"/>
              <w:rPr>
                <w:rFonts w:ascii="Arial" w:hAnsi="Arial" w:cs="Arial"/>
                <w:sz w:val="24"/>
                <w:szCs w:val="24"/>
              </w:rPr>
            </w:pPr>
            <w:r w:rsidRPr="00BE3CCD">
              <w:rPr>
                <w:rFonts w:ascii="Arial" w:hAnsi="Arial" w:cs="Arial"/>
                <w:sz w:val="24"/>
                <w:szCs w:val="24"/>
              </w:rPr>
              <w:t xml:space="preserve">61 </w:t>
            </w:r>
            <w:proofErr w:type="spellStart"/>
            <w:r w:rsidRPr="00BE3CCD">
              <w:rPr>
                <w:rFonts w:ascii="Arial" w:hAnsi="Arial" w:cs="Arial"/>
                <w:sz w:val="24"/>
                <w:szCs w:val="24"/>
              </w:rPr>
              <w:t>Lisnagowan</w:t>
            </w:r>
            <w:proofErr w:type="spellEnd"/>
            <w:r w:rsidRPr="00BE3CCD">
              <w:rPr>
                <w:rFonts w:ascii="Arial" w:hAnsi="Arial" w:cs="Arial"/>
                <w:sz w:val="24"/>
                <w:szCs w:val="24"/>
              </w:rPr>
              <w:t xml:space="preserve"> Road, Dungannon</w:t>
            </w:r>
          </w:p>
        </w:tc>
        <w:tc>
          <w:tcPr>
            <w:tcW w:w="3402" w:type="dxa"/>
          </w:tcPr>
          <w:p w14:paraId="1E6FDFD8" w14:textId="77777777" w:rsidR="00BE3CCD" w:rsidRPr="00BE3CCD" w:rsidRDefault="00BE3CCD">
            <w:pPr>
              <w:widowControl w:val="0"/>
              <w:autoSpaceDE w:val="0"/>
              <w:autoSpaceDN w:val="0"/>
              <w:adjustRightInd w:val="0"/>
              <w:spacing w:line="240" w:lineRule="auto"/>
              <w:rPr>
                <w:rFonts w:ascii="Arial" w:hAnsi="Arial" w:cs="Arial"/>
                <w:sz w:val="24"/>
                <w:szCs w:val="24"/>
              </w:rPr>
            </w:pPr>
            <w:r w:rsidRPr="00BE3CCD">
              <w:rPr>
                <w:rFonts w:ascii="Arial" w:hAnsi="Arial" w:cs="Arial"/>
                <w:sz w:val="24"/>
                <w:szCs w:val="24"/>
              </w:rPr>
              <w:t>New fence</w:t>
            </w:r>
          </w:p>
        </w:tc>
      </w:tr>
      <w:tr w:rsidR="00BE3CCD" w:rsidRPr="00BE3CCD" w14:paraId="10BEE488" w14:textId="77777777" w:rsidTr="00BE3CCD">
        <w:tc>
          <w:tcPr>
            <w:tcW w:w="2547" w:type="dxa"/>
          </w:tcPr>
          <w:p w14:paraId="46135A12" w14:textId="77777777" w:rsidR="00BE3CCD" w:rsidRPr="00BE3CCD" w:rsidRDefault="00BE3CCD">
            <w:pPr>
              <w:widowControl w:val="0"/>
              <w:autoSpaceDE w:val="0"/>
              <w:autoSpaceDN w:val="0"/>
              <w:adjustRightInd w:val="0"/>
              <w:spacing w:line="240" w:lineRule="auto"/>
              <w:rPr>
                <w:rFonts w:ascii="Arial" w:hAnsi="Arial" w:cs="Arial"/>
                <w:sz w:val="24"/>
                <w:szCs w:val="24"/>
              </w:rPr>
            </w:pPr>
            <w:r w:rsidRPr="00BE3CCD">
              <w:rPr>
                <w:rFonts w:ascii="Arial" w:hAnsi="Arial" w:cs="Arial"/>
                <w:sz w:val="24"/>
                <w:szCs w:val="24"/>
              </w:rPr>
              <w:t>LA09/2025/0599/O</w:t>
            </w:r>
          </w:p>
        </w:tc>
        <w:tc>
          <w:tcPr>
            <w:tcW w:w="3260" w:type="dxa"/>
          </w:tcPr>
          <w:p w14:paraId="6F7335FC" w14:textId="77777777" w:rsidR="00BE3CCD" w:rsidRPr="00BE3CCD" w:rsidRDefault="00BE3CCD" w:rsidP="0063182C">
            <w:pPr>
              <w:widowControl w:val="0"/>
              <w:autoSpaceDE w:val="0"/>
              <w:autoSpaceDN w:val="0"/>
              <w:adjustRightInd w:val="0"/>
              <w:spacing w:line="240" w:lineRule="auto"/>
              <w:rPr>
                <w:rFonts w:ascii="Arial" w:hAnsi="Arial" w:cs="Arial"/>
                <w:sz w:val="24"/>
                <w:szCs w:val="24"/>
              </w:rPr>
            </w:pPr>
            <w:r w:rsidRPr="00BE3CCD">
              <w:rPr>
                <w:rFonts w:ascii="Arial" w:hAnsi="Arial" w:cs="Arial"/>
                <w:sz w:val="24"/>
                <w:szCs w:val="24"/>
              </w:rPr>
              <w:t xml:space="preserve">Lands adj. to &amp; immediately S. of 76 </w:t>
            </w:r>
            <w:proofErr w:type="spellStart"/>
            <w:r w:rsidRPr="00BE3CCD">
              <w:rPr>
                <w:rFonts w:ascii="Arial" w:hAnsi="Arial" w:cs="Arial"/>
                <w:sz w:val="24"/>
                <w:szCs w:val="24"/>
              </w:rPr>
              <w:t>Drummurrer</w:t>
            </w:r>
            <w:proofErr w:type="spellEnd"/>
            <w:r w:rsidRPr="00BE3CCD">
              <w:rPr>
                <w:rFonts w:ascii="Arial" w:hAnsi="Arial" w:cs="Arial"/>
                <w:sz w:val="24"/>
                <w:szCs w:val="24"/>
              </w:rPr>
              <w:t xml:space="preserve"> Lane, Coalisland</w:t>
            </w:r>
          </w:p>
        </w:tc>
        <w:tc>
          <w:tcPr>
            <w:tcW w:w="3402" w:type="dxa"/>
          </w:tcPr>
          <w:p w14:paraId="31EAEF65" w14:textId="77777777" w:rsidR="00BE3CCD" w:rsidRPr="00BE3CCD" w:rsidRDefault="00BE3CCD">
            <w:pPr>
              <w:widowControl w:val="0"/>
              <w:autoSpaceDE w:val="0"/>
              <w:autoSpaceDN w:val="0"/>
              <w:adjustRightInd w:val="0"/>
              <w:spacing w:line="240" w:lineRule="auto"/>
              <w:rPr>
                <w:rFonts w:ascii="Arial" w:hAnsi="Arial" w:cs="Arial"/>
                <w:sz w:val="24"/>
                <w:szCs w:val="24"/>
              </w:rPr>
            </w:pPr>
            <w:r w:rsidRPr="00BE3CCD">
              <w:rPr>
                <w:rFonts w:ascii="Arial" w:hAnsi="Arial" w:cs="Arial"/>
                <w:sz w:val="24"/>
                <w:szCs w:val="24"/>
              </w:rPr>
              <w:t>Dwelling &amp; garage (infill)</w:t>
            </w:r>
          </w:p>
        </w:tc>
      </w:tr>
      <w:tr w:rsidR="00BE3CCD" w:rsidRPr="00BE3CCD" w14:paraId="7F7EBEBC" w14:textId="77777777" w:rsidTr="00BE3CCD">
        <w:tc>
          <w:tcPr>
            <w:tcW w:w="2547" w:type="dxa"/>
          </w:tcPr>
          <w:p w14:paraId="1AED065A" w14:textId="77777777" w:rsidR="00BE3CCD" w:rsidRPr="00BE3CCD" w:rsidRDefault="00BE3CCD" w:rsidP="00321E3F">
            <w:pPr>
              <w:widowControl w:val="0"/>
              <w:autoSpaceDE w:val="0"/>
              <w:autoSpaceDN w:val="0"/>
              <w:adjustRightInd w:val="0"/>
              <w:spacing w:line="240" w:lineRule="auto"/>
              <w:rPr>
                <w:rFonts w:ascii="Arial" w:hAnsi="Arial" w:cs="Arial"/>
                <w:sz w:val="24"/>
                <w:szCs w:val="24"/>
                <w:lang w:eastAsia="en-GB"/>
              </w:rPr>
            </w:pPr>
            <w:r w:rsidRPr="00BE3CCD">
              <w:rPr>
                <w:rFonts w:ascii="Arial" w:hAnsi="Arial" w:cs="Arial"/>
                <w:sz w:val="24"/>
                <w:szCs w:val="24"/>
                <w:lang w:eastAsia="en-GB"/>
              </w:rPr>
              <w:t>LA09/2025/0601/O</w:t>
            </w:r>
          </w:p>
        </w:tc>
        <w:tc>
          <w:tcPr>
            <w:tcW w:w="3260" w:type="dxa"/>
          </w:tcPr>
          <w:p w14:paraId="12196E82" w14:textId="77777777" w:rsidR="00BE3CCD" w:rsidRPr="00BE3CCD" w:rsidRDefault="00BE3CCD" w:rsidP="00321E3F">
            <w:pPr>
              <w:widowControl w:val="0"/>
              <w:autoSpaceDE w:val="0"/>
              <w:autoSpaceDN w:val="0"/>
              <w:adjustRightInd w:val="0"/>
              <w:spacing w:line="240" w:lineRule="auto"/>
              <w:rPr>
                <w:rFonts w:ascii="Arial" w:hAnsi="Arial" w:cs="Arial"/>
                <w:sz w:val="24"/>
                <w:szCs w:val="24"/>
                <w:lang w:eastAsia="en-GB"/>
              </w:rPr>
            </w:pPr>
            <w:r w:rsidRPr="00BE3CCD">
              <w:rPr>
                <w:rFonts w:ascii="Arial" w:hAnsi="Arial" w:cs="Arial"/>
                <w:sz w:val="24"/>
                <w:szCs w:val="24"/>
                <w:lang w:eastAsia="en-GB"/>
              </w:rPr>
              <w:t xml:space="preserve">Land approx. 30m W. of 72 </w:t>
            </w:r>
            <w:proofErr w:type="spellStart"/>
            <w:r w:rsidRPr="00BE3CCD">
              <w:rPr>
                <w:rFonts w:ascii="Arial" w:hAnsi="Arial" w:cs="Arial"/>
                <w:sz w:val="24"/>
                <w:szCs w:val="24"/>
                <w:lang w:eastAsia="en-GB"/>
              </w:rPr>
              <w:t>Derrycourtney</w:t>
            </w:r>
            <w:proofErr w:type="spellEnd"/>
            <w:r w:rsidRPr="00BE3CCD">
              <w:rPr>
                <w:rFonts w:ascii="Arial" w:hAnsi="Arial" w:cs="Arial"/>
                <w:sz w:val="24"/>
                <w:szCs w:val="24"/>
                <w:lang w:eastAsia="en-GB"/>
              </w:rPr>
              <w:t xml:space="preserve"> Road, Aughnacloy</w:t>
            </w:r>
          </w:p>
        </w:tc>
        <w:tc>
          <w:tcPr>
            <w:tcW w:w="3402" w:type="dxa"/>
          </w:tcPr>
          <w:p w14:paraId="74B13376" w14:textId="77777777" w:rsidR="00BE3CCD" w:rsidRPr="00BE3CCD" w:rsidRDefault="00BE3CCD" w:rsidP="00321E3F">
            <w:pPr>
              <w:widowControl w:val="0"/>
              <w:autoSpaceDE w:val="0"/>
              <w:autoSpaceDN w:val="0"/>
              <w:adjustRightInd w:val="0"/>
              <w:spacing w:line="240" w:lineRule="auto"/>
              <w:rPr>
                <w:rFonts w:ascii="Arial" w:hAnsi="Arial" w:cs="Arial"/>
                <w:sz w:val="24"/>
                <w:szCs w:val="24"/>
                <w:lang w:eastAsia="en-GB"/>
              </w:rPr>
            </w:pPr>
            <w:r w:rsidRPr="00BE3CCD">
              <w:rPr>
                <w:rFonts w:ascii="Arial" w:hAnsi="Arial" w:cs="Arial"/>
                <w:sz w:val="24"/>
                <w:szCs w:val="24"/>
                <w:lang w:eastAsia="en-GB"/>
              </w:rPr>
              <w:t>Dwelling &amp; garage (infill)</w:t>
            </w:r>
          </w:p>
        </w:tc>
      </w:tr>
      <w:tr w:rsidR="00BE3CCD" w:rsidRPr="00BE3CCD" w14:paraId="3795A965" w14:textId="77777777" w:rsidTr="00BE3CCD">
        <w:tc>
          <w:tcPr>
            <w:tcW w:w="2547" w:type="dxa"/>
          </w:tcPr>
          <w:p w14:paraId="5CAAAC28" w14:textId="77777777" w:rsidR="00BE3CCD" w:rsidRPr="00BE3CCD" w:rsidRDefault="00BE3CCD" w:rsidP="00321E3F">
            <w:pPr>
              <w:widowControl w:val="0"/>
              <w:autoSpaceDE w:val="0"/>
              <w:autoSpaceDN w:val="0"/>
              <w:adjustRightInd w:val="0"/>
              <w:spacing w:line="240" w:lineRule="auto"/>
              <w:rPr>
                <w:rFonts w:ascii="Arial" w:hAnsi="Arial" w:cs="Arial"/>
                <w:sz w:val="24"/>
                <w:szCs w:val="24"/>
                <w:lang w:eastAsia="en-GB"/>
              </w:rPr>
            </w:pPr>
            <w:r w:rsidRPr="00BE3CCD">
              <w:rPr>
                <w:rFonts w:ascii="Arial" w:hAnsi="Arial" w:cs="Arial"/>
                <w:sz w:val="24"/>
                <w:szCs w:val="24"/>
                <w:lang w:eastAsia="en-GB"/>
              </w:rPr>
              <w:t>LA09/2025/0605/F</w:t>
            </w:r>
          </w:p>
        </w:tc>
        <w:tc>
          <w:tcPr>
            <w:tcW w:w="3260" w:type="dxa"/>
          </w:tcPr>
          <w:p w14:paraId="1A9B6768" w14:textId="77777777" w:rsidR="00BE3CCD" w:rsidRPr="00BE3CCD" w:rsidRDefault="00BE3CCD" w:rsidP="00321E3F">
            <w:pPr>
              <w:widowControl w:val="0"/>
              <w:autoSpaceDE w:val="0"/>
              <w:autoSpaceDN w:val="0"/>
              <w:adjustRightInd w:val="0"/>
              <w:spacing w:line="240" w:lineRule="auto"/>
              <w:rPr>
                <w:rFonts w:ascii="Arial" w:hAnsi="Arial" w:cs="Arial"/>
                <w:sz w:val="24"/>
                <w:szCs w:val="24"/>
                <w:lang w:eastAsia="en-GB"/>
              </w:rPr>
            </w:pPr>
            <w:r w:rsidRPr="00BE3CCD">
              <w:rPr>
                <w:rFonts w:ascii="Arial" w:hAnsi="Arial" w:cs="Arial"/>
                <w:sz w:val="24"/>
                <w:szCs w:val="24"/>
                <w:lang w:eastAsia="en-GB"/>
              </w:rPr>
              <w:t xml:space="preserve">26 </w:t>
            </w:r>
            <w:proofErr w:type="spellStart"/>
            <w:r w:rsidRPr="00BE3CCD">
              <w:rPr>
                <w:rFonts w:ascii="Arial" w:hAnsi="Arial" w:cs="Arial"/>
                <w:sz w:val="24"/>
                <w:szCs w:val="24"/>
                <w:lang w:eastAsia="en-GB"/>
              </w:rPr>
              <w:t>Dernanaught</w:t>
            </w:r>
            <w:proofErr w:type="spellEnd"/>
            <w:r w:rsidRPr="00BE3CCD">
              <w:rPr>
                <w:rFonts w:ascii="Arial" w:hAnsi="Arial" w:cs="Arial"/>
                <w:sz w:val="24"/>
                <w:szCs w:val="24"/>
                <w:lang w:eastAsia="en-GB"/>
              </w:rPr>
              <w:t xml:space="preserve"> Road, </w:t>
            </w:r>
            <w:proofErr w:type="spellStart"/>
            <w:r w:rsidRPr="00BE3CCD">
              <w:rPr>
                <w:rFonts w:ascii="Arial" w:hAnsi="Arial" w:cs="Arial"/>
                <w:sz w:val="24"/>
                <w:szCs w:val="24"/>
                <w:lang w:eastAsia="en-GB"/>
              </w:rPr>
              <w:t>Galbally</w:t>
            </w:r>
            <w:proofErr w:type="spellEnd"/>
          </w:p>
        </w:tc>
        <w:tc>
          <w:tcPr>
            <w:tcW w:w="3402" w:type="dxa"/>
          </w:tcPr>
          <w:p w14:paraId="56DAC856" w14:textId="77777777" w:rsidR="00BE3CCD" w:rsidRPr="00BE3CCD" w:rsidRDefault="00BE3CCD" w:rsidP="00321E3F">
            <w:pPr>
              <w:widowControl w:val="0"/>
              <w:autoSpaceDE w:val="0"/>
              <w:autoSpaceDN w:val="0"/>
              <w:adjustRightInd w:val="0"/>
              <w:spacing w:line="240" w:lineRule="auto"/>
              <w:rPr>
                <w:rFonts w:ascii="Arial" w:hAnsi="Arial" w:cs="Arial"/>
                <w:sz w:val="24"/>
                <w:szCs w:val="24"/>
                <w:lang w:eastAsia="en-GB"/>
              </w:rPr>
            </w:pPr>
            <w:r w:rsidRPr="00BE3CCD">
              <w:rPr>
                <w:rFonts w:ascii="Arial" w:hAnsi="Arial" w:cs="Arial"/>
                <w:sz w:val="24"/>
                <w:szCs w:val="24"/>
                <w:lang w:eastAsia="en-GB"/>
              </w:rPr>
              <w:t>Partial COU from workshop to office accommodation</w:t>
            </w:r>
          </w:p>
        </w:tc>
      </w:tr>
      <w:tr w:rsidR="00BE3CCD" w:rsidRPr="00BE3CCD" w14:paraId="45F5C7A5" w14:textId="77777777" w:rsidTr="00BE3CCD">
        <w:tc>
          <w:tcPr>
            <w:tcW w:w="2547" w:type="dxa"/>
          </w:tcPr>
          <w:p w14:paraId="741F5908" w14:textId="77777777" w:rsidR="00BE3CCD" w:rsidRPr="00BE3CCD" w:rsidRDefault="00BE3CCD" w:rsidP="00321E3F">
            <w:pPr>
              <w:widowControl w:val="0"/>
              <w:autoSpaceDE w:val="0"/>
              <w:autoSpaceDN w:val="0"/>
              <w:adjustRightInd w:val="0"/>
              <w:spacing w:line="240" w:lineRule="auto"/>
              <w:rPr>
                <w:rFonts w:ascii="Arial" w:hAnsi="Arial" w:cs="Arial"/>
                <w:sz w:val="24"/>
                <w:szCs w:val="24"/>
                <w:lang w:eastAsia="en-GB"/>
              </w:rPr>
            </w:pPr>
            <w:r w:rsidRPr="00BE3CCD">
              <w:rPr>
                <w:rFonts w:ascii="Arial" w:hAnsi="Arial" w:cs="Arial"/>
                <w:sz w:val="24"/>
                <w:szCs w:val="24"/>
                <w:lang w:eastAsia="en-GB"/>
              </w:rPr>
              <w:t>LA09/2025/0597/O</w:t>
            </w:r>
          </w:p>
        </w:tc>
        <w:tc>
          <w:tcPr>
            <w:tcW w:w="3260" w:type="dxa"/>
          </w:tcPr>
          <w:p w14:paraId="71A76C15" w14:textId="77777777" w:rsidR="00BE3CCD" w:rsidRPr="00BE3CCD" w:rsidRDefault="00BE3CCD" w:rsidP="00321E3F">
            <w:pPr>
              <w:widowControl w:val="0"/>
              <w:autoSpaceDE w:val="0"/>
              <w:autoSpaceDN w:val="0"/>
              <w:adjustRightInd w:val="0"/>
              <w:spacing w:line="240" w:lineRule="auto"/>
              <w:rPr>
                <w:rFonts w:ascii="Arial" w:hAnsi="Arial" w:cs="Arial"/>
                <w:sz w:val="24"/>
                <w:szCs w:val="24"/>
                <w:lang w:eastAsia="en-GB"/>
              </w:rPr>
            </w:pPr>
            <w:r w:rsidRPr="00BE3CCD">
              <w:rPr>
                <w:rFonts w:ascii="Arial" w:hAnsi="Arial" w:cs="Arial"/>
                <w:sz w:val="24"/>
                <w:szCs w:val="24"/>
                <w:lang w:eastAsia="en-GB"/>
              </w:rPr>
              <w:t xml:space="preserve">21 </w:t>
            </w:r>
            <w:proofErr w:type="spellStart"/>
            <w:r w:rsidRPr="00BE3CCD">
              <w:rPr>
                <w:rFonts w:ascii="Arial" w:hAnsi="Arial" w:cs="Arial"/>
                <w:sz w:val="24"/>
                <w:szCs w:val="24"/>
                <w:lang w:eastAsia="en-GB"/>
              </w:rPr>
              <w:t>Legilly</w:t>
            </w:r>
            <w:proofErr w:type="spellEnd"/>
            <w:r w:rsidRPr="00BE3CCD">
              <w:rPr>
                <w:rFonts w:ascii="Arial" w:hAnsi="Arial" w:cs="Arial"/>
                <w:sz w:val="24"/>
                <w:szCs w:val="24"/>
                <w:lang w:eastAsia="en-GB"/>
              </w:rPr>
              <w:t xml:space="preserve"> Road,</w:t>
            </w:r>
          </w:p>
          <w:p w14:paraId="3EEA5C49" w14:textId="77777777" w:rsidR="00BE3CCD" w:rsidRPr="00BE3CCD" w:rsidRDefault="00BE3CCD" w:rsidP="00321E3F">
            <w:pPr>
              <w:widowControl w:val="0"/>
              <w:autoSpaceDE w:val="0"/>
              <w:autoSpaceDN w:val="0"/>
              <w:adjustRightInd w:val="0"/>
              <w:spacing w:line="240" w:lineRule="auto"/>
              <w:rPr>
                <w:rFonts w:ascii="Arial" w:hAnsi="Arial" w:cs="Arial"/>
                <w:sz w:val="24"/>
                <w:szCs w:val="24"/>
                <w:lang w:eastAsia="en-GB"/>
              </w:rPr>
            </w:pPr>
            <w:r w:rsidRPr="00BE3CCD">
              <w:rPr>
                <w:rFonts w:ascii="Arial" w:hAnsi="Arial" w:cs="Arial"/>
                <w:sz w:val="24"/>
                <w:szCs w:val="24"/>
                <w:lang w:eastAsia="en-GB"/>
              </w:rPr>
              <w:t>Dungannon</w:t>
            </w:r>
          </w:p>
        </w:tc>
        <w:tc>
          <w:tcPr>
            <w:tcW w:w="3402" w:type="dxa"/>
          </w:tcPr>
          <w:p w14:paraId="3FE343B2" w14:textId="77777777" w:rsidR="00BE3CCD" w:rsidRPr="00BE3CCD" w:rsidRDefault="00BE3CCD" w:rsidP="00321E3F">
            <w:pPr>
              <w:widowControl w:val="0"/>
              <w:autoSpaceDE w:val="0"/>
              <w:autoSpaceDN w:val="0"/>
              <w:adjustRightInd w:val="0"/>
              <w:spacing w:line="240" w:lineRule="auto"/>
              <w:rPr>
                <w:rFonts w:ascii="Arial" w:hAnsi="Arial" w:cs="Arial"/>
                <w:sz w:val="24"/>
                <w:szCs w:val="24"/>
                <w:lang w:eastAsia="en-GB"/>
              </w:rPr>
            </w:pPr>
            <w:r w:rsidRPr="00BE3CCD">
              <w:rPr>
                <w:rFonts w:ascii="Arial" w:hAnsi="Arial" w:cs="Arial"/>
                <w:sz w:val="24"/>
                <w:szCs w:val="24"/>
                <w:lang w:eastAsia="en-GB"/>
              </w:rPr>
              <w:t xml:space="preserve">Renewal of LA09/2022/0506/O </w:t>
            </w:r>
          </w:p>
        </w:tc>
      </w:tr>
      <w:tr w:rsidR="00BE3CCD" w:rsidRPr="00BE3CCD" w14:paraId="46BA9B3E" w14:textId="77777777" w:rsidTr="00BE3CCD">
        <w:tc>
          <w:tcPr>
            <w:tcW w:w="2547" w:type="dxa"/>
          </w:tcPr>
          <w:p w14:paraId="04435D87" w14:textId="77777777" w:rsidR="00BE3CCD" w:rsidRPr="00BE3CCD" w:rsidRDefault="00BE3CCD" w:rsidP="00321E3F">
            <w:pPr>
              <w:widowControl w:val="0"/>
              <w:autoSpaceDE w:val="0"/>
              <w:autoSpaceDN w:val="0"/>
              <w:adjustRightInd w:val="0"/>
              <w:spacing w:line="240" w:lineRule="auto"/>
              <w:rPr>
                <w:rFonts w:ascii="Arial" w:hAnsi="Arial" w:cs="Arial"/>
                <w:sz w:val="24"/>
                <w:szCs w:val="24"/>
                <w:lang w:eastAsia="en-GB"/>
              </w:rPr>
            </w:pPr>
            <w:r w:rsidRPr="00BE3CCD">
              <w:rPr>
                <w:rFonts w:ascii="Arial" w:hAnsi="Arial" w:cs="Arial"/>
                <w:sz w:val="24"/>
                <w:szCs w:val="24"/>
                <w:lang w:eastAsia="en-GB"/>
              </w:rPr>
              <w:t>LA09/2025/0566/F</w:t>
            </w:r>
          </w:p>
        </w:tc>
        <w:tc>
          <w:tcPr>
            <w:tcW w:w="3260" w:type="dxa"/>
          </w:tcPr>
          <w:p w14:paraId="2767BE30" w14:textId="77777777" w:rsidR="00BE3CCD" w:rsidRPr="00BE3CCD" w:rsidRDefault="00BE3CCD" w:rsidP="00321E3F">
            <w:pPr>
              <w:widowControl w:val="0"/>
              <w:autoSpaceDE w:val="0"/>
              <w:autoSpaceDN w:val="0"/>
              <w:adjustRightInd w:val="0"/>
              <w:spacing w:line="240" w:lineRule="auto"/>
              <w:rPr>
                <w:rFonts w:ascii="Arial" w:hAnsi="Arial" w:cs="Arial"/>
                <w:sz w:val="24"/>
                <w:szCs w:val="24"/>
                <w:lang w:eastAsia="en-GB"/>
              </w:rPr>
            </w:pPr>
            <w:r w:rsidRPr="00BE3CCD">
              <w:rPr>
                <w:rFonts w:ascii="Arial" w:hAnsi="Arial" w:cs="Arial"/>
                <w:sz w:val="24"/>
                <w:szCs w:val="24"/>
                <w:lang w:eastAsia="en-GB"/>
              </w:rPr>
              <w:t>Land adj. to 21 Limetree House, Old Caulfield Road, Dungannon</w:t>
            </w:r>
          </w:p>
        </w:tc>
        <w:tc>
          <w:tcPr>
            <w:tcW w:w="3402" w:type="dxa"/>
          </w:tcPr>
          <w:p w14:paraId="51F80F7A" w14:textId="77777777" w:rsidR="00BE3CCD" w:rsidRPr="00BE3CCD" w:rsidRDefault="00BE3CCD" w:rsidP="00321E3F">
            <w:pPr>
              <w:widowControl w:val="0"/>
              <w:autoSpaceDE w:val="0"/>
              <w:autoSpaceDN w:val="0"/>
              <w:adjustRightInd w:val="0"/>
              <w:spacing w:line="240" w:lineRule="auto"/>
              <w:rPr>
                <w:rFonts w:ascii="Arial" w:hAnsi="Arial" w:cs="Arial"/>
                <w:sz w:val="24"/>
                <w:szCs w:val="24"/>
                <w:lang w:eastAsia="en-GB"/>
              </w:rPr>
            </w:pPr>
            <w:r w:rsidRPr="00BE3CCD">
              <w:rPr>
                <w:rFonts w:ascii="Arial" w:hAnsi="Arial" w:cs="Arial"/>
                <w:sz w:val="24"/>
                <w:szCs w:val="24"/>
                <w:lang w:eastAsia="en-GB"/>
              </w:rPr>
              <w:t xml:space="preserve">Self-catering chalets </w:t>
            </w:r>
          </w:p>
        </w:tc>
      </w:tr>
      <w:tr w:rsidR="00BE3CCD" w:rsidRPr="00BE3CCD" w14:paraId="2AD3984E" w14:textId="77777777" w:rsidTr="00BE3CCD">
        <w:tc>
          <w:tcPr>
            <w:tcW w:w="2547" w:type="dxa"/>
          </w:tcPr>
          <w:p w14:paraId="685FD20E" w14:textId="77777777" w:rsidR="00BE3CCD" w:rsidRPr="00BE3CCD" w:rsidRDefault="00BE3CCD" w:rsidP="00321E3F">
            <w:pPr>
              <w:widowControl w:val="0"/>
              <w:autoSpaceDE w:val="0"/>
              <w:autoSpaceDN w:val="0"/>
              <w:adjustRightInd w:val="0"/>
              <w:spacing w:line="240" w:lineRule="auto"/>
              <w:rPr>
                <w:rFonts w:ascii="Arial" w:hAnsi="Arial" w:cs="Arial"/>
                <w:sz w:val="24"/>
                <w:szCs w:val="24"/>
                <w:lang w:eastAsia="en-GB"/>
              </w:rPr>
            </w:pPr>
            <w:r w:rsidRPr="00BE3CCD">
              <w:rPr>
                <w:rFonts w:ascii="Arial" w:hAnsi="Arial" w:cs="Arial"/>
                <w:sz w:val="24"/>
                <w:szCs w:val="24"/>
                <w:lang w:eastAsia="en-GB"/>
              </w:rPr>
              <w:t>LA09/2025/0616/O</w:t>
            </w:r>
          </w:p>
        </w:tc>
        <w:tc>
          <w:tcPr>
            <w:tcW w:w="3260" w:type="dxa"/>
          </w:tcPr>
          <w:p w14:paraId="3F0A4458" w14:textId="77777777" w:rsidR="00BE3CCD" w:rsidRPr="00BE3CCD" w:rsidRDefault="00BE3CCD" w:rsidP="00321E3F">
            <w:pPr>
              <w:widowControl w:val="0"/>
              <w:autoSpaceDE w:val="0"/>
              <w:autoSpaceDN w:val="0"/>
              <w:adjustRightInd w:val="0"/>
              <w:spacing w:line="240" w:lineRule="auto"/>
              <w:rPr>
                <w:rFonts w:ascii="Arial" w:hAnsi="Arial" w:cs="Arial"/>
                <w:sz w:val="24"/>
                <w:szCs w:val="24"/>
                <w:lang w:eastAsia="en-GB"/>
              </w:rPr>
            </w:pPr>
            <w:r w:rsidRPr="00BE3CCD">
              <w:rPr>
                <w:rFonts w:ascii="Arial" w:hAnsi="Arial" w:cs="Arial"/>
                <w:sz w:val="24"/>
                <w:szCs w:val="24"/>
                <w:lang w:eastAsia="en-GB"/>
              </w:rPr>
              <w:t xml:space="preserve">Land between 14 &amp; 14B </w:t>
            </w:r>
            <w:proofErr w:type="spellStart"/>
            <w:r w:rsidRPr="00BE3CCD">
              <w:rPr>
                <w:rFonts w:ascii="Arial" w:hAnsi="Arial" w:cs="Arial"/>
                <w:sz w:val="24"/>
                <w:szCs w:val="24"/>
                <w:lang w:eastAsia="en-GB"/>
              </w:rPr>
              <w:t>Aghindarragh</w:t>
            </w:r>
            <w:proofErr w:type="spellEnd"/>
            <w:r w:rsidRPr="00BE3CCD">
              <w:rPr>
                <w:rFonts w:ascii="Arial" w:hAnsi="Arial" w:cs="Arial"/>
                <w:sz w:val="24"/>
                <w:szCs w:val="24"/>
                <w:lang w:eastAsia="en-GB"/>
              </w:rPr>
              <w:t xml:space="preserve"> Road, Augher</w:t>
            </w:r>
          </w:p>
        </w:tc>
        <w:tc>
          <w:tcPr>
            <w:tcW w:w="3402" w:type="dxa"/>
          </w:tcPr>
          <w:p w14:paraId="07ECB4F8" w14:textId="77777777" w:rsidR="00BE3CCD" w:rsidRPr="00BE3CCD" w:rsidRDefault="00BE3CCD" w:rsidP="00321E3F">
            <w:pPr>
              <w:widowControl w:val="0"/>
              <w:autoSpaceDE w:val="0"/>
              <w:autoSpaceDN w:val="0"/>
              <w:adjustRightInd w:val="0"/>
              <w:spacing w:line="240" w:lineRule="auto"/>
              <w:rPr>
                <w:rFonts w:ascii="Arial" w:hAnsi="Arial" w:cs="Arial"/>
                <w:sz w:val="24"/>
                <w:szCs w:val="24"/>
                <w:lang w:eastAsia="en-GB"/>
              </w:rPr>
            </w:pPr>
            <w:r w:rsidRPr="00BE3CCD">
              <w:rPr>
                <w:rFonts w:ascii="Arial" w:hAnsi="Arial" w:cs="Arial"/>
                <w:sz w:val="24"/>
                <w:szCs w:val="24"/>
                <w:lang w:eastAsia="en-GB"/>
              </w:rPr>
              <w:t>Dwelling &amp; garage (infill)</w:t>
            </w:r>
          </w:p>
        </w:tc>
      </w:tr>
      <w:tr w:rsidR="00BE3CCD" w:rsidRPr="00BE3CCD" w14:paraId="303EAAA7" w14:textId="77777777" w:rsidTr="00BE3CCD">
        <w:tc>
          <w:tcPr>
            <w:tcW w:w="2547" w:type="dxa"/>
          </w:tcPr>
          <w:p w14:paraId="417ADAAE" w14:textId="77777777" w:rsidR="00BE3CCD" w:rsidRPr="00BE3CCD" w:rsidRDefault="00BE3CCD" w:rsidP="00321E3F">
            <w:pPr>
              <w:widowControl w:val="0"/>
              <w:autoSpaceDE w:val="0"/>
              <w:autoSpaceDN w:val="0"/>
              <w:adjustRightInd w:val="0"/>
              <w:spacing w:line="240" w:lineRule="auto"/>
              <w:rPr>
                <w:rFonts w:ascii="Arial" w:hAnsi="Arial" w:cs="Arial"/>
                <w:sz w:val="24"/>
                <w:szCs w:val="24"/>
                <w:lang w:eastAsia="en-GB"/>
              </w:rPr>
            </w:pPr>
            <w:r w:rsidRPr="00BE3CCD">
              <w:rPr>
                <w:rFonts w:ascii="Arial" w:hAnsi="Arial" w:cs="Arial"/>
                <w:sz w:val="24"/>
                <w:szCs w:val="24"/>
                <w:lang w:eastAsia="en-GB"/>
              </w:rPr>
              <w:t>LA09/2025/0600/F</w:t>
            </w:r>
          </w:p>
        </w:tc>
        <w:tc>
          <w:tcPr>
            <w:tcW w:w="3260" w:type="dxa"/>
          </w:tcPr>
          <w:p w14:paraId="21242F3D" w14:textId="77777777" w:rsidR="00BE3CCD" w:rsidRPr="00BE3CCD" w:rsidRDefault="00BE3CCD" w:rsidP="00321E3F">
            <w:pPr>
              <w:widowControl w:val="0"/>
              <w:autoSpaceDE w:val="0"/>
              <w:autoSpaceDN w:val="0"/>
              <w:adjustRightInd w:val="0"/>
              <w:spacing w:line="240" w:lineRule="auto"/>
              <w:rPr>
                <w:rFonts w:ascii="Arial" w:hAnsi="Arial" w:cs="Arial"/>
                <w:sz w:val="24"/>
                <w:szCs w:val="24"/>
                <w:lang w:eastAsia="en-GB"/>
              </w:rPr>
            </w:pPr>
            <w:r w:rsidRPr="00BE3CCD">
              <w:rPr>
                <w:rFonts w:ascii="Arial" w:hAnsi="Arial" w:cs="Arial"/>
                <w:sz w:val="24"/>
                <w:szCs w:val="24"/>
                <w:lang w:eastAsia="en-GB"/>
              </w:rPr>
              <w:t xml:space="preserve">9 Main Street, </w:t>
            </w:r>
            <w:proofErr w:type="spellStart"/>
            <w:r w:rsidRPr="00BE3CCD">
              <w:rPr>
                <w:rFonts w:ascii="Arial" w:hAnsi="Arial" w:cs="Arial"/>
                <w:sz w:val="24"/>
                <w:szCs w:val="24"/>
                <w:lang w:eastAsia="en-GB"/>
              </w:rPr>
              <w:t>Ballygawley</w:t>
            </w:r>
            <w:proofErr w:type="spellEnd"/>
          </w:p>
        </w:tc>
        <w:tc>
          <w:tcPr>
            <w:tcW w:w="3402" w:type="dxa"/>
          </w:tcPr>
          <w:p w14:paraId="0434EB77" w14:textId="77777777" w:rsidR="00BE3CCD" w:rsidRPr="00BE3CCD" w:rsidRDefault="00BE3CCD" w:rsidP="00321E3F">
            <w:pPr>
              <w:widowControl w:val="0"/>
              <w:autoSpaceDE w:val="0"/>
              <w:autoSpaceDN w:val="0"/>
              <w:adjustRightInd w:val="0"/>
              <w:spacing w:line="240" w:lineRule="auto"/>
              <w:rPr>
                <w:rFonts w:ascii="Arial" w:hAnsi="Arial" w:cs="Arial"/>
                <w:sz w:val="24"/>
                <w:szCs w:val="24"/>
                <w:lang w:eastAsia="en-GB"/>
              </w:rPr>
            </w:pPr>
            <w:r w:rsidRPr="00BE3CCD">
              <w:rPr>
                <w:rFonts w:ascii="Arial" w:hAnsi="Arial" w:cs="Arial"/>
                <w:sz w:val="24"/>
                <w:szCs w:val="24"/>
                <w:lang w:eastAsia="en-GB"/>
              </w:rPr>
              <w:t>Extension</w:t>
            </w:r>
          </w:p>
        </w:tc>
      </w:tr>
      <w:tr w:rsidR="00BE3CCD" w:rsidRPr="00BE3CCD" w14:paraId="193A263C" w14:textId="77777777" w:rsidTr="00BE3CCD">
        <w:tc>
          <w:tcPr>
            <w:tcW w:w="2547" w:type="dxa"/>
          </w:tcPr>
          <w:p w14:paraId="18D7C208" w14:textId="77777777" w:rsidR="00BE3CCD" w:rsidRPr="00BE3CCD" w:rsidRDefault="00BE3CCD" w:rsidP="00321E3F">
            <w:pPr>
              <w:widowControl w:val="0"/>
              <w:autoSpaceDE w:val="0"/>
              <w:autoSpaceDN w:val="0"/>
              <w:adjustRightInd w:val="0"/>
              <w:spacing w:line="240" w:lineRule="auto"/>
              <w:rPr>
                <w:rFonts w:ascii="Arial" w:hAnsi="Arial" w:cs="Arial"/>
                <w:sz w:val="24"/>
                <w:szCs w:val="24"/>
                <w:lang w:eastAsia="en-GB"/>
              </w:rPr>
            </w:pPr>
            <w:r w:rsidRPr="00BE3CCD">
              <w:rPr>
                <w:rFonts w:ascii="Arial" w:hAnsi="Arial" w:cs="Arial"/>
                <w:sz w:val="24"/>
                <w:szCs w:val="24"/>
                <w:lang w:eastAsia="en-GB"/>
              </w:rPr>
              <w:t>LA09/2025/0591/F</w:t>
            </w:r>
          </w:p>
        </w:tc>
        <w:tc>
          <w:tcPr>
            <w:tcW w:w="3260" w:type="dxa"/>
          </w:tcPr>
          <w:p w14:paraId="283B639B" w14:textId="77777777" w:rsidR="00BE3CCD" w:rsidRPr="00BE3CCD" w:rsidRDefault="00BE3CCD" w:rsidP="00321E3F">
            <w:pPr>
              <w:widowControl w:val="0"/>
              <w:autoSpaceDE w:val="0"/>
              <w:autoSpaceDN w:val="0"/>
              <w:adjustRightInd w:val="0"/>
              <w:spacing w:line="240" w:lineRule="auto"/>
              <w:rPr>
                <w:rFonts w:ascii="Arial" w:hAnsi="Arial" w:cs="Arial"/>
                <w:sz w:val="24"/>
                <w:szCs w:val="24"/>
                <w:lang w:eastAsia="en-GB"/>
              </w:rPr>
            </w:pPr>
            <w:r w:rsidRPr="00BE3CCD">
              <w:rPr>
                <w:rFonts w:ascii="Arial" w:hAnsi="Arial" w:cs="Arial"/>
                <w:sz w:val="24"/>
                <w:szCs w:val="24"/>
                <w:lang w:eastAsia="en-GB"/>
              </w:rPr>
              <w:t xml:space="preserve">91 </w:t>
            </w:r>
            <w:proofErr w:type="spellStart"/>
            <w:r w:rsidRPr="00BE3CCD">
              <w:rPr>
                <w:rFonts w:ascii="Arial" w:hAnsi="Arial" w:cs="Arial"/>
                <w:sz w:val="24"/>
                <w:szCs w:val="24"/>
                <w:lang w:eastAsia="en-GB"/>
              </w:rPr>
              <w:t>Benburb</w:t>
            </w:r>
            <w:proofErr w:type="spellEnd"/>
            <w:r w:rsidRPr="00BE3CCD">
              <w:rPr>
                <w:rFonts w:ascii="Arial" w:hAnsi="Arial" w:cs="Arial"/>
                <w:sz w:val="24"/>
                <w:szCs w:val="24"/>
                <w:lang w:eastAsia="en-GB"/>
              </w:rPr>
              <w:t xml:space="preserve"> Road, Dungannon</w:t>
            </w:r>
          </w:p>
        </w:tc>
        <w:tc>
          <w:tcPr>
            <w:tcW w:w="3402" w:type="dxa"/>
          </w:tcPr>
          <w:p w14:paraId="0968FBB7" w14:textId="77777777" w:rsidR="00BE3CCD" w:rsidRPr="00BE3CCD" w:rsidRDefault="00BE3CCD" w:rsidP="00321E3F">
            <w:pPr>
              <w:widowControl w:val="0"/>
              <w:autoSpaceDE w:val="0"/>
              <w:autoSpaceDN w:val="0"/>
              <w:adjustRightInd w:val="0"/>
              <w:spacing w:line="240" w:lineRule="auto"/>
              <w:rPr>
                <w:rFonts w:ascii="Arial" w:hAnsi="Arial" w:cs="Arial"/>
                <w:sz w:val="24"/>
                <w:szCs w:val="24"/>
                <w:lang w:eastAsia="en-GB"/>
              </w:rPr>
            </w:pPr>
            <w:r w:rsidRPr="00BE3CCD">
              <w:rPr>
                <w:rFonts w:ascii="Arial" w:hAnsi="Arial" w:cs="Arial"/>
                <w:sz w:val="24"/>
                <w:szCs w:val="24"/>
                <w:lang w:eastAsia="en-GB"/>
              </w:rPr>
              <w:t>Detached garage</w:t>
            </w:r>
          </w:p>
        </w:tc>
      </w:tr>
    </w:tbl>
    <w:p w14:paraId="0D510FF4" w14:textId="77777777" w:rsidR="00924B77" w:rsidRPr="00BE3CCD" w:rsidRDefault="00924B77">
      <w:pPr>
        <w:widowControl w:val="0"/>
        <w:autoSpaceDE w:val="0"/>
        <w:autoSpaceDN w:val="0"/>
        <w:adjustRightInd w:val="0"/>
        <w:spacing w:after="0" w:line="240" w:lineRule="auto"/>
        <w:rPr>
          <w:rFonts w:ascii="Arial" w:hAnsi="Arial" w:cs="Arial"/>
          <w:sz w:val="24"/>
          <w:szCs w:val="24"/>
          <w:lang w:eastAsia="en-GB"/>
        </w:rPr>
      </w:pPr>
    </w:p>
    <w:p w14:paraId="79DDB47E" w14:textId="77777777" w:rsidR="00AB22BB" w:rsidRPr="00BE3CCD" w:rsidRDefault="00AB22BB">
      <w:pPr>
        <w:widowControl w:val="0"/>
        <w:autoSpaceDE w:val="0"/>
        <w:autoSpaceDN w:val="0"/>
        <w:adjustRightInd w:val="0"/>
        <w:spacing w:after="0" w:line="240" w:lineRule="auto"/>
        <w:rPr>
          <w:rFonts w:ascii="Arial" w:hAnsi="Arial" w:cs="Arial"/>
          <w:sz w:val="24"/>
          <w:szCs w:val="24"/>
          <w:lang w:eastAsia="en-GB"/>
        </w:rPr>
      </w:pPr>
    </w:p>
    <w:p w14:paraId="49623019" w14:textId="77777777" w:rsidR="00AB22BB" w:rsidRPr="00BE3CCD" w:rsidRDefault="00AB22BB">
      <w:pPr>
        <w:widowControl w:val="0"/>
        <w:autoSpaceDE w:val="0"/>
        <w:autoSpaceDN w:val="0"/>
        <w:adjustRightInd w:val="0"/>
        <w:spacing w:after="0" w:line="240" w:lineRule="auto"/>
        <w:rPr>
          <w:rFonts w:ascii="Arial" w:hAnsi="Arial" w:cs="Arial"/>
          <w:sz w:val="24"/>
          <w:szCs w:val="24"/>
          <w:lang w:eastAsia="en-GB"/>
        </w:rPr>
      </w:pPr>
    </w:p>
    <w:p w14:paraId="56DBFF54" w14:textId="77777777" w:rsidR="00D0628C" w:rsidRPr="00BE3CCD" w:rsidRDefault="00D0628C">
      <w:pPr>
        <w:widowControl w:val="0"/>
        <w:autoSpaceDE w:val="0"/>
        <w:autoSpaceDN w:val="0"/>
        <w:adjustRightInd w:val="0"/>
        <w:spacing w:after="0" w:line="240" w:lineRule="auto"/>
        <w:rPr>
          <w:rFonts w:ascii="Arial" w:hAnsi="Arial" w:cs="Arial"/>
          <w:sz w:val="24"/>
          <w:szCs w:val="24"/>
          <w:lang w:eastAsia="en-GB"/>
        </w:rPr>
      </w:pPr>
    </w:p>
    <w:sectPr w:rsidR="00D0628C" w:rsidRPr="00BE3CC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altName w:val="Bookman Old Style"/>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altName w:val=" Helvetica"/>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BBC"/>
    <w:rsid w:val="000E5786"/>
    <w:rsid w:val="001B0698"/>
    <w:rsid w:val="002030FB"/>
    <w:rsid w:val="003E2F4A"/>
    <w:rsid w:val="0044398E"/>
    <w:rsid w:val="004F1CC8"/>
    <w:rsid w:val="0063182C"/>
    <w:rsid w:val="006E5F94"/>
    <w:rsid w:val="00714BBC"/>
    <w:rsid w:val="00924B77"/>
    <w:rsid w:val="00994529"/>
    <w:rsid w:val="00A31E5D"/>
    <w:rsid w:val="00A32238"/>
    <w:rsid w:val="00A42342"/>
    <w:rsid w:val="00AB22BB"/>
    <w:rsid w:val="00B660CF"/>
    <w:rsid w:val="00BA746A"/>
    <w:rsid w:val="00BE3CCD"/>
    <w:rsid w:val="00C56F53"/>
    <w:rsid w:val="00CC5765"/>
    <w:rsid w:val="00CF3EF7"/>
    <w:rsid w:val="00D0628C"/>
    <w:rsid w:val="00D43FF6"/>
    <w:rsid w:val="00FE16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3CDAE42"/>
  <w14:defaultImageDpi w14:val="0"/>
  <w15:docId w15:val="{ABFFAEF0-A53D-45C3-A384-1A36F28174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HAns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6" w:lineRule="auto"/>
    </w:pPr>
    <w:rPr>
      <w:rFonts w:cs="Times New Roman"/>
    </w:rPr>
  </w:style>
  <w:style w:type="paragraph" w:styleId="Heading1">
    <w:name w:val="heading 1"/>
    <w:basedOn w:val="Normal"/>
    <w:next w:val="Normal"/>
    <w:link w:val="Heading1Char"/>
    <w:uiPriority w:val="9"/>
    <w:qFormat/>
    <w:rsid w:val="00BE3CC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rFonts w:cs="Times New Roman"/>
      <w:color w:val="0563C1"/>
      <w:u w:val="single"/>
    </w:rPr>
  </w:style>
  <w:style w:type="character" w:customStyle="1" w:styleId="Heading1Char">
    <w:name w:val="Heading 1 Char"/>
    <w:basedOn w:val="DefaultParagraphFont"/>
    <w:link w:val="Heading1"/>
    <w:uiPriority w:val="9"/>
    <w:rsid w:val="00BE3CCD"/>
    <w:rPr>
      <w:rFonts w:asciiTheme="majorHAnsi" w:eastAsiaTheme="majorEastAsia" w:hAnsiTheme="majorHAnsi" w:cstheme="majorBidi"/>
      <w:color w:val="2E74B5" w:themeColor="accent1" w:themeShade="BF"/>
      <w:sz w:val="32"/>
      <w:szCs w:val="32"/>
    </w:rPr>
  </w:style>
  <w:style w:type="table" w:styleId="TableGrid">
    <w:name w:val="Table Grid"/>
    <w:basedOn w:val="TableNormal"/>
    <w:uiPriority w:val="39"/>
    <w:rsid w:val="00BE3C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0016457">
      <w:marLeft w:val="0"/>
      <w:marRight w:val="0"/>
      <w:marTop w:val="0"/>
      <w:marBottom w:val="0"/>
      <w:divBdr>
        <w:top w:val="none" w:sz="0" w:space="0" w:color="auto"/>
        <w:left w:val="none" w:sz="0" w:space="0" w:color="auto"/>
        <w:bottom w:val="none" w:sz="0" w:space="0" w:color="auto"/>
        <w:right w:val="none" w:sz="0" w:space="0" w:color="auto"/>
      </w:divBdr>
    </w:div>
    <w:div w:id="200016458">
      <w:marLeft w:val="0"/>
      <w:marRight w:val="0"/>
      <w:marTop w:val="0"/>
      <w:marBottom w:val="0"/>
      <w:divBdr>
        <w:top w:val="none" w:sz="0" w:space="0" w:color="auto"/>
        <w:left w:val="none" w:sz="0" w:space="0" w:color="auto"/>
        <w:bottom w:val="none" w:sz="0" w:space="0" w:color="auto"/>
        <w:right w:val="none" w:sz="0" w:space="0" w:color="auto"/>
      </w:divBdr>
    </w:div>
    <w:div w:id="200016459">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midulstercouncil.org/planningcommitte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490</Words>
  <Characters>2793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Mid Ulster District Council</Company>
  <LinksUpToDate>false</LinksUpToDate>
  <CharactersWithSpaces>3277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Geraldine McGarvey</dc:creator>
  <cp:keywords/>
  <dc:description/>
  <cp:lastModifiedBy>Mairead McNally</cp:lastModifiedBy>
  <cp:revision>2</cp:revision>
  <dcterms:created xsi:type="dcterms:W3CDTF">2025-06-09T14:47:00Z</dcterms:created>
  <dcterms:modified xsi:type="dcterms:W3CDTF">2025-06-09T14:47:00Z</dcterms:modified>
</cp:coreProperties>
</file>